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Сообщение о возможном установлении публичного сервитута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3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Департаментом имущественных отношений</w:t>
      </w:r>
      <w:r>
        <w:rPr>
          <w:rFonts w:ascii="Times New Roman" w:hAnsi="Times New Roman"/>
          <w:sz w:val="20"/>
        </w:rPr>
        <w:t xml:space="preserve"> и градостроительной деятельности</w:t>
      </w:r>
      <w:r>
        <w:rPr>
          <w:rFonts w:ascii="Times New Roman" w:hAnsi="Times New Roman"/>
          <w:sz w:val="20"/>
        </w:rPr>
        <w:t xml:space="preserve"> Вологодской области рассматривается ходатайств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об установлении публичного сервитута</w:t>
      </w:r>
      <w:r>
        <w:rPr>
          <w:rFonts w:ascii="Times New Roman" w:hAnsi="Times New Roman"/>
          <w:sz w:val="20"/>
        </w:rPr>
        <w:t xml:space="preserve"> (далее – ПС)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 целях размещения объект</w:t>
      </w:r>
      <w:r>
        <w:rPr>
          <w:rFonts w:ascii="Times New Roman" w:hAnsi="Times New Roman"/>
          <w:sz w:val="20"/>
        </w:rPr>
        <w:t>ов</w:t>
      </w:r>
      <w:r>
        <w:rPr>
          <w:rFonts w:ascii="Times New Roman" w:hAnsi="Times New Roman"/>
          <w:sz w:val="20"/>
        </w:rPr>
        <w:t xml:space="preserve"> электросетевого хозяйства: </w:t>
      </w:r>
    </w:p>
    <w:p w14:paraId="04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>Электролиния 35 кВ "Великий Устюг - Благовещенье")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в отношении </w:t>
      </w:r>
      <w:r>
        <w:rPr>
          <w:rFonts w:ascii="Times New Roman" w:hAnsi="Times New Roman"/>
          <w:sz w:val="20"/>
        </w:rPr>
        <w:t>з.у.</w:t>
      </w:r>
      <w:r>
        <w:rPr>
          <w:rFonts w:ascii="Times New Roman" w:hAnsi="Times New Roman"/>
          <w:sz w:val="20"/>
        </w:rPr>
        <w:t xml:space="preserve"> с </w:t>
      </w:r>
      <w:r>
        <w:rPr>
          <w:rFonts w:ascii="Times New Roman" w:hAnsi="Times New Roman"/>
          <w:sz w:val="20"/>
        </w:rPr>
        <w:t>к.н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t>35:10:0000000:50</w:t>
      </w:r>
      <w:r>
        <w:rPr>
          <w:rFonts w:ascii="Times New Roman" w:hAnsi="Times New Roman"/>
          <w:sz w:val="20"/>
        </w:rPr>
        <w:t>; 3</w:t>
      </w:r>
      <w:r>
        <w:rPr>
          <w:rFonts w:ascii="Times New Roman" w:hAnsi="Times New Roman"/>
          <w:sz w:val="20"/>
        </w:rPr>
        <w:t>5:10:0000000:2203; 35:10:0000000:2212;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35:10:0000000:2523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35:10:0306009:3; 35:10:0306009:7; 35:10:0306009:8; 35:10:0306009:9; 35:10:0306009:12; 35:10:0306009:13; 35:10:0306009:15; 35:10:0306009:16; 35:10:0306009:108; 35:10:0306009:113; 35:10:0306009:296; 35:10:0306012:63; 35:10:0306012:64; 35:10:0306012:69; 35:10:0306012:70; 35:10:0306012:71; 35:10:0306012:72; 35:10:0306012:73; 35:10:0306012:74; 35:10:0306012:75; 35:10:0308015:10; 35:10:0308015:11; 35:10:0308015:77; 35:10:0308021:150; 35:10:0308021:151; 35:10:0308021:152 35:10:0308021:153; 35:10:0308021:154; 35:10:0308021:155; 35:10:0308021:156; 35:10:0308021:157; 35:10:0308021:158; 35:10:0308021:159; 35:10:0308021:160; 35:10:0308027:8; 35:10:0000000:1863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35:10:0000000:2214; 35:10:0303018:10; 35:10:0303018:12; 35:10:0303018:65; 35:10:0303018:66; 35:10:0303018:67; 35:10:0303018:68; </w:t>
      </w:r>
      <w:r>
        <w:rPr>
          <w:rFonts w:ascii="Times New Roman" w:hAnsi="Times New Roman"/>
          <w:sz w:val="20"/>
        </w:rPr>
        <w:t>35:10:0000000:61</w:t>
      </w:r>
      <w:r>
        <w:rPr>
          <w:rFonts w:ascii="Times New Roman" w:hAnsi="Times New Roman"/>
          <w:sz w:val="20"/>
        </w:rPr>
        <w:t xml:space="preserve">; </w:t>
      </w:r>
      <w:r>
        <w:rPr>
          <w:rFonts w:ascii="Times New Roman" w:hAnsi="Times New Roman"/>
          <w:sz w:val="20"/>
        </w:rPr>
        <w:t>35:10:0303018:69; 35:10:0303018:153; 35:10:0303018:490; 35:10:0304018:17; 35:10:0304018:25; 35:10:0304018:26; 35:10:0304018:27; 35:10:0304018:28; 35:10:0304018:29; 35:10:0304018:30; 35:10:0304018:31; 35:10:0304018:32; 35:10:0304018:33; 35:10:0304018:81; 35:10:0304018:296; 35:10:0304018:540; 35:10:0305009:286; 35:10:0306012:53; 35:10:0306012:54; 35:10:0306012:55; 35:10:0306012:56; 35:10:0306012:57; 35:10:0306012:58; 35:10:0306012:59; 35:10:0306012:60; 35:10:0306012:61; 35:10:0306012:62; 35:10:0306012:65; 35:10:0306012:66; 35:10:0306012:67; 35:10:0306012:68; 35:10:0308021:124; 35:10:0305009:112; 35:10:0305009:134; 35:10:0305009:135; 35:10:0305009:136; 35:10:0305009:137; 35:10:0305009:138; 35:10:0305009:139; 35:10:0305009:140; 35:10:0305009:141; 35:10:0305009:142; 35:10:0305009:143; 35:10:0305009:144; 35:10:0305009:145; 35:10:0305009:146; 35:10:0305009:147; 35:10:0305009:148; 35:10:0305009:149; 35:10:0305009:150; 35:10:0308003:20; 35:10:0308003:21; 35:10:0308021:10; 35:10:0308021:13; 35:10:0308021:14; 35:10:0308021:15; 35:10:0308021:16; 35:10:0308021:17; 35:10:0308021:18; 35:10:0308021:19; 35:10:0308021:20; 35:10:0308021:21; 35:10:0308021:22; 35:10:0308021:120; 35:10:0308021:121; 35:10:0308021:125; 35:10:0308021:144; 35:10:0308021:145; 35:10:0308021:146; 35:10:0308021:147; 35:10:0308021:295; 35:10:0000000:2067; 35:10:0305009:127; 35:10:0305009:131; 35:10:0305009:132; 35:10:0305009:133; 35:10:0305009:293; 35:10:0306003:8;    35:10:0306003:39; 35:10:0306007:3; 35:10:0306012:31; 35:10:0306012:32; 35:10:0306012:33; 35:10:0306012:34; 35:10:0306012:35; 35:10:0306012:36; 35:10:0306012:37; 35:10:0306012:38; 35:10:0306012:39; 35:10:0306012:40; 35:10:0306012:41; 35:10:0306012:42; 35:10:0306012:43; 35:10:0306012:44; 35:10:0306012:45; 35:10:0306012:46; 35:10:0306012:47; 35:10:0306012:48; 35:10:0306012:49; 35:10:0306012:50; 35:10:0306012:51; 35:10:0306012:52; 35:10:0306012:76; 35:10:0306012:81; 35:10:0308003:22; 35:10:0308005:2; 35:10:0308021:143; 35:10:0303018:70; 35:10:0303018:73; 35:10:0305009:117; 35:10:0305009:120; 35:10:0305009:121; 35:10:0305009:122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35:10:0305009:123; 35:10:0305009:124; 35:10:0305009:125; 35:10:0305009:126; 35:10:0305009:128; 35:10:0305009:129; 35:10:0305009:130; 35:10:0305009:285; 35:10:0305009:301; 35:10:0305009:302; 35:10:0305009:303 35:10:0308021:148; 35:10:0308021:142; 35:10:0308021:23; 35:10:0305009:119; 35:10:0305009:118; 35:10:0305009:116; 35:10:0305009:115; 35:10:0303018:72; 35:10:0303018:71</w:t>
      </w:r>
      <w:r>
        <w:rPr>
          <w:rFonts w:ascii="Times New Roman" w:hAnsi="Times New Roman"/>
          <w:sz w:val="20"/>
        </w:rPr>
        <w:t>.</w:t>
      </w:r>
    </w:p>
    <w:p w14:paraId="05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«ВЛ 110 кВ "Великий Устюг - Дымково" с отпайкой на подстанцию "Борки"», в отношении з.у. с к.н: 35:10:0000000:1774; 35:10:0000000:2356; 35:10:0102007:37; 35:10:0102007:150; 35:10:0102007:151; 35:10:0304018:1; 35:10:0304018:25; 35:10:0304018:33; 35:10:0308021:161; 35:10:0308021:162; 35:10:0308021:163; 35:10:0308021:164; 35:10:0308021:165; 35:10:0308021:166; 35:10:0308021:167; 35:10:0308021:168; 35:10:0308021:169; 35:10:0308021:170; 35:10:0308021:171; 35:10:0308021:298; 35:10:0308021:514; 35:10:0308021:528; 35:10:0308021:908; 35:10:0506011:61; 35:10:0506011:62; 35:10:0506011:63; 35:10:0506011:64; 35:10:0506011:574; 35:10:0506011:703; 35:10:0506011:705.</w:t>
      </w: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«ВЛ 110 кВ "Великий Устюг - Дымково" с отпайкой на подстанцию "Борки"» в отношении з.у. с к.н: 35:10:0000000:1986; 35:10:0000000:2356; 35:10:0102004:1; 35:10:0102004:33; 35:10:0102004:1023; 35:10:0102004:1024; 35:10:0102006:1; 35:10:0102006:3; 35:10:0102006:11; 35:10:0102006:12; 35:10:0102006:98; 35:10:0102007:1; 35:10:0103007:4; 35:10:0103007:22; </w:t>
      </w:r>
      <w:r>
        <w:rPr>
          <w:rFonts w:ascii="Times New Roman" w:hAnsi="Times New Roman"/>
          <w:sz w:val="20"/>
        </w:rPr>
        <w:t>35:10:0103007:380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35:10:0103018:2; 35:10:0103018:4; 35:10:0103018:6; 35:10:0103018:7; 35:10:0103018:12; 35:10:0103018:13; 35:10:0103018:14; 35:10:0103018:15; </w:t>
      </w:r>
      <w:r>
        <w:rPr>
          <w:rFonts w:ascii="Times New Roman" w:hAnsi="Times New Roman"/>
          <w:sz w:val="20"/>
        </w:rPr>
        <w:t>35:10:0103018:20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35:10:0103018:21; 35:10:0103018:23; 35:10:0103018:24; 35:10:0103018:40; 35:10:0103018:41; </w:t>
      </w:r>
      <w:r>
        <w:rPr>
          <w:rFonts w:ascii="Times New Roman" w:hAnsi="Times New Roman"/>
          <w:sz w:val="20"/>
        </w:rPr>
        <w:t>35:10:0103018:276</w:t>
      </w:r>
      <w:r>
        <w:rPr>
          <w:rFonts w:ascii="Times New Roman" w:hAnsi="Times New Roman"/>
          <w:sz w:val="20"/>
        </w:rPr>
        <w:t xml:space="preserve">; </w:t>
      </w:r>
      <w:r>
        <w:rPr>
          <w:rFonts w:ascii="Times New Roman" w:hAnsi="Times New Roman"/>
          <w:sz w:val="20"/>
        </w:rPr>
        <w:t>35:10:0103028:3; 35:10:0103028:4; 35:10:0103029:127; 35:10:0106006:5; 35:10:0000000:1768.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«Электролиния 35 кВ "Великий Устюг-Новатор" с отпайкой на ПС "Морозовица"» в отношении з.у. с к.н:  35:10:0506011:324; 35:10:0507001:22; 35:10:0507001:51; 35:10:0507001:74; 35:10:0507001:88; 35:10:0507001:89; 35:10:0507001:90; 35:10:0507001:91; 35:10:0507001:92; 35:10:0507001:93; 35:10:0507001:94; 35:10:0507001:95; 35:10:0507001:257; 35:10:0507001:258; 35:10:0507001:260; 35:10:0507001:265; 35:10:0507001:279; 35:10:0507001:307; 35:10:0507001:332; 35:10:0507001:790; 35:10:0507001:805; 35:10:0507001:891; 35:10:0507001:2101; 35:10:0507001:2113; 35:10:0507001:2587; 35:10:0507001:2628; 35:10:0507001:2649; 35:10:0507001:2761; 35:10:0507001:2800; 35:10:0507001:2994; </w:t>
      </w:r>
      <w:r>
        <w:rPr>
          <w:rFonts w:ascii="Times New Roman" w:hAnsi="Times New Roman"/>
          <w:sz w:val="20"/>
        </w:rPr>
        <w:t>35:10:0507001:3138; 35:10:0507001:3210;</w:t>
      </w:r>
      <w:r>
        <w:t xml:space="preserve"> </w:t>
      </w:r>
      <w:r>
        <w:rPr>
          <w:rFonts w:ascii="Times New Roman" w:hAnsi="Times New Roman"/>
          <w:sz w:val="20"/>
        </w:rPr>
        <w:t>35:10:0507001:3253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35:10:0507012:6; 35:10:0507012:7; 35:10:0507012:8; 35:10:0507012:9; 35:10:0507012:74; 35:10:0507012:114; 35:10:0507012:203; 35:10:0507012:221; 35:10:0506010:2; 35:10:0506010:3; 35:10:0506010:4; 35:10:0506010:5; </w:t>
      </w:r>
      <w:r>
        <w:rPr>
          <w:rFonts w:ascii="Times New Roman" w:hAnsi="Times New Roman"/>
          <w:sz w:val="20"/>
        </w:rPr>
        <w:t>35:10:0506011:741</w:t>
      </w:r>
      <w:r>
        <w:rPr>
          <w:rFonts w:ascii="Times New Roman" w:hAnsi="Times New Roman"/>
          <w:sz w:val="20"/>
        </w:rPr>
        <w:t xml:space="preserve">; </w:t>
      </w:r>
      <w:r>
        <w:rPr>
          <w:rFonts w:ascii="Times New Roman" w:hAnsi="Times New Roman"/>
          <w:sz w:val="20"/>
        </w:rPr>
        <w:t>35:10:0506012:2; 35:10:0506012:3; 35:10:0506012:4; 35:10:0506012:8; 35:10:0506012:9; 35:10:0506012:10; 35:10:0506012:57; 35:10:0506012:58; 35:10:0506012:177;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35:10:0506012:181</w:t>
      </w:r>
      <w:r>
        <w:rPr>
          <w:rFonts w:ascii="Times New Roman" w:hAnsi="Times New Roman"/>
          <w:sz w:val="20"/>
        </w:rPr>
        <w:t xml:space="preserve">; </w:t>
      </w:r>
      <w:r>
        <w:rPr>
          <w:rFonts w:ascii="Times New Roman" w:hAnsi="Times New Roman"/>
          <w:sz w:val="20"/>
        </w:rPr>
        <w:t>35:10:0506012:183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35:10:0507001:98; 35:10:0507012:5; 35:10:0507012:62.</w:t>
      </w:r>
      <w:r>
        <w:rPr>
          <w:rFonts w:ascii="Times New Roman" w:hAnsi="Times New Roman"/>
          <w:sz w:val="20"/>
        </w:rPr>
        <w:t xml:space="preserve"> 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«ВЛ-110 кВ "Дымково-Полдарса", в отношении з.у. с к.н:  35:10:0000000:1809; 35:10:0511008:5; 35:10:0511008:6; 35:10:0511008:7; 35:10:0511008:8; 35:10:0511008:9; 35:10:0511008:10; 35:10:0511008:11; 35:10:0511008:12; 35:10:0511008:13; 35:10:0511008:14; 35:10:0511008:15; 35:10:0511008:16; 35:10:0511008:17; 35:10:0511008:18; 35:10:0511008:19; 35:10:0511008:20; 35:10:0511008:21; 35:10:0511008:22; 35:10:0511008:35; 35:10:0511008:36; 35:10:0511008:37; 35:10:0511008:38; 35:10:0511008:39; 35:10:0511008:40; 35:10:0511008:86; 35:10:0511008:87; 35:10:0511008:88; 35:10:0515027:14; 35:10:0515027:15; 35:10:0515027:16; 35:10:0515027:17; 35:10:0515027:206; 35:10:0515028:1; 35:10:0515028:2; 35:10:0515028:3; 35:10:0515028:4; 35:10:0515028:5; 35:10:0515028:10; 35:10:0515028:12; 35:10:0511008:23; 35:10:0511008:24; 35:10:0511008:25; 35:10:0511008:26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35:10:0511008:27; 35:10:0511008:28; 35:10:0511008:29; 35:10:0511008:30; 35:10:0511008:31; 35:10:0511008:32; 35:10:0511008:33; 35:10:0511008:34; 35:10:0515020:91; 35:10:0515027:38; 35:10:0515027:39; 35:10:0515027:40; 35:10:0515027:41; 35:10:0515027:42; 35:10:0515027:43; 35:10:0515027:44 35:10:0515027:45; 35:10:0515027:46; 35:10:0515027:47; 35:10:0515027:48; 35:10:0515027:49; 35:10:0515027:50; 35:10:0515027:51; 35:10:0515027:52; 35:10:0515027:53; 35:10:0515027:54; 35:10:0515027:55; 35:10:0515027:56; 35:10:0515027:57; 35:10:0515027:58; 35:10:0515027:59; 35:10:0515027:60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35:10:0515027:61; 35:10:0515027:62; 35:10:0515027:63; 35:10:0515027:209; 35:10:0513004:7; 35:10:0513004:8; 35:10:0513004:9; 35:10:0513004:10; 35:10:0513004:11; 35:10:0513004:12; 35:10:0513004:13; 35:10:0513004:14; 35:10:0513004:15; 35:10:0513004:16; 35:10:0513004:17; 35:10:0513004:18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35:10:0513004:28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35:10:0513004:29; 35:10:0513004:30; 35:10:0513004:31; 35:10:0513004:32; 35:10:0513004:33; 35:10:0513004:34; 35:10:0513004:35; 35:10:0513004:36; 35:10:0513004:37; 35:10:0513004:38; 35:10:0513004:39; 35:10:0513004:40; 35:10:0513004:41; 35:10:0513004:42; 35:10:0513004:43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35:10:0513004:44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35:10:0513004:45; 35:10:0513004:46; 35:10:0513004:47; 35:10:0513004:63; 35:10:0513004:135; 35:10:0513004:247; 35:10:0515020:87; 35:10:0515020:88; 35:10:0515026:3; 35:10:0515026:22; 35:10:0515027:64; 35:10:0513003:4; 35:10:0513004:19; 35:10:0513004:20; 35:10:0513004:21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35:10:0513004:22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35:10:0513004:23; 35:10:0513004:24; 35:10:0513004:25; 35:10:0513004:26; 35:10:0513004:27; 35:10:0515027:18; 35:10:0515027:19; 35:10:0515027:20; 35:10:0515027:21; 35:10:0515027:22; 35:10:0515027:23; 35:10:0515027:24; 35:10:0515027:25; 35:10:0515027:26; 35:10:0515027:27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35:10:0515027:28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35:10:0515027:29; 35:10:0515027:30; 35:10:0515027:31; 35:10:0515027:32; 35:10:0515027:33; 35:10:0515027:34; 35:10:0515027:35; 35:10:0515027:36; 35:10:0515027:37.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</w:t>
      </w:r>
      <w:r>
        <w:rPr>
          <w:rFonts w:ascii="Times New Roman" w:hAnsi="Times New Roman"/>
          <w:sz w:val="20"/>
        </w:rPr>
        <w:t>«ВЛ-110 кВ "Дымково-Полдарса» в отношении з.у. с к.н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35:10:0000000:2196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35:10:0507003:93; 35:10:0507012:4; 35:10:0507012:20; 35:10:0507012:21; 35:10:0507012:22; 35:10:0507012:23; 35:10:0507012:24; 35:10:0507012:28; 35:10:0507012:29; 35:10:0507012:31; 35:10:0507012:32; 35:10:0507012:33; 35:10:0507012:34; 35:10:0507012:35; 35:10:0507012:36; 35:10:0507012:37; 35:10:0507012:38; 35:10:0507012:39; 35:10:0507012:40; 35:10:0507012:41; 35:10:0507012:42; 35:10:0507012:43; 35:10:0507012:44; 35:10:0507012:45; 35:10:0507012:46; 35:10:0507012:47; 35:10:0507012:48; 35:10:0507012:63; 35:10:0507012:113; 35:10:0507012:114; 35:10:0507012:200; 35:10:0507012:201; 35:10:0507012:202; 35:10:0507012:207; 35:10:0507012:358; 35:10:0509004:1; 35:10:0509004:2; 35:10:0509004:3; 35:10:0509004:4; 35:10:0509004:59; 35:10:0506010:1; 35:10:0506010:4; 35:10:0506010:226; </w:t>
      </w:r>
      <w:r>
        <w:rPr>
          <w:rFonts w:ascii="Times New Roman" w:hAnsi="Times New Roman"/>
          <w:sz w:val="20"/>
        </w:rPr>
        <w:t>35:10:0506011:741</w:t>
      </w:r>
      <w:r>
        <w:rPr>
          <w:rFonts w:ascii="Times New Roman" w:hAnsi="Times New Roman"/>
          <w:sz w:val="20"/>
        </w:rPr>
        <w:t>; 35:10:0506011:324; 35:10:0506012:10; 35:10:0507001:88; 35:10:0507001:98; 35:10:0507001:99; 35:10:0507001:307; 35:10:0507001:896; 35:10:0507001:2740; 35:10:0507012:5; 35:10:0507012:6; 35:10:0507012:7; 35:10:0507012:8; 35:10:0507012:9; 35:10:0507012:10; 35:10:0507012:11; 35:10:0507012:12; 35:10:0507012:13; 35:10:0507012:14; 35:10:0507012:15; 35:10:0507012:16; 35:10:0507012:17 35:10:0507012:18; 35:10:0507012:19; 35:10:0507012:25; 35:10:0507012:26; 35:10:0507012:27; 35:10:0507012:30; 35:10:0507012:49; 35:10:0507012:61; 35:10:0507012:62; 35:10:0507012:74; 35:10:0507012:203; 35:10:0507012:216; 35:10:0507012:217; 35:10:0507012:221; 35:10:0507012:341; 35:10:0506010:2; 35:10:0506010:3; 35:10:0506010:5; 35:10:0506011:59; 35:10:0506011:60; 35:10:0506011:703; 35:10:0506012:57; 35:10:0509004:5; 35:10:0509004:6; 35:10:0509004:7; 35:10:0509004:8; 35:10:0509004:9; 35:10:0509004:10; 35:10:0509004:11; 35:10:0509004:12; 35:10:0509004:13; 35:10:0509004:14; 35:10:0509004:15; 35:10:0509004:16; 35:10:0509004:17; 35:10:0509004:18; 35:10:0509004:19; 35:10:0509004:20; 35:10:0509004:21; 35:10:0509004:23; 35:10:0509004:24; 35:10:0509004:25; 35:10:0509004:26; 35:10:0509004:27; 35:10:0509004:28; 35:10:0509004:29; 35:10:0509004:30; 35:10:0509004:31; 35:10:0509004:32; 35:10:0509004:33; 35:10:0509004:34; 35:10:0509004:35; 35:10:0509004:36; 35:10:0509004:37; 35:10:0509004:38; 35:10:0000000:371; 35:10:0509004:39; 35:10:0509004:40; 35:10:0509004:41; 35:10:0509004:42; 35:10:0509004:43; 35:10:0509004:44; 35:10:0509004:45; 35:10:0509004:46; 35:10:0509004:47; 35:10:0509004:48; 35:10:0509004:49; 35:10:0509004:50; 35:10:0509004:51.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</w:t>
      </w:r>
      <w:r>
        <w:rPr>
          <w:rFonts w:ascii="Times New Roman" w:hAnsi="Times New Roman"/>
          <w:sz w:val="20"/>
        </w:rPr>
        <w:t xml:space="preserve">«ВЛ - 110 кВ "Вострое-Полдарса"» в отношении з.у. с к.н: 35:10:0513003:4; 35:10:0513004:2; 35:10:0513004:3; 35:10:0513004:4; 35:10:0513004:5; 35:10:0513004:6; 35:10:0513004:7; 35:10:0513004:247; </w:t>
      </w:r>
      <w:r>
        <w:rPr>
          <w:rFonts w:ascii="Times New Roman" w:hAnsi="Times New Roman"/>
          <w:sz w:val="20"/>
        </w:rPr>
        <w:t>35:10:0514002:34; 35:10:0514002:35; 35:10:0514002:36; 35:10:0514002:37; 35:10:0514002:38; 35:10:0514002:39; 35:10:0514002:40; 35:10:0514002:41; 35:10:0514002:42; 35:10:0514002:43; 35:10:0514002:44; 35:10:0514002:45; 35:10:0514002:46; 35:10:0514002:61; 35:10:0514002:62; 35:10:0514002:63; 35:10:0514002:64; 35:10:0514002:65; 35:10:0514002:66; 35:10:0514002:67; 35:10:0514002:68; 35:10:0514002:69; 35:10:0514002:70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35:10:0514002:71; 35:10:0514002:72; 35:10:0514002:73; 35:10:0514002:74; 35:10:0514002:75; 35:10:0514002:76; 35:10:0514002:97; 35:10:0514002:98; 35:10:0514002:145;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35:09:0202017:37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35:10:0514002:18; 35:10:0514002:19; 35:10:0514002:20; 35:10:0514002:21; 35:10:0514002:22; 35:10:0514002:23; 35:10:0514002:24; 35:10:0514002:25; 35:10:0514002:26; 35:10:0514002:27; 35:10:0514002:28; 35:10:0514002:29; 35:10:0514002:30; 35:10:0514002:31; 35:10:0514002:32; 35:10:0514002:33; 35:10:0514002:47; 35:10:0514002:48; 35:10:0514002:49; 35:10:0514002:50; 35:10:0514002:51; 35:10:0514002:52; 35:10:0514002:53; 35:10:0514002:54; 35:10:0514002:55; 35:10:0514002:56; 35:10:0514002:57; 35:10:0514002:58; 35:10:0514002:59; 35:10:0514002:60</w:t>
      </w:r>
      <w:r>
        <w:rPr>
          <w:rFonts w:ascii="Times New Roman" w:hAnsi="Times New Roman"/>
          <w:sz w:val="20"/>
        </w:rPr>
        <w:t>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Обоснование необходимости установления </w:t>
      </w:r>
      <w:r>
        <w:rPr>
          <w:rFonts w:ascii="Times New Roman" w:hAnsi="Times New Roman"/>
          <w:sz w:val="20"/>
        </w:rPr>
        <w:t>ПС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t xml:space="preserve">наличие права собственности ПАО «Россети Северо-Запад» на </w:t>
      </w:r>
      <w:r>
        <w:rPr>
          <w:rFonts w:ascii="Times New Roman" w:hAnsi="Times New Roman"/>
          <w:sz w:val="20"/>
        </w:rPr>
        <w:t>вышеуказанные объек</w:t>
      </w:r>
      <w:r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>ы</w:t>
      </w:r>
      <w:r>
        <w:rPr>
          <w:rFonts w:ascii="Times New Roman" w:hAnsi="Times New Roman"/>
          <w:sz w:val="20"/>
        </w:rPr>
        <w:t xml:space="preserve">. 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поступившим ходатайством об установлении </w:t>
      </w:r>
      <w:r>
        <w:rPr>
          <w:rFonts w:ascii="Times New Roman" w:hAnsi="Times New Roman"/>
          <w:sz w:val="20"/>
        </w:rPr>
        <w:t>ПС</w:t>
      </w:r>
      <w:r>
        <w:rPr>
          <w:rFonts w:ascii="Times New Roman" w:hAnsi="Times New Roman"/>
          <w:sz w:val="20"/>
        </w:rPr>
        <w:t xml:space="preserve"> и прилагаемым к нему описанием местоположения границ </w:t>
      </w:r>
      <w:r>
        <w:rPr>
          <w:rFonts w:ascii="Times New Roman" w:hAnsi="Times New Roman"/>
          <w:sz w:val="20"/>
        </w:rPr>
        <w:t>ПС</w:t>
      </w:r>
      <w:r>
        <w:rPr>
          <w:rFonts w:ascii="Times New Roman" w:hAnsi="Times New Roman"/>
          <w:sz w:val="20"/>
        </w:rPr>
        <w:t xml:space="preserve"> заинтересованные лица могут ознакомиться по адресу: г. Вологда, ул. Козленская, д. 8, каб. 223, понедельник - пятница с 8.00 до 17.00, обед с 12.30 до 13.30. 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Заявления об учете прав на земельные участки принимаются в течение 15 дней со дня опубликования сообщения. 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Телефон для справок (8172) 23−00−49 (доб. 3463) 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Информация о поступившем ходатайстве об установлении </w:t>
      </w:r>
      <w:r>
        <w:rPr>
          <w:rFonts w:ascii="Times New Roman" w:hAnsi="Times New Roman"/>
          <w:sz w:val="20"/>
        </w:rPr>
        <w:t>ПС</w:t>
      </w:r>
      <w:r>
        <w:rPr>
          <w:rFonts w:ascii="Times New Roman" w:hAnsi="Times New Roman"/>
          <w:sz w:val="20"/>
        </w:rPr>
        <w:t xml:space="preserve"> размещена на официальном сайте Департамента имущественных отношений</w:t>
      </w:r>
      <w:r>
        <w:rPr>
          <w:rFonts w:ascii="Times New Roman" w:hAnsi="Times New Roman"/>
          <w:sz w:val="20"/>
        </w:rPr>
        <w:t xml:space="preserve"> и градостроительной деятельности</w:t>
      </w:r>
      <w:r>
        <w:rPr>
          <w:rFonts w:ascii="Times New Roman" w:hAnsi="Times New Roman"/>
          <w:sz w:val="20"/>
        </w:rPr>
        <w:t xml:space="preserve"> Вологодской области, Администрации </w:t>
      </w:r>
      <w:r>
        <w:rPr>
          <w:rFonts w:ascii="Times New Roman" w:hAnsi="Times New Roman"/>
          <w:sz w:val="20"/>
        </w:rPr>
        <w:t>Великоустюгского</w:t>
      </w:r>
      <w:r>
        <w:rPr>
          <w:rFonts w:ascii="Times New Roman" w:hAnsi="Times New Roman"/>
          <w:sz w:val="20"/>
        </w:rPr>
        <w:t xml:space="preserve"> муниципального </w:t>
      </w:r>
      <w:r>
        <w:rPr>
          <w:rFonts w:ascii="Times New Roman" w:hAnsi="Times New Roman"/>
          <w:sz w:val="20"/>
        </w:rPr>
        <w:t>округа</w:t>
      </w:r>
      <w:r>
        <w:rPr>
          <w:rFonts w:ascii="Times New Roman" w:hAnsi="Times New Roman"/>
          <w:sz w:val="20"/>
        </w:rPr>
        <w:t xml:space="preserve">. 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11000000">
      <w:pPr>
        <w:spacing w:after="0"/>
        <w:ind/>
        <w:jc w:val="both"/>
        <w:rPr>
          <w:sz w:val="20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1"/>
    <w:link w:val="Style_8_ch"/>
    <w:pPr>
      <w:ind w:firstLine="0" w:left="720"/>
      <w:contextualSpacing w:val="1"/>
    </w:pPr>
    <w:rPr>
      <w:color w:val="000000"/>
    </w:rPr>
  </w:style>
  <w:style w:styleId="Style_8_ch" w:type="character">
    <w:name w:val="List Paragraph"/>
    <w:basedOn w:val="Style_1_ch"/>
    <w:link w:val="Style_8"/>
    <w:rPr>
      <w:color w:val="000000"/>
    </w:rPr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0_ch" w:type="character">
    <w:name w:val="heading 5"/>
    <w:link w:val="Style_10"/>
    <w:rPr>
      <w:rFonts w:ascii="XO Thames" w:hAnsi="XO Thames"/>
      <w:b w:val="1"/>
    </w:rPr>
  </w:style>
  <w:style w:styleId="Style_11" w:type="paragraph">
    <w:name w:val="Normal (Web)"/>
    <w:basedOn w:val="Style_1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1_ch"/>
    <w:link w:val="Style_11"/>
    <w:rPr>
      <w:rFonts w:ascii="Times New Roman" w:hAnsi="Times New Roman"/>
      <w:sz w:val="24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Гиперссылка1"/>
    <w:basedOn w:val="Style_19"/>
    <w:link w:val="Style_18_ch"/>
    <w:rPr>
      <w:color w:val="0000FF"/>
      <w:u w:val="single"/>
    </w:rPr>
  </w:style>
  <w:style w:styleId="Style_18_ch" w:type="character">
    <w:name w:val="Гиперссылка1"/>
    <w:basedOn w:val="Style_19_ch"/>
    <w:link w:val="Style_18"/>
    <w:rPr>
      <w:color w:val="0000FF"/>
      <w:u w:val="single"/>
    </w:rPr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2024-09-16T12:42:07Z</dcterms:modified>
</cp:coreProperties>
</file>