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544AE">
        <w:t xml:space="preserve"> </w:t>
      </w:r>
      <w:r w:rsidR="00261A78">
        <w:rPr>
          <w:sz w:val="28"/>
          <w:szCs w:val="28"/>
        </w:rPr>
        <w:t>10</w:t>
      </w:r>
      <w:r w:rsidR="0024431C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81695F" w:rsidRDefault="002924E3" w:rsidP="002924E3">
      <w:pPr>
        <w:tabs>
          <w:tab w:val="left" w:pos="4536"/>
          <w:tab w:val="left" w:pos="4678"/>
        </w:tabs>
        <w:autoSpaceDE w:val="0"/>
        <w:autoSpaceDN w:val="0"/>
        <w:adjustRightInd w:val="0"/>
        <w:ind w:right="4931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245767" wp14:editId="2D39BE0C">
                <wp:simplePos x="0" y="0"/>
                <wp:positionH relativeFrom="column">
                  <wp:posOffset>2673350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5pt,-.25pt" to="22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v&#10;f/6v2wAAAAcBAAAPAAAAAAAAAAAAAAAAAKYEAABkcnMvZG93bnJldi54bWxQSwUGAAAAAAQABADz&#10;AAAArgUAAAAA&#10;"/>
            </w:pict>
          </mc:Fallback>
        </mc:AlternateContent>
      </w:r>
      <w:r w:rsidR="000D5B9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6B07563" wp14:editId="7A94238A">
                <wp:simplePos x="0" y="0"/>
                <wp:positionH relativeFrom="column">
                  <wp:posOffset>2901823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5pt,-.25pt" to="22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1tIVU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="0024431C">
        <w:rPr>
          <w:sz w:val="28"/>
          <w:szCs w:val="28"/>
        </w:rPr>
        <w:t>О 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24431C" w:rsidRDefault="0024431C" w:rsidP="0024431C">
      <w:pPr>
        <w:ind w:firstLine="709"/>
        <w:jc w:val="both"/>
        <w:rPr>
          <w:sz w:val="28"/>
          <w:szCs w:val="28"/>
        </w:rPr>
      </w:pPr>
      <w:r w:rsidRPr="0024431C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</w:t>
      </w:r>
      <w:r w:rsidR="002924E3" w:rsidRPr="0024431C">
        <w:rPr>
          <w:sz w:val="28"/>
          <w:szCs w:val="28"/>
        </w:rPr>
        <w:t>,</w:t>
      </w:r>
    </w:p>
    <w:p w:rsidR="0018590A" w:rsidRPr="0024431C" w:rsidRDefault="0018590A" w:rsidP="0024431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4431C">
        <w:rPr>
          <w:b/>
          <w:bCs/>
          <w:sz w:val="28"/>
          <w:szCs w:val="28"/>
        </w:rPr>
        <w:t>Великоустюгская Дума РЕШИЛА:</w:t>
      </w:r>
    </w:p>
    <w:p w:rsidR="0018590A" w:rsidRPr="0024431C" w:rsidRDefault="0018590A" w:rsidP="0024431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4431C" w:rsidRPr="0024431C" w:rsidRDefault="0024431C" w:rsidP="00244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31C"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18590A" w:rsidRPr="0024431C" w:rsidRDefault="0024431C" w:rsidP="00244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31C">
        <w:rPr>
          <w:color w:val="000000"/>
          <w:sz w:val="28"/>
          <w:szCs w:val="28"/>
        </w:rPr>
        <w:t xml:space="preserve">2. </w:t>
      </w:r>
      <w:r w:rsidRPr="0024431C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2924E3" w:rsidP="007B4CAD">
      <w:pPr>
        <w:shd w:val="clear" w:color="auto" w:fill="FFFFFF"/>
        <w:ind w:left="4678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7B4CAD" w:rsidRPr="00F17FC8" w:rsidRDefault="002924E3" w:rsidP="007B4CAD">
      <w:pPr>
        <w:shd w:val="clear" w:color="auto" w:fill="FFFFFF"/>
        <w:ind w:left="4678"/>
        <w:jc w:val="center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="007B4CAD" w:rsidRPr="00F17FC8">
        <w:rPr>
          <w:bCs/>
          <w:color w:val="000000"/>
        </w:rPr>
        <w:t>решени</w:t>
      </w:r>
      <w:r>
        <w:rPr>
          <w:bCs/>
          <w:color w:val="000000"/>
        </w:rPr>
        <w:t>ю</w:t>
      </w:r>
      <w:r w:rsidR="007B4CAD" w:rsidRPr="00F17FC8">
        <w:rPr>
          <w:bCs/>
          <w:color w:val="000000"/>
        </w:rPr>
        <w:t xml:space="preserve">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 w:rsidR="00261A78">
        <w:rPr>
          <w:bCs/>
          <w:color w:val="000000"/>
        </w:rPr>
        <w:t>10</w:t>
      </w:r>
      <w:r w:rsidR="00C85D94">
        <w:rPr>
          <w:bCs/>
          <w:color w:val="000000"/>
        </w:rPr>
        <w:t>8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C85D94" w:rsidRDefault="00C85D94" w:rsidP="00C85D94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</w:t>
      </w:r>
    </w:p>
    <w:p w:rsidR="00C85D94" w:rsidRDefault="00C85D94" w:rsidP="00C85D94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Советов городских и сельских поселений</w:t>
      </w:r>
    </w:p>
    <w:p w:rsidR="00C85D94" w:rsidRDefault="00C85D94" w:rsidP="00C85D94">
      <w:pPr>
        <w:pStyle w:val="western"/>
        <w:spacing w:beforeAutospacing="0" w:afterAutospacing="0"/>
        <w:jc w:val="center"/>
        <w:rPr>
          <w:b/>
        </w:rPr>
      </w:pPr>
      <w:r>
        <w:rPr>
          <w:b/>
        </w:rPr>
        <w:t xml:space="preserve">Великоустюгского муниципального района, </w:t>
      </w:r>
    </w:p>
    <w:p w:rsidR="00C85D94" w:rsidRDefault="00C85D94" w:rsidP="00C85D94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</w:rPr>
        <w:t>признанных утратившими силу</w:t>
      </w:r>
    </w:p>
    <w:p w:rsidR="00C85D94" w:rsidRDefault="00C85D94" w:rsidP="00C85D94">
      <w:pPr>
        <w:pStyle w:val="western"/>
        <w:spacing w:beforeAutospacing="0" w:afterAutospacing="0"/>
        <w:jc w:val="both"/>
      </w:pPr>
      <w:r>
        <w:tab/>
      </w:r>
    </w:p>
    <w:p w:rsidR="0024431C" w:rsidRDefault="00C85D94" w:rsidP="0024431C">
      <w:pPr>
        <w:pStyle w:val="western"/>
        <w:spacing w:beforeAutospacing="0" w:afterAutospacing="0"/>
        <w:jc w:val="both"/>
      </w:pPr>
      <w:r>
        <w:tab/>
      </w:r>
      <w:r w:rsidR="0024431C">
        <w:t>Решения:</w:t>
      </w:r>
    </w:p>
    <w:p w:rsidR="0024431C" w:rsidRPr="00723A46" w:rsidRDefault="0024431C" w:rsidP="0024431C">
      <w:pPr>
        <w:pStyle w:val="western"/>
        <w:spacing w:beforeAutospacing="0" w:afterAutospacing="0"/>
        <w:jc w:val="both"/>
      </w:pPr>
      <w:r>
        <w:tab/>
        <w:t>1</w:t>
      </w:r>
      <w:r w:rsidRPr="00723A46">
        <w:t>. Совета муниципального образования «Город Великий Устюг»:</w:t>
      </w:r>
    </w:p>
    <w:p w:rsidR="0024431C" w:rsidRDefault="0024431C" w:rsidP="0024431C">
      <w:pPr>
        <w:pStyle w:val="western"/>
        <w:spacing w:beforeAutospacing="0" w:afterAutospacing="0"/>
        <w:jc w:val="both"/>
      </w:pPr>
      <w:r w:rsidRPr="00723A46">
        <w:tab/>
        <w:t>- от 27.11.2009 № 09 «</w:t>
      </w:r>
      <w:r w:rsidRPr="00723A46">
        <w:rPr>
          <w:color w:val="000000"/>
        </w:rPr>
        <w:t xml:space="preserve">Об </w:t>
      </w:r>
      <w:r w:rsidRPr="00723A46">
        <w:t>утверждении  перечня муниципальных должностей и должностей муниципальной службы органов местного самоуправления МО «Город Великий Устюг», при назначении  на  которые  граждане  и  при   замещении которых муниципальные служащие  обязаны представлять  сведения 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>- от 28.08.2014 № 31 «</w:t>
      </w:r>
      <w:r w:rsidRPr="00723A46">
        <w:rPr>
          <w:rStyle w:val="additional-field-value"/>
        </w:rPr>
        <w:t>О внесении изменений и дополнений в решение Совета МО «Город Великий Устюг» от 27.11.2009 № 09</w:t>
      </w:r>
      <w:r>
        <w:rPr>
          <w:rStyle w:val="additional-field-value"/>
        </w:rPr>
        <w:t>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</w:r>
      <w:r w:rsidRPr="00723A46">
        <w:t>- от 19.07.2012 № 66 «Об утверждении Порядка размещения на официальном сайте органов местного самоуправления муниципального образования «Город Великий Устюг» сведений о доходах,</w:t>
      </w:r>
      <w:r w:rsidRPr="00723A46">
        <w:rPr>
          <w:color w:val="000000"/>
        </w:rPr>
        <w:t xml:space="preserve"> расходах</w:t>
      </w:r>
      <w:r w:rsidRPr="00723A46">
        <w:t xml:space="preserve">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  предоставления этих сведений средствам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rStyle w:val="additional-field-value"/>
        </w:rPr>
      </w:pPr>
      <w:r>
        <w:tab/>
        <w:t>- от 28.08.2014 № 30 «</w:t>
      </w:r>
      <w:r w:rsidRPr="00723A46">
        <w:rPr>
          <w:rStyle w:val="additional-field-value"/>
        </w:rPr>
        <w:t>О внесении изменений в решение Совета МО «Город Великий Устюг» от 19.07.2012 № 66</w:t>
      </w:r>
      <w:r>
        <w:rPr>
          <w:rStyle w:val="additional-field-value"/>
        </w:rPr>
        <w:t>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rStyle w:val="additional-field-value"/>
        </w:rPr>
      </w:pPr>
      <w:r>
        <w:rPr>
          <w:rStyle w:val="additional-field-value"/>
        </w:rPr>
        <w:tab/>
        <w:t>- от 20.10.2017 № 19 «</w:t>
      </w:r>
      <w:r w:rsidRPr="00BF63B3">
        <w:rPr>
          <w:rStyle w:val="additional-field-value"/>
        </w:rPr>
        <w:t>О внесении изменений в решение Совета МО «Город Великий Устюг» от 19.07.2012 № 66 (с изменениями и дополнениями)</w:t>
      </w:r>
      <w:r>
        <w:rPr>
          <w:rStyle w:val="additional-field-value"/>
        </w:rPr>
        <w:t>».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rPr>
          <w:rStyle w:val="additional-field-value"/>
        </w:rPr>
        <w:tab/>
        <w:t>2. Совета городского поселения «Город Великий Устюг»: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</w:r>
      <w:r w:rsidRPr="00723A46">
        <w:t>- от 15.07.2020 № 30 «О представлении сведений о доходах, расходах, об имуществе и обязательствах имущественного характера за отчетный период с  01 января по 31 декабря 2019 года»</w:t>
      </w:r>
      <w:r>
        <w:t>;</w:t>
      </w:r>
    </w:p>
    <w:p w:rsidR="0024431C" w:rsidRPr="00723A46" w:rsidRDefault="0024431C" w:rsidP="0024431C">
      <w:pPr>
        <w:pStyle w:val="western"/>
        <w:spacing w:beforeAutospacing="0" w:afterAutospacing="0"/>
        <w:jc w:val="both"/>
      </w:pPr>
      <w:r>
        <w:tab/>
        <w:t>- от 24.12.2021 № 58 «</w:t>
      </w:r>
      <w:r w:rsidRPr="00BF63B3">
        <w:rPr>
          <w:rStyle w:val="additional-field-value"/>
        </w:rPr>
        <w:t>О внесении изменений в решение Совета МО «Город Великий Устюг» от 19.07.2012 № 66 (с изменениями и дополнениями)</w:t>
      </w:r>
      <w:r>
        <w:rPr>
          <w:rStyle w:val="additional-field-value"/>
        </w:rPr>
        <w:t>».</w:t>
      </w:r>
    </w:p>
    <w:p w:rsidR="0024431C" w:rsidRPr="00A1786A" w:rsidRDefault="0024431C" w:rsidP="0024431C">
      <w:pPr>
        <w:pStyle w:val="western"/>
        <w:spacing w:beforeAutospacing="0" w:afterAutospacing="0"/>
        <w:jc w:val="both"/>
      </w:pPr>
      <w:r>
        <w:tab/>
        <w:t>3</w:t>
      </w:r>
      <w:r w:rsidRPr="00A1786A">
        <w:t>. Совета городского поселения Красавино:</w:t>
      </w:r>
    </w:p>
    <w:p w:rsidR="0024431C" w:rsidRDefault="0024431C" w:rsidP="0024431C">
      <w:pPr>
        <w:pStyle w:val="western"/>
        <w:spacing w:beforeAutospacing="0" w:afterAutospacing="0"/>
        <w:jc w:val="both"/>
      </w:pPr>
      <w:r w:rsidRPr="00A1786A">
        <w:tab/>
        <w:t>- от 21.02.2013 № 7 «</w:t>
      </w:r>
      <w:r w:rsidRPr="00A1786A">
        <w:rPr>
          <w:color w:val="000000"/>
        </w:rPr>
        <w:t xml:space="preserve">Об утверждении порядка размещения на официальных сайтах органов местного самоуправления городского поселения Красавино сведений о доходах, </w:t>
      </w:r>
      <w:r w:rsidRPr="00A1786A">
        <w:t>расходах</w:t>
      </w:r>
      <w:r w:rsidRPr="00A1786A">
        <w:rPr>
          <w:color w:val="000000"/>
        </w:rPr>
        <w:t xml:space="preserve">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семей, а также предоставления этих сведений средствам массовой информации для опубликования</w:t>
      </w:r>
      <w:r w:rsidRPr="00A1786A">
        <w:t>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>- от 27.06.2014 № 22</w:t>
      </w:r>
      <w:r w:rsidRPr="00A1786A">
        <w:t xml:space="preserve"> </w:t>
      </w:r>
      <w:r>
        <w:t xml:space="preserve">«О внесении изменений в решение Совета городского поселения Красавино </w:t>
      </w:r>
      <w:r w:rsidRPr="00A1786A">
        <w:t>от 21.02.2013 № 7 «</w:t>
      </w:r>
      <w:r w:rsidRPr="00A1786A">
        <w:rPr>
          <w:color w:val="000000"/>
        </w:rPr>
        <w:t xml:space="preserve">Об утверждении порядка размещения на официальных сайтах органов местного самоуправления городского поселения Красавино сведений о доходах, </w:t>
      </w:r>
      <w:r w:rsidRPr="00A1786A">
        <w:t>расходах</w:t>
      </w:r>
      <w:r w:rsidRPr="00A1786A">
        <w:rPr>
          <w:color w:val="000000"/>
        </w:rPr>
        <w:t xml:space="preserve">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семей, а также предоставления этих сведений средствам массовой информации для опубликования</w:t>
      </w:r>
      <w:r w:rsidRPr="00A1786A">
        <w:t>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 xml:space="preserve">- от 29.03.2021 № 5 «О внесении изменения в решение Совета городского поселения Красавино </w:t>
      </w:r>
      <w:r w:rsidRPr="00A1786A">
        <w:t>от 21.02.2013 № 7 «</w:t>
      </w:r>
      <w:r w:rsidRPr="00A1786A">
        <w:rPr>
          <w:color w:val="000000"/>
        </w:rPr>
        <w:t xml:space="preserve">Об утверждении порядка размещения на официальных сайтах органов местного самоуправления городского поселения Красавино сведений о доходах, </w:t>
      </w:r>
      <w:r w:rsidRPr="00A1786A">
        <w:t>расходах</w:t>
      </w:r>
      <w:r w:rsidRPr="00A1786A">
        <w:rPr>
          <w:color w:val="000000"/>
        </w:rPr>
        <w:t xml:space="preserve">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семей, а также предоставления этих сведений средствам массовой информации для опубликования</w:t>
      </w:r>
      <w:r w:rsidRPr="00A1786A">
        <w:t>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tab/>
      </w:r>
      <w:r w:rsidRPr="00A1786A">
        <w:t>- от 23.03.2016 № 13 «</w:t>
      </w:r>
      <w:r w:rsidRPr="00A1786A">
        <w:rPr>
          <w:bCs/>
        </w:rPr>
        <w:t>Об утверждении Перечня должностей муниципальной службы, при приеме на которые граждане, претендующие на замещение должностей муниципальной службы, и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- от 03.07.2018 № 34 </w:t>
      </w:r>
      <w:r>
        <w:t xml:space="preserve">«О внесении изменений в решение Совета городского поселения Красавино </w:t>
      </w:r>
      <w:r w:rsidRPr="00A1786A">
        <w:t>от 23.03.2016 № 13 «</w:t>
      </w:r>
      <w:r w:rsidRPr="00A1786A">
        <w:rPr>
          <w:bCs/>
        </w:rPr>
        <w:t>Об утверждении Перечня должностей муниципальной службы, при приеме на которые граждане, претендующие на замещение должностей муниципальной службы, и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4431C" w:rsidRPr="00A1786A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- от 26.03.2019 № 14 </w:t>
      </w:r>
      <w:r>
        <w:t xml:space="preserve">«О внесении изменений в решение Совета городского поселения Красавино </w:t>
      </w:r>
      <w:r w:rsidRPr="00A1786A">
        <w:t>от 23.03.2016 № 13 «</w:t>
      </w:r>
      <w:r w:rsidRPr="00A1786A">
        <w:rPr>
          <w:bCs/>
        </w:rPr>
        <w:t>Об утверждении Перечня должностей муниципальной службы, при приеме на которые граждане, претендующие на замещение должностей муниципальной службы, и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>».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>4</w:t>
      </w:r>
      <w:r w:rsidRPr="002022C5">
        <w:t>.</w:t>
      </w:r>
      <w:r>
        <w:t xml:space="preserve"> </w:t>
      </w:r>
      <w:r w:rsidRPr="00355D34">
        <w:t>Совет</w:t>
      </w:r>
      <w:r>
        <w:t>а</w:t>
      </w:r>
      <w:r w:rsidRPr="00355D34">
        <w:t xml:space="preserve"> городского поселения Кузино</w:t>
      </w:r>
      <w:r>
        <w:t>: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 xml:space="preserve">- от 12.11.2009 № 15 «Об утверждении перечня должностей муниципальной </w:t>
      </w:r>
      <w:r>
        <w:rPr>
          <w:spacing w:val="-5"/>
        </w:rPr>
        <w:t>службы,</w:t>
      </w:r>
      <w:r>
        <w:t xml:space="preserve"> при  назначении  на  которые граждане и при замещении которых муниципальные служащие </w:t>
      </w:r>
      <w:r>
        <w:rPr>
          <w:spacing w:val="-4"/>
        </w:rPr>
        <w:t xml:space="preserve">обязаны </w:t>
      </w:r>
      <w:r>
        <w:t xml:space="preserve">представлять сведения о своих доходах, об имуществе и </w:t>
      </w:r>
      <w:r>
        <w:rPr>
          <w:spacing w:val="-2"/>
        </w:rPr>
        <w:t xml:space="preserve">обязательствах </w:t>
      </w:r>
      <w:r>
        <w:t xml:space="preserve">имущественного характера, а также сведения о доходах, об имуществе и обязательствах имущественного характера </w:t>
      </w:r>
      <w:r>
        <w:rPr>
          <w:spacing w:val="-10"/>
        </w:rPr>
        <w:t xml:space="preserve">своих супруги (супруга) и несовершеннолетних </w:t>
      </w:r>
      <w:r>
        <w:t>детей»;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 xml:space="preserve">- от 20.12.2012 № 35 «О внесении изменений в решение Совета городского поселения Кузино от 12.11.2009 № 15 «Об утверждении перечня должностей муниципальной </w:t>
      </w:r>
      <w:r>
        <w:rPr>
          <w:spacing w:val="-5"/>
        </w:rPr>
        <w:t>службы,</w:t>
      </w:r>
      <w:r>
        <w:t xml:space="preserve"> при  назначении  на  которые граждане и при замещении которых муниципальные служащие </w:t>
      </w:r>
      <w:r>
        <w:rPr>
          <w:spacing w:val="-4"/>
        </w:rPr>
        <w:t xml:space="preserve">обязаны </w:t>
      </w:r>
      <w:r>
        <w:t xml:space="preserve">представлять сведения о своих доходах, об имуществе и </w:t>
      </w:r>
      <w:r>
        <w:rPr>
          <w:spacing w:val="-2"/>
        </w:rPr>
        <w:t xml:space="preserve">обязательствах </w:t>
      </w:r>
      <w:r>
        <w:t xml:space="preserve">имущественного характера, а также сведения о доходах, об имуществе и обязательствах имущественного характера </w:t>
      </w:r>
      <w:r>
        <w:rPr>
          <w:spacing w:val="-10"/>
        </w:rPr>
        <w:t xml:space="preserve">своих супруги (супруга) и несовершеннолетних </w:t>
      </w:r>
      <w:r>
        <w:t>детей»;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 xml:space="preserve">- от 02.09.2020 № 24 «О внесении изменений в решение Совета городского поселения Кузино от 12.11.2009 № 15 «Об утверждении перечня должностей муниципальной </w:t>
      </w:r>
      <w:r>
        <w:rPr>
          <w:spacing w:val="-5"/>
        </w:rPr>
        <w:t>службы,</w:t>
      </w:r>
      <w:r>
        <w:t xml:space="preserve"> при  назначении  на  которые граждане и при замещении которых муниципальные служащие </w:t>
      </w:r>
      <w:r>
        <w:rPr>
          <w:spacing w:val="-4"/>
        </w:rPr>
        <w:t xml:space="preserve">обязаны </w:t>
      </w:r>
      <w:r>
        <w:t xml:space="preserve">представлять сведения о своих доходах, об имуществе и </w:t>
      </w:r>
      <w:r>
        <w:rPr>
          <w:spacing w:val="-2"/>
        </w:rPr>
        <w:t xml:space="preserve">обязательствах </w:t>
      </w:r>
      <w:r>
        <w:t xml:space="preserve">имущественного характера, а также сведения о доходах, об имуществе и обязательствах имущественного характера </w:t>
      </w:r>
      <w:r>
        <w:rPr>
          <w:spacing w:val="-10"/>
        </w:rPr>
        <w:t xml:space="preserve">своих супруги (супруга) и несовершеннолетних </w:t>
      </w:r>
      <w:r>
        <w:t>детей»;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 xml:space="preserve">- от 12.11.2009 № 16 «О представлении гражданами, претендующими на замещение </w:t>
      </w:r>
      <w:r>
        <w:rPr>
          <w:spacing w:val="-8"/>
        </w:rPr>
        <w:t xml:space="preserve">выборных должностей и должностей </w:t>
      </w:r>
      <w:r>
        <w:t xml:space="preserve">муниципальной службы, выборными должностными лицами и муниципальными служащими </w:t>
      </w:r>
      <w:r>
        <w:rPr>
          <w:spacing w:val="-6"/>
        </w:rPr>
        <w:t xml:space="preserve">сведений о доходах, об имуществе </w:t>
      </w:r>
      <w:r>
        <w:rPr>
          <w:spacing w:val="-10"/>
        </w:rPr>
        <w:t>и обязательствах имущественного характера</w:t>
      </w:r>
      <w:r>
        <w:t>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 xml:space="preserve">- от 10.06.2010 № 23 «О внесении изменений в решение Совета городского поселения Кузино от 12.11.2009 № 16 «О представлении гражданами, претендующими на замещение </w:t>
      </w:r>
      <w:r>
        <w:rPr>
          <w:spacing w:val="-8"/>
        </w:rPr>
        <w:t xml:space="preserve">выборных должностей и должностей </w:t>
      </w:r>
      <w:r>
        <w:t xml:space="preserve">муниципальной службы, выборными должностными лицами и муниципальными служащими </w:t>
      </w:r>
      <w:r>
        <w:rPr>
          <w:spacing w:val="-6"/>
        </w:rPr>
        <w:t xml:space="preserve">сведений о доходах, об имуществе </w:t>
      </w:r>
      <w:r>
        <w:rPr>
          <w:spacing w:val="-10"/>
        </w:rPr>
        <w:t>и обязательствах имущественного характера</w:t>
      </w:r>
      <w:r>
        <w:t>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 xml:space="preserve">-  </w:t>
      </w:r>
      <w:r w:rsidRPr="00355D34">
        <w:rPr>
          <w:bCs/>
        </w:rPr>
        <w:t>от 12.11.2009 № 17 «</w:t>
      </w:r>
      <w:r w:rsidRPr="00355D34">
        <w:rPr>
          <w:spacing w:val="-1"/>
        </w:rPr>
        <w:t xml:space="preserve">Об утверждении Порядка организации </w:t>
      </w:r>
      <w:r w:rsidRPr="00355D34">
        <w:t xml:space="preserve">проверки сведений, представляемых </w:t>
      </w:r>
      <w:r w:rsidRPr="00355D34">
        <w:rPr>
          <w:spacing w:val="-11"/>
        </w:rPr>
        <w:t xml:space="preserve">гражданами, претендующими на замещение </w:t>
      </w:r>
      <w:r w:rsidRPr="00355D34">
        <w:rPr>
          <w:spacing w:val="-8"/>
        </w:rPr>
        <w:t xml:space="preserve">муниципальных должностей и должностей </w:t>
      </w:r>
      <w:r w:rsidRPr="00355D34">
        <w:rPr>
          <w:spacing w:val="-4"/>
        </w:rPr>
        <w:t xml:space="preserve">муниципальной службы, и выборными </w:t>
      </w:r>
      <w:r w:rsidRPr="00355D34">
        <w:rPr>
          <w:spacing w:val="-2"/>
        </w:rPr>
        <w:t xml:space="preserve">должностными лицами и лицами, </w:t>
      </w:r>
      <w:r w:rsidRPr="00355D34">
        <w:t xml:space="preserve">замещающими муниципальные </w:t>
      </w:r>
      <w:r w:rsidRPr="00355D34">
        <w:rPr>
          <w:spacing w:val="-1"/>
        </w:rPr>
        <w:t xml:space="preserve">должности и должности муниципальной </w:t>
      </w:r>
      <w:r w:rsidRPr="00355D34">
        <w:t>службы</w:t>
      </w:r>
      <w:r>
        <w:t>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</w:r>
      <w:r w:rsidRPr="00E91B5A">
        <w:t>- от 20.12.2012 № 36</w:t>
      </w:r>
      <w:r>
        <w:t xml:space="preserve"> «Об утверждении порядка размещения на официальном сайте органов местного самоуправления городского поселения Кузино сведений о доходах, расходах, 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предоставление этих сведений средствам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>- от 28.04.2014 № 09 «О внесении изменений в решение Совета городского поселения Кузино</w:t>
      </w:r>
      <w:r w:rsidRPr="00E91B5A">
        <w:t xml:space="preserve"> от 20.12.2012 № 36</w:t>
      </w:r>
      <w:r>
        <w:t xml:space="preserve"> «Об утверждении порядка размещения на официальном сайте органов местного самоуправления городского поселения Кузино сведений о доходах, расходах, 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предоставление этих сведений средствам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>- от 29.08.2017 № 24 «О внесении изменений в решение Совета городского поселения Кузино</w:t>
      </w:r>
      <w:r w:rsidRPr="00E91B5A">
        <w:t xml:space="preserve"> от 20.12.2012 № 36</w:t>
      </w:r>
      <w:r>
        <w:t xml:space="preserve"> «Об утверждении порядка размещения на официальном сайте органов местного самоуправления городского поселения Кузино сведений о доходах, расходах, 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предоставление этих сведений средствам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  <w:t>- от 01.04.2021 № 15 «О внесении изменений в решение Совета городского поселения Кузино</w:t>
      </w:r>
      <w:r w:rsidRPr="00E91B5A">
        <w:t xml:space="preserve"> от 20.12.2012 № 36</w:t>
      </w:r>
      <w:r>
        <w:t xml:space="preserve"> «Об утверждении порядка размещения на официальном сайте органов местного самоуправления городского поселения Кузино сведений о доходах, расходах, 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предоставление этих сведений средствам массовой информации для опубликования».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tab/>
      </w:r>
      <w:r>
        <w:rPr>
          <w:bCs/>
        </w:rPr>
        <w:t>5</w:t>
      </w:r>
      <w:r w:rsidRPr="00355D34">
        <w:rPr>
          <w:bCs/>
        </w:rPr>
        <w:t xml:space="preserve">. Совета сельского поселения </w:t>
      </w:r>
      <w:proofErr w:type="spellStart"/>
      <w:r w:rsidRPr="00355D34">
        <w:rPr>
          <w:bCs/>
        </w:rPr>
        <w:t>Самотовинское</w:t>
      </w:r>
      <w:proofErr w:type="spellEnd"/>
      <w:r>
        <w:rPr>
          <w:bCs/>
        </w:rPr>
        <w:t>: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BF4EE9">
        <w:rPr>
          <w:bCs/>
        </w:rPr>
        <w:t>-  от 30.11.2012 № 113 «</w:t>
      </w:r>
      <w:r w:rsidRPr="00BF4EE9">
        <w:t xml:space="preserve">Об утверждении Порядка размещения на официальном сайте администрации сельского поселения </w:t>
      </w:r>
      <w:proofErr w:type="spellStart"/>
      <w:r w:rsidRPr="00BF4EE9">
        <w:t>Самотовинское</w:t>
      </w:r>
      <w:proofErr w:type="spellEnd"/>
      <w:r w:rsidRPr="00BF4EE9">
        <w:t xml:space="preserve"> сведений о доходах, расходах об имуществе и обязательствах имущественного характера лиц, замещающих муниципальные должности и должности 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- от 30.05.2014 № 40 </w:t>
      </w:r>
      <w:r>
        <w:t xml:space="preserve">«О внесении изменений в решение Совета сельского  поселения </w:t>
      </w:r>
      <w:proofErr w:type="spellStart"/>
      <w:r>
        <w:t>Самотовинское</w:t>
      </w:r>
      <w:proofErr w:type="spellEnd"/>
      <w:r w:rsidRPr="00BF4EE9">
        <w:rPr>
          <w:bCs/>
        </w:rPr>
        <w:t xml:space="preserve"> от 30.11.2012 № 113 «</w:t>
      </w:r>
      <w:r w:rsidRPr="00BF4EE9">
        <w:t xml:space="preserve">Об утверждении Порядка размещения на официальном сайте администрации сельского поселения </w:t>
      </w:r>
      <w:proofErr w:type="spellStart"/>
      <w:r w:rsidRPr="00BF4EE9">
        <w:t>Самотовинское</w:t>
      </w:r>
      <w:proofErr w:type="spellEnd"/>
      <w:r w:rsidRPr="00BF4EE9">
        <w:t xml:space="preserve"> сведений о доходах, расходах об имуществе и обязательствах имущественного характера лиц, замещающих муниципальные должности и должности 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BF4EE9">
        <w:rPr>
          <w:bCs/>
        </w:rPr>
        <w:t>- от 28.03.2013 № 128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4431C" w:rsidRPr="00BF4EE9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- от 30.03.2017 № 8 </w:t>
      </w:r>
      <w:r>
        <w:t xml:space="preserve">«О внесении изменений в решение Совета сельского  поселения </w:t>
      </w:r>
      <w:proofErr w:type="spellStart"/>
      <w:r>
        <w:t>Самотовинское</w:t>
      </w:r>
      <w:proofErr w:type="spellEnd"/>
      <w:r w:rsidRPr="00BF4EE9">
        <w:rPr>
          <w:bCs/>
        </w:rPr>
        <w:t xml:space="preserve"> от 28.03.2013 № 128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- </w:t>
      </w:r>
      <w:r w:rsidRPr="00355D34">
        <w:rPr>
          <w:bCs/>
        </w:rPr>
        <w:t xml:space="preserve">от 30.03.2017 № 6  «Об утверждении Положения о порядке представления, размещения и проверки сведений о доходах, расходах, об имуществе и обязательствах имущественного характера лицами, замещающими должности муниципальной службы администрации сельского поселения </w:t>
      </w:r>
      <w:proofErr w:type="spellStart"/>
      <w:r w:rsidRPr="00355D34">
        <w:rPr>
          <w:bCs/>
        </w:rPr>
        <w:t>Самотовинское</w:t>
      </w:r>
      <w:proofErr w:type="spellEnd"/>
      <w:r w:rsidRPr="00355D34">
        <w:rPr>
          <w:bCs/>
        </w:rPr>
        <w:t>»</w:t>
      </w:r>
      <w:r>
        <w:rPr>
          <w:bCs/>
        </w:rPr>
        <w:t>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355D34">
        <w:rPr>
          <w:bCs/>
        </w:rPr>
        <w:t xml:space="preserve">- от 26.12.2017 № 16 «О внесении изменений в решение Совета сельского поселения </w:t>
      </w:r>
      <w:proofErr w:type="spellStart"/>
      <w:r w:rsidRPr="00355D34">
        <w:rPr>
          <w:bCs/>
        </w:rPr>
        <w:t>Самотовинское</w:t>
      </w:r>
      <w:proofErr w:type="spellEnd"/>
      <w:r w:rsidRPr="00355D34">
        <w:rPr>
          <w:bCs/>
        </w:rPr>
        <w:t xml:space="preserve"> от 30.03.2017 № 6 «Об утверждении Положения о порядке предоставления, размещения и проверки сведений о доходах, расходах, об имуществе и обязательствах имущественного характера лицами, замещающими должности муниципальной службы администрации сельского поселения </w:t>
      </w:r>
      <w:proofErr w:type="spellStart"/>
      <w:r w:rsidRPr="00355D34">
        <w:rPr>
          <w:bCs/>
        </w:rPr>
        <w:t>Самотовинское</w:t>
      </w:r>
      <w:proofErr w:type="spellEnd"/>
      <w:r w:rsidRPr="00355D34">
        <w:rPr>
          <w:bCs/>
        </w:rPr>
        <w:t>».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color w:val="000000" w:themeColor="text1"/>
        </w:rPr>
      </w:pPr>
      <w:r>
        <w:rPr>
          <w:bCs/>
        </w:rPr>
        <w:tab/>
      </w:r>
      <w:r>
        <w:rPr>
          <w:color w:val="000000" w:themeColor="text1"/>
        </w:rPr>
        <w:t>6</w:t>
      </w:r>
      <w:r w:rsidRPr="00355D34">
        <w:rPr>
          <w:color w:val="000000" w:themeColor="text1"/>
        </w:rPr>
        <w:t>. Совета сельского посе</w:t>
      </w:r>
      <w:r>
        <w:rPr>
          <w:color w:val="000000" w:themeColor="text1"/>
        </w:rPr>
        <w:t xml:space="preserve">ления </w:t>
      </w:r>
      <w:proofErr w:type="spellStart"/>
      <w:r>
        <w:rPr>
          <w:color w:val="000000" w:themeColor="text1"/>
        </w:rPr>
        <w:t>Опокское</w:t>
      </w:r>
      <w:proofErr w:type="spellEnd"/>
      <w:r>
        <w:rPr>
          <w:color w:val="000000" w:themeColor="text1"/>
        </w:rPr>
        <w:t>: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rPr>
          <w:color w:val="000000" w:themeColor="text1"/>
        </w:rPr>
        <w:tab/>
        <w:t>- от 25.12.2009 № 12 «</w:t>
      </w:r>
      <w:r>
        <w:t>Об утверждении перечня  выборных должностей и должностей муниципальной службы, при назначении на которые граждане и при замещении которых муниципальные служащие 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4431C" w:rsidRDefault="0024431C" w:rsidP="0024431C">
      <w:pPr>
        <w:pStyle w:val="western"/>
        <w:spacing w:beforeAutospacing="0" w:afterAutospacing="0"/>
        <w:jc w:val="both"/>
      </w:pPr>
      <w:r>
        <w:tab/>
      </w:r>
      <w:r w:rsidRPr="0040726B">
        <w:t xml:space="preserve">- </w:t>
      </w:r>
      <w:r w:rsidRPr="0040726B">
        <w:rPr>
          <w:color w:val="000000" w:themeColor="text1"/>
        </w:rPr>
        <w:t xml:space="preserve">от 31.03.2011 № 5 «О внесении изменений в решение Совета сельского поселения </w:t>
      </w:r>
      <w:proofErr w:type="spellStart"/>
      <w:r w:rsidRPr="0040726B">
        <w:rPr>
          <w:color w:val="000000" w:themeColor="text1"/>
        </w:rPr>
        <w:t>Опокское</w:t>
      </w:r>
      <w:proofErr w:type="spellEnd"/>
      <w:r w:rsidRPr="0040726B">
        <w:rPr>
          <w:color w:val="000000" w:themeColor="text1"/>
        </w:rPr>
        <w:t xml:space="preserve"> от 25 декабря 2009 года № 13 «</w:t>
      </w:r>
      <w:r w:rsidRPr="0040726B">
        <w:rPr>
          <w:color w:val="000000"/>
          <w:spacing w:val="8"/>
        </w:rPr>
        <w:t xml:space="preserve">О </w:t>
      </w:r>
      <w:r w:rsidRPr="0040726B">
        <w:rPr>
          <w:color w:val="000000"/>
          <w:spacing w:val="-2"/>
        </w:rPr>
        <w:t xml:space="preserve">представлении гражданами, претендующими на замещение выборных должностей и </w:t>
      </w:r>
      <w:r w:rsidRPr="0040726B">
        <w:rPr>
          <w:color w:val="000000"/>
          <w:spacing w:val="10"/>
        </w:rPr>
        <w:t xml:space="preserve">должностей муниципальной службы, выборными должностными лицами и </w:t>
      </w:r>
      <w:r w:rsidRPr="0040726B">
        <w:rPr>
          <w:color w:val="000000"/>
          <w:spacing w:val="-3"/>
        </w:rPr>
        <w:t xml:space="preserve">муниципальными служащими сведений о доходах, об имуществе и обязательствах </w:t>
      </w:r>
      <w:r w:rsidRPr="0040726B">
        <w:rPr>
          <w:color w:val="000000"/>
          <w:spacing w:val="-4"/>
        </w:rPr>
        <w:t>имущественного характера</w:t>
      </w:r>
      <w:r w:rsidRPr="00355D34">
        <w:rPr>
          <w:rStyle w:val="17"/>
          <w:color w:val="000000" w:themeColor="text1"/>
        </w:rPr>
        <w:t>»</w:t>
      </w:r>
      <w:r>
        <w:rPr>
          <w:rStyle w:val="17"/>
          <w:color w:val="000000" w:themeColor="text1"/>
        </w:rPr>
        <w:t>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rStyle w:val="17"/>
          <w:color w:val="000000" w:themeColor="text1"/>
        </w:rPr>
      </w:pPr>
      <w:r>
        <w:tab/>
      </w:r>
      <w:r>
        <w:rPr>
          <w:color w:val="000000" w:themeColor="text1"/>
        </w:rPr>
        <w:t>-  от 31.03.2011 № 6</w:t>
      </w:r>
      <w:r w:rsidRPr="00355D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«О внесении изменений в решение Совета сельского поселения </w:t>
      </w:r>
      <w:proofErr w:type="spellStart"/>
      <w:r>
        <w:rPr>
          <w:color w:val="000000" w:themeColor="text1"/>
        </w:rPr>
        <w:t>Опокское</w:t>
      </w:r>
      <w:proofErr w:type="spellEnd"/>
      <w:r>
        <w:rPr>
          <w:color w:val="000000" w:themeColor="text1"/>
        </w:rPr>
        <w:t xml:space="preserve"> от 25 декабря 2009 года № 14 «Об утверждении Порядка организации проверки сведений, представляемых лицами, замещающими муниципальные должности </w:t>
      </w:r>
      <w:r>
        <w:rPr>
          <w:rStyle w:val="17"/>
          <w:color w:val="000000" w:themeColor="text1"/>
        </w:rPr>
        <w:t xml:space="preserve">и должности муниципальной </w:t>
      </w:r>
      <w:r w:rsidRPr="00355D34">
        <w:rPr>
          <w:rStyle w:val="17"/>
          <w:color w:val="000000" w:themeColor="text1"/>
        </w:rPr>
        <w:t>службы»</w:t>
      </w:r>
      <w:r>
        <w:rPr>
          <w:rStyle w:val="17"/>
          <w:color w:val="000000" w:themeColor="text1"/>
        </w:rPr>
        <w:t>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  <w:color w:val="000000"/>
        </w:rPr>
      </w:pPr>
      <w:r>
        <w:rPr>
          <w:rStyle w:val="17"/>
          <w:color w:val="000000" w:themeColor="text1"/>
        </w:rPr>
        <w:tab/>
      </w:r>
      <w:r w:rsidRPr="00742F8E">
        <w:rPr>
          <w:rStyle w:val="17"/>
          <w:color w:val="000000" w:themeColor="text1"/>
        </w:rPr>
        <w:t>- от 24.07.2012 № 26 «</w:t>
      </w:r>
      <w:r w:rsidRPr="00742F8E">
        <w:rPr>
          <w:bCs/>
          <w:color w:val="000000"/>
        </w:rPr>
        <w:t xml:space="preserve">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742F8E">
        <w:rPr>
          <w:bCs/>
          <w:color w:val="000000"/>
        </w:rPr>
        <w:t>Опокское</w:t>
      </w:r>
      <w:proofErr w:type="spellEnd"/>
      <w:r w:rsidRPr="00742F8E">
        <w:rPr>
          <w:bCs/>
          <w:color w:val="000000"/>
        </w:rPr>
        <w:t xml:space="preserve"> сведений о доходах, об имуществе и обязательствах имущественного характера лиц, замещающих 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  <w:color w:val="000000"/>
        </w:rPr>
        <w:tab/>
      </w:r>
      <w:r w:rsidRPr="00742F8E">
        <w:rPr>
          <w:bCs/>
          <w:color w:val="000000"/>
        </w:rPr>
        <w:t>- от 26.04.2018 № 9 «</w:t>
      </w:r>
      <w:r w:rsidRPr="00742F8E">
        <w:rPr>
          <w:bCs/>
        </w:rPr>
        <w:t xml:space="preserve">Об утверждении Положения о порядке представления лицами, замещающими муниципальные должности в сельском поселении </w:t>
      </w:r>
      <w:proofErr w:type="spellStart"/>
      <w:r w:rsidRPr="00742F8E">
        <w:rPr>
          <w:bCs/>
        </w:rPr>
        <w:t>Опокское</w:t>
      </w:r>
      <w:proofErr w:type="spellEnd"/>
      <w:r w:rsidRPr="00742F8E">
        <w:rPr>
          <w:bCs/>
        </w:rPr>
        <w:t>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полноты».</w:t>
      </w:r>
    </w:p>
    <w:p w:rsidR="0024431C" w:rsidRPr="00EC0B17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EC0B17">
        <w:rPr>
          <w:bCs/>
        </w:rPr>
        <w:t>7. Совет сельского поселения Орловское: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 w:rsidRPr="00EC0B17">
        <w:rPr>
          <w:bCs/>
        </w:rPr>
        <w:tab/>
        <w:t>- от 30.03.2011 № 03 «Об утверждении перечня выборных должностей и должностей муниципальной службы, при назначении на которые граждане и при замещении  которых муниципальные  служащие обязаны предоставлять  сведения о своих доходах, об  имуществе и обязательствах имущественного характера, а так же сведения о доходах, об  имуществе и обязательствах имущественного характера своих супруги (супруга) и  несовершеннолетних детей»;</w:t>
      </w:r>
    </w:p>
    <w:p w:rsidR="0024431C" w:rsidRPr="00EC0B17" w:rsidRDefault="0024431C" w:rsidP="0024431C">
      <w:pPr>
        <w:pStyle w:val="western"/>
        <w:spacing w:beforeAutospacing="0" w:afterAutospacing="0"/>
        <w:jc w:val="both"/>
        <w:rPr>
          <w:bCs/>
          <w:color w:val="000000"/>
        </w:rPr>
      </w:pPr>
      <w:r>
        <w:rPr>
          <w:bCs/>
        </w:rPr>
        <w:tab/>
      </w:r>
      <w:r w:rsidRPr="00EC0B17">
        <w:rPr>
          <w:bCs/>
        </w:rPr>
        <w:t>- от 03.07.2012 № 14 «</w:t>
      </w:r>
      <w:r w:rsidRPr="00EC0B17">
        <w:rPr>
          <w:color w:val="000000"/>
        </w:rPr>
        <w:t xml:space="preserve">Об утверждении порядка размещения на официальном сайте </w:t>
      </w:r>
      <w:r w:rsidRPr="00EC0B17">
        <w:rPr>
          <w:bCs/>
          <w:color w:val="000000"/>
        </w:rPr>
        <w:t>органа местного самоуправления сельского поселения Орловское сведений о доходах,</w:t>
      </w:r>
      <w:r w:rsidRPr="00EC0B17">
        <w:t xml:space="preserve"> расходах,</w:t>
      </w:r>
      <w:r w:rsidRPr="00EC0B17">
        <w:rPr>
          <w:bCs/>
          <w:color w:val="000000"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 же представления этих сведений средствам  массовой информации для опубликования»;</w:t>
      </w:r>
    </w:p>
    <w:p w:rsidR="0024431C" w:rsidRPr="00EC0B17" w:rsidRDefault="0024431C" w:rsidP="0024431C">
      <w:pPr>
        <w:pStyle w:val="western"/>
        <w:spacing w:beforeAutospacing="0" w:afterAutospacing="0"/>
        <w:jc w:val="both"/>
        <w:rPr>
          <w:bCs/>
          <w:color w:val="000000"/>
        </w:rPr>
      </w:pPr>
      <w:r w:rsidRPr="00EC0B17">
        <w:rPr>
          <w:bCs/>
          <w:color w:val="000000"/>
        </w:rPr>
        <w:tab/>
        <w:t>- от 22.05.2014 № 10 «</w:t>
      </w:r>
      <w:r w:rsidRPr="00EC0B17">
        <w:t xml:space="preserve">О внесении изменений в решение Совета сельского поселения Орловское от 03.07.2014 № 14  </w:t>
      </w:r>
      <w:r w:rsidRPr="00EC0B17">
        <w:rPr>
          <w:bCs/>
        </w:rPr>
        <w:t>«</w:t>
      </w:r>
      <w:r w:rsidRPr="00EC0B17">
        <w:rPr>
          <w:color w:val="000000"/>
        </w:rPr>
        <w:t xml:space="preserve">Об утверждении порядка размещения на официальном сайте </w:t>
      </w:r>
      <w:r w:rsidRPr="00EC0B17">
        <w:rPr>
          <w:bCs/>
          <w:color w:val="000000"/>
        </w:rPr>
        <w:t>органа местного самоуправления сельского поселения Орловское сведений о доходах,</w:t>
      </w:r>
      <w:r w:rsidRPr="00EC0B17">
        <w:t xml:space="preserve"> расходах,</w:t>
      </w:r>
      <w:r w:rsidRPr="00EC0B17">
        <w:rPr>
          <w:bCs/>
          <w:color w:val="000000"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 же представления этих сведений средствам 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  <w:color w:val="000000"/>
        </w:rPr>
      </w:pPr>
      <w:r w:rsidRPr="00EC0B17">
        <w:tab/>
        <w:t xml:space="preserve">- от </w:t>
      </w:r>
      <w:r>
        <w:t xml:space="preserve">14.09.2017 № 23 </w:t>
      </w:r>
      <w:r w:rsidRPr="00EC0B17">
        <w:rPr>
          <w:bCs/>
          <w:color w:val="000000"/>
        </w:rPr>
        <w:t>«</w:t>
      </w:r>
      <w:r w:rsidRPr="00EC0B17">
        <w:t xml:space="preserve">О внесении изменений в решение Совета сельского поселения Орловское от 03.07.2014 № 14  </w:t>
      </w:r>
      <w:r w:rsidRPr="00EC0B17">
        <w:rPr>
          <w:bCs/>
        </w:rPr>
        <w:t>«</w:t>
      </w:r>
      <w:r w:rsidRPr="00EC0B17">
        <w:rPr>
          <w:color w:val="000000"/>
        </w:rPr>
        <w:t xml:space="preserve">Об утверждении порядка размещения на официальном сайте </w:t>
      </w:r>
      <w:r w:rsidRPr="00EC0B17">
        <w:rPr>
          <w:bCs/>
          <w:color w:val="000000"/>
        </w:rPr>
        <w:t>органа местного самоуправления сельского поселения Орловское сведений о доходах,</w:t>
      </w:r>
      <w:r w:rsidRPr="00EC0B17">
        <w:t xml:space="preserve"> расходах,</w:t>
      </w:r>
      <w:r w:rsidRPr="00EC0B17">
        <w:rPr>
          <w:bCs/>
          <w:color w:val="000000"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 же представления этих сведений средствам  массовой информации для опубликования</w:t>
      </w:r>
      <w:r>
        <w:rPr>
          <w:bCs/>
          <w:color w:val="000000"/>
        </w:rPr>
        <w:t>».</w:t>
      </w:r>
    </w:p>
    <w:p w:rsidR="0024431C" w:rsidRPr="00EC0B17" w:rsidRDefault="0024431C" w:rsidP="0024431C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/>
        </w:rPr>
        <w:tab/>
      </w:r>
      <w:r w:rsidRPr="00EC0B17">
        <w:rPr>
          <w:bCs/>
          <w:color w:val="000000" w:themeColor="text1"/>
        </w:rPr>
        <w:t xml:space="preserve">8. Совет сельского поселения </w:t>
      </w:r>
      <w:proofErr w:type="spellStart"/>
      <w:r w:rsidRPr="00EC0B17">
        <w:rPr>
          <w:bCs/>
          <w:color w:val="000000" w:themeColor="text1"/>
        </w:rPr>
        <w:t>Теплогорское</w:t>
      </w:r>
      <w:proofErr w:type="spellEnd"/>
      <w:r w:rsidRPr="00EC0B17">
        <w:rPr>
          <w:bCs/>
          <w:color w:val="000000" w:themeColor="text1"/>
        </w:rPr>
        <w:t>:</w:t>
      </w:r>
    </w:p>
    <w:p w:rsidR="0024431C" w:rsidRPr="00EC0B17" w:rsidRDefault="0024431C" w:rsidP="0024431C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 w:rsidRPr="00EC0B17">
        <w:rPr>
          <w:bCs/>
          <w:color w:val="000000" w:themeColor="text1"/>
        </w:rPr>
        <w:tab/>
        <w:t xml:space="preserve">- от 27.04.2011 № 5  «О внесении изменений в </w:t>
      </w:r>
      <w:r w:rsidRPr="00EC0B17">
        <w:rPr>
          <w:rStyle w:val="17"/>
          <w:bCs/>
          <w:color w:val="000000" w:themeColor="text1"/>
        </w:rPr>
        <w:t>решение Совета сельского поселения</w:t>
      </w:r>
      <w:r w:rsidRPr="00EC0B17">
        <w:rPr>
          <w:color w:val="000000" w:themeColor="text1"/>
        </w:rPr>
        <w:t xml:space="preserve"> </w:t>
      </w:r>
      <w:proofErr w:type="spellStart"/>
      <w:r w:rsidRPr="00EC0B17">
        <w:rPr>
          <w:rStyle w:val="17"/>
          <w:color w:val="000000" w:themeColor="text1"/>
        </w:rPr>
        <w:t>Теплогорское</w:t>
      </w:r>
      <w:proofErr w:type="spellEnd"/>
      <w:r w:rsidRPr="00EC0B17">
        <w:rPr>
          <w:rStyle w:val="17"/>
          <w:color w:val="000000" w:themeColor="text1"/>
        </w:rPr>
        <w:t xml:space="preserve"> от 29.10.2009 № 9 «О представлении гражданами,</w:t>
      </w:r>
      <w:r w:rsidRPr="00EC0B17">
        <w:rPr>
          <w:color w:val="000000" w:themeColor="text1"/>
        </w:rPr>
        <w:t xml:space="preserve"> </w:t>
      </w:r>
      <w:r w:rsidRPr="00EC0B17">
        <w:rPr>
          <w:rStyle w:val="17"/>
          <w:color w:val="000000" w:themeColor="text1"/>
        </w:rPr>
        <w:t>претендующими на замещение выборных должностей</w:t>
      </w:r>
      <w:r w:rsidRPr="00EC0B17">
        <w:rPr>
          <w:color w:val="000000" w:themeColor="text1"/>
        </w:rPr>
        <w:t xml:space="preserve"> </w:t>
      </w:r>
      <w:r w:rsidRPr="00EC0B17">
        <w:rPr>
          <w:rStyle w:val="17"/>
          <w:bCs/>
          <w:color w:val="000000" w:themeColor="text1"/>
        </w:rPr>
        <w:t>и должностей  муниципальной службы сведений о доходах,</w:t>
      </w:r>
      <w:r w:rsidRPr="00EC0B17">
        <w:rPr>
          <w:color w:val="000000" w:themeColor="text1"/>
        </w:rPr>
        <w:t xml:space="preserve"> </w:t>
      </w:r>
      <w:r w:rsidRPr="00EC0B17">
        <w:rPr>
          <w:rStyle w:val="17"/>
          <w:bCs/>
          <w:color w:val="000000" w:themeColor="text1"/>
        </w:rPr>
        <w:t>об имуществе и обязательствах имущественного характера»</w:t>
      </w:r>
      <w:r w:rsidRPr="00EC0B17">
        <w:rPr>
          <w:color w:val="000000" w:themeColor="text1"/>
        </w:rPr>
        <w:t>;</w:t>
      </w:r>
    </w:p>
    <w:p w:rsidR="0024431C" w:rsidRDefault="0024431C" w:rsidP="0024431C">
      <w:pPr>
        <w:pStyle w:val="western"/>
        <w:spacing w:beforeAutospacing="0" w:afterAutospacing="0"/>
        <w:jc w:val="both"/>
      </w:pPr>
      <w:r w:rsidRPr="00EC0B17">
        <w:rPr>
          <w:bCs/>
        </w:rPr>
        <w:tab/>
        <w:t xml:space="preserve">- от 29.06.2012 № 17 </w:t>
      </w:r>
      <w:r>
        <w:rPr>
          <w:bCs/>
        </w:rPr>
        <w:t>«</w:t>
      </w:r>
      <w:r w:rsidRPr="00EC0B17">
        <w:t xml:space="preserve">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EC0B17">
        <w:t>Теплогорское</w:t>
      </w:r>
      <w:proofErr w:type="spellEnd"/>
      <w:r w:rsidRPr="00EC0B17">
        <w:t>  сведений о доходах,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предоставления этих сведений средствам массовой информации для опубликования»;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tab/>
      </w:r>
      <w:r w:rsidRPr="0062418F">
        <w:rPr>
          <w:bCs/>
        </w:rPr>
        <w:t>- от 17.11.2017 № 12 «</w:t>
      </w:r>
      <w:r>
        <w:t>О внесении изменений в решение</w:t>
      </w:r>
      <w:r w:rsidRPr="0062418F">
        <w:t xml:space="preserve"> совета сельского поселения </w:t>
      </w:r>
      <w:proofErr w:type="spellStart"/>
      <w:r w:rsidRPr="0062418F">
        <w:t>Теплогорское</w:t>
      </w:r>
      <w:proofErr w:type="spellEnd"/>
      <w:r w:rsidRPr="0062418F">
        <w:t xml:space="preserve"> от 29.06.2012 № 17 «Об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62418F">
        <w:t>Теплогорское</w:t>
      </w:r>
      <w:proofErr w:type="spellEnd"/>
      <w:r w:rsidRPr="0062418F">
        <w:t xml:space="preserve"> 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</w:t>
      </w:r>
      <w:r w:rsidRPr="0062418F">
        <w:rPr>
          <w:bCs/>
        </w:rPr>
        <w:t>сведений средствам массовой информации для опубликования»</w:t>
      </w:r>
      <w:r>
        <w:rPr>
          <w:bCs/>
        </w:rPr>
        <w:t>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2418F">
        <w:rPr>
          <w:bCs/>
        </w:rPr>
        <w:t>- от 13.07.2018 № 16 «</w:t>
      </w:r>
      <w:r w:rsidRPr="0062418F">
        <w:t>Об утверждении перечня  должностей муниципальной службы,   при назначении на которые граждане и при замещении которых муниципальные служащие  обязаны представлять сведения о своих доходах, 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детей».</w:t>
      </w:r>
    </w:p>
    <w:p w:rsidR="0024431C" w:rsidRPr="0062418F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2418F">
        <w:rPr>
          <w:bCs/>
        </w:rPr>
        <w:t xml:space="preserve">9. Совет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>:</w:t>
      </w:r>
    </w:p>
    <w:p w:rsidR="0024431C" w:rsidRPr="0062418F" w:rsidRDefault="0024431C" w:rsidP="0024431C">
      <w:pPr>
        <w:pStyle w:val="western"/>
        <w:spacing w:beforeAutospacing="0" w:afterAutospacing="0"/>
        <w:jc w:val="both"/>
        <w:rPr>
          <w:bCs/>
        </w:rPr>
      </w:pPr>
      <w:r w:rsidRPr="0062418F">
        <w:rPr>
          <w:bCs/>
        </w:rPr>
        <w:tab/>
        <w:t xml:space="preserve">- от 30.03.2016 № 06 «О Порядке деятельности и составе комиссии Совета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 xml:space="preserve"> по контролю достоверности сведений о доходах, расходах, об имуществе и обязательствах имущественного характера, представляемых депутатами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>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2418F">
        <w:rPr>
          <w:bCs/>
        </w:rPr>
        <w:t xml:space="preserve">- от 31.08.2012 № 25 «Об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 xml:space="preserve">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</w:t>
      </w:r>
      <w:r>
        <w:rPr>
          <w:bCs/>
        </w:rPr>
        <w:t>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- от 14.06.2018 № 25 «</w:t>
      </w:r>
      <w:r>
        <w:t>О внесении изменений в решение</w:t>
      </w:r>
      <w:r w:rsidRPr="0062418F">
        <w:t xml:space="preserve"> совета </w:t>
      </w:r>
      <w:r>
        <w:t xml:space="preserve">сельского поселения </w:t>
      </w:r>
      <w:proofErr w:type="spellStart"/>
      <w:r>
        <w:t>Трегубовское</w:t>
      </w:r>
      <w:proofErr w:type="spellEnd"/>
      <w:r>
        <w:t xml:space="preserve"> </w:t>
      </w:r>
      <w:r w:rsidRPr="0062418F">
        <w:rPr>
          <w:bCs/>
        </w:rPr>
        <w:t xml:space="preserve">от 31.08.2012 № 25 «Об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 xml:space="preserve">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</w:t>
      </w:r>
      <w:r>
        <w:rPr>
          <w:bCs/>
        </w:rPr>
        <w:t>»;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2418F">
        <w:rPr>
          <w:bCs/>
        </w:rPr>
        <w:t>- от 09.04.2019 № 11 «Об утверждении перечня  выборных должностей и должностей муниципальной службы,   при назначении на которые граждане и при замещении которых муниципальные служащие 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4431C" w:rsidRPr="0062418F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- от 20.12.2019 № 30 «</w:t>
      </w:r>
      <w:r>
        <w:t>О внесении изменений в решение</w:t>
      </w:r>
      <w:r w:rsidRPr="0062418F">
        <w:t xml:space="preserve"> совета </w:t>
      </w:r>
      <w:r>
        <w:t xml:space="preserve">сельского поселения </w:t>
      </w:r>
      <w:proofErr w:type="spellStart"/>
      <w:r>
        <w:t>Трегубовское</w:t>
      </w:r>
      <w:proofErr w:type="spellEnd"/>
      <w:r w:rsidRPr="0062418F">
        <w:rPr>
          <w:bCs/>
        </w:rPr>
        <w:t xml:space="preserve"> от 09.04.2019 № 11 «Об утверждении перечня  выборных должностей и должностей муниципальной службы,   при назначении на которые граждане и при замещении которых муниципальные служащие 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>».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24431C">
        <w:rPr>
          <w:bCs/>
        </w:rPr>
        <w:t>10</w:t>
      </w:r>
      <w:r>
        <w:rPr>
          <w:bCs/>
        </w:rPr>
        <w:t xml:space="preserve">. Совет сельского поселения </w:t>
      </w:r>
      <w:proofErr w:type="spellStart"/>
      <w:r>
        <w:rPr>
          <w:bCs/>
        </w:rPr>
        <w:t>Усть</w:t>
      </w:r>
      <w:proofErr w:type="spellEnd"/>
      <w:r>
        <w:rPr>
          <w:bCs/>
        </w:rPr>
        <w:t>-Алексеевское:</w:t>
      </w:r>
    </w:p>
    <w:p w:rsidR="0024431C" w:rsidRDefault="0024431C" w:rsidP="0024431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2418F">
        <w:rPr>
          <w:bCs/>
        </w:rPr>
        <w:t xml:space="preserve"> </w:t>
      </w:r>
      <w:r>
        <w:rPr>
          <w:bCs/>
        </w:rPr>
        <w:t xml:space="preserve">- </w:t>
      </w:r>
      <w:r w:rsidRPr="0062418F">
        <w:rPr>
          <w:bCs/>
        </w:rPr>
        <w:t xml:space="preserve">от 27.02.2018 № 09 «Об утверждении порядка размещения  на официальном  сайте органа местного самоуправления  администрации сельского поселения </w:t>
      </w:r>
      <w:proofErr w:type="spellStart"/>
      <w:r w:rsidRPr="0062418F">
        <w:rPr>
          <w:bCs/>
        </w:rPr>
        <w:t>Усть</w:t>
      </w:r>
      <w:proofErr w:type="spellEnd"/>
      <w:r w:rsidRPr="0062418F">
        <w:rPr>
          <w:bCs/>
        </w:rPr>
        <w:t>-Алексеевское сведений о доходах, расходах,  об имуществе и обязательствах имущественного характера лиц, замещающих муниципальные должности и должности муниципальной службы,  и членов их семей, а также предоставления этих  сведений средствам массовой информации для опубликования</w:t>
      </w:r>
      <w:r>
        <w:rPr>
          <w:bCs/>
        </w:rPr>
        <w:t>»;</w:t>
      </w:r>
    </w:p>
    <w:p w:rsidR="007B4CAD" w:rsidRPr="002924E3" w:rsidRDefault="0024431C" w:rsidP="0024431C">
      <w:pPr>
        <w:pStyle w:val="western"/>
        <w:spacing w:beforeAutospacing="0" w:afterAutospacing="0"/>
        <w:jc w:val="both"/>
        <w:rPr>
          <w:b/>
        </w:rPr>
      </w:pPr>
      <w:r>
        <w:rPr>
          <w:bCs/>
        </w:rPr>
        <w:tab/>
      </w:r>
      <w:r w:rsidRPr="0062418F">
        <w:rPr>
          <w:bCs/>
        </w:rPr>
        <w:t xml:space="preserve">- от 14.06.2018 № 25 «О внесении изменений в Порядок размещения на официальном  сайте органа местного самоуправления администрации сельского поселения </w:t>
      </w:r>
      <w:proofErr w:type="spellStart"/>
      <w:r w:rsidRPr="0062418F">
        <w:rPr>
          <w:bCs/>
        </w:rPr>
        <w:t>Усть</w:t>
      </w:r>
      <w:proofErr w:type="spellEnd"/>
      <w:r w:rsidRPr="0062418F">
        <w:rPr>
          <w:bCs/>
        </w:rPr>
        <w:t>-Алексеевское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опубликования».</w:t>
      </w:r>
      <w:bookmarkStart w:id="0" w:name="_GoBack"/>
      <w:bookmarkEnd w:id="0"/>
    </w:p>
    <w:sectPr w:rsidR="007B4CAD" w:rsidRPr="002924E3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F4" w:rsidRDefault="00C32AF4" w:rsidP="00A66CA7">
      <w:r>
        <w:separator/>
      </w:r>
    </w:p>
  </w:endnote>
  <w:endnote w:type="continuationSeparator" w:id="0">
    <w:p w:rsidR="00C32AF4" w:rsidRDefault="00C32AF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F4" w:rsidRDefault="00C32AF4" w:rsidP="00A66CA7">
      <w:r>
        <w:separator/>
      </w:r>
    </w:p>
  </w:footnote>
  <w:footnote w:type="continuationSeparator" w:id="0">
    <w:p w:rsidR="00C32AF4" w:rsidRDefault="00C32AF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1C">
          <w:rPr>
            <w:noProof/>
          </w:rPr>
          <w:t>9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5B9A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4431C"/>
    <w:rsid w:val="00261A78"/>
    <w:rsid w:val="002924E3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17FC"/>
    <w:rsid w:val="00537FF6"/>
    <w:rsid w:val="00541ADA"/>
    <w:rsid w:val="005E55D2"/>
    <w:rsid w:val="005E7710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60EC7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177E6"/>
    <w:rsid w:val="00C32AF4"/>
    <w:rsid w:val="00C36230"/>
    <w:rsid w:val="00C63BB3"/>
    <w:rsid w:val="00C7251C"/>
    <w:rsid w:val="00C85D94"/>
    <w:rsid w:val="00CB1F12"/>
    <w:rsid w:val="00CD33F6"/>
    <w:rsid w:val="00CE68C2"/>
    <w:rsid w:val="00D270C7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CBC1-EF01-4CB2-81D8-2A9338C0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3259</Words>
  <Characters>18580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ВЕЛИКОУСТЮГСКАЯ ДУМА</vt:lpstr>
      <vt:lpstr>    Р Е Ш Е Н И Е </vt:lpstr>
      <vt:lpstr>        4. Информирование жителей об опросе граждан</vt:lpstr>
      <vt:lpstr>        5. Порядок проведения опроса граждан</vt:lpstr>
      <vt:lpstr>    - от 25.09.2020 № 16 «О порядке проведении опроса граждан в сельском поселении </vt:lpstr>
    </vt:vector>
  </TitlesOfParts>
  <Company/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2023-09-28T09:06:00Z</cp:lastPrinted>
  <dcterms:created xsi:type="dcterms:W3CDTF">2020-02-14T05:10:00Z</dcterms:created>
  <dcterms:modified xsi:type="dcterms:W3CDTF">2023-09-29T06:43:00Z</dcterms:modified>
</cp:coreProperties>
</file>