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A" w:rsidRPr="00426C8A" w:rsidRDefault="00426C8A" w:rsidP="00426C8A">
      <w:pPr>
        <w:rPr>
          <w:rFonts w:ascii="Bookman Old Style" w:hAnsi="Bookman Old Style"/>
          <w:sz w:val="28"/>
          <w:szCs w:val="28"/>
        </w:rPr>
      </w:pPr>
    </w:p>
    <w:p w:rsidR="002F0B5B" w:rsidRDefault="00115F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5B" w:rsidRDefault="002F0B5B">
      <w:pPr>
        <w:jc w:val="center"/>
      </w:pPr>
    </w:p>
    <w:p w:rsidR="002F0B5B" w:rsidRDefault="002F0B5B">
      <w:pPr>
        <w:jc w:val="center"/>
      </w:pPr>
    </w:p>
    <w:p w:rsidR="002F0B5B" w:rsidRDefault="002F0B5B">
      <w:pPr>
        <w:jc w:val="center"/>
        <w:rPr>
          <w:sz w:val="16"/>
        </w:rPr>
      </w:pP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2F0B5B" w:rsidRDefault="002F0B5B">
      <w:pPr>
        <w:jc w:val="center"/>
        <w:rPr>
          <w:sz w:val="26"/>
          <w:szCs w:val="26"/>
        </w:rPr>
      </w:pPr>
    </w:p>
    <w:p w:rsidR="002F0B5B" w:rsidRDefault="002F0B5B">
      <w:pPr>
        <w:jc w:val="center"/>
        <w:rPr>
          <w:sz w:val="26"/>
          <w:szCs w:val="26"/>
        </w:rPr>
      </w:pPr>
    </w:p>
    <w:p w:rsidR="002F0B5B" w:rsidRDefault="00115F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0B5B" w:rsidRDefault="002F0B5B">
      <w:pPr>
        <w:jc w:val="center"/>
        <w:rPr>
          <w:b/>
          <w:sz w:val="26"/>
          <w:szCs w:val="26"/>
        </w:rPr>
      </w:pPr>
    </w:p>
    <w:p w:rsidR="002F0B5B" w:rsidRDefault="002F0B5B">
      <w:pPr>
        <w:jc w:val="center"/>
        <w:rPr>
          <w:b/>
          <w:sz w:val="26"/>
          <w:szCs w:val="26"/>
        </w:rPr>
      </w:pPr>
    </w:p>
    <w:p w:rsidR="002F0B5B" w:rsidRDefault="00426C8A">
      <w:pPr>
        <w:jc w:val="both"/>
        <w:rPr>
          <w:sz w:val="26"/>
          <w:szCs w:val="26"/>
          <w:u w:val="single"/>
        </w:rPr>
      </w:pPr>
      <w:r w:rsidRPr="00426C8A">
        <w:rPr>
          <w:sz w:val="26"/>
          <w:szCs w:val="26"/>
          <w:u w:val="single"/>
        </w:rPr>
        <w:t>11.05.2023</w:t>
      </w:r>
      <w:r w:rsidRPr="00426C8A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426C8A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426C8A">
        <w:rPr>
          <w:sz w:val="26"/>
          <w:szCs w:val="26"/>
          <w:u w:val="single"/>
        </w:rPr>
        <w:t>1164</w:t>
      </w:r>
    </w:p>
    <w:p w:rsidR="00426C8A" w:rsidRPr="00426C8A" w:rsidRDefault="00426C8A">
      <w:pPr>
        <w:jc w:val="both"/>
        <w:rPr>
          <w:sz w:val="26"/>
          <w:szCs w:val="26"/>
        </w:rPr>
      </w:pP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Великий Устюг</w:t>
      </w:r>
    </w:p>
    <w:p w:rsidR="002F0B5B" w:rsidRDefault="002F0B5B">
      <w:pPr>
        <w:pStyle w:val="aff8"/>
        <w:jc w:val="center"/>
        <w:rPr>
          <w:b/>
          <w:sz w:val="26"/>
          <w:szCs w:val="26"/>
        </w:rPr>
      </w:pPr>
    </w:p>
    <w:p w:rsidR="002F0B5B" w:rsidRDefault="002F0B5B">
      <w:pPr>
        <w:rPr>
          <w:sz w:val="26"/>
          <w:szCs w:val="26"/>
        </w:rPr>
      </w:pP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проведении открытого конкурса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 отбору управляющей организации</w:t>
      </w:r>
    </w:p>
    <w:p w:rsidR="00426C8A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для управления многоквартирным</w:t>
      </w:r>
      <w:r w:rsidR="000246C1">
        <w:rPr>
          <w:b/>
          <w:bCs/>
          <w:sz w:val="26"/>
          <w:szCs w:val="26"/>
          <w:lang w:eastAsia="ru-RU"/>
        </w:rPr>
        <w:t>и</w:t>
      </w:r>
      <w:r w:rsidR="00626820">
        <w:rPr>
          <w:b/>
          <w:bCs/>
          <w:sz w:val="26"/>
          <w:szCs w:val="26"/>
          <w:lang w:eastAsia="ru-RU"/>
        </w:rPr>
        <w:t xml:space="preserve"> дома</w:t>
      </w:r>
      <w:r>
        <w:rPr>
          <w:b/>
          <w:bCs/>
          <w:sz w:val="26"/>
          <w:szCs w:val="26"/>
          <w:lang w:eastAsia="ru-RU"/>
        </w:rPr>
        <w:t>м</w:t>
      </w:r>
      <w:r w:rsidR="000246C1">
        <w:rPr>
          <w:b/>
          <w:bCs/>
          <w:sz w:val="26"/>
          <w:szCs w:val="26"/>
          <w:lang w:eastAsia="ru-RU"/>
        </w:rPr>
        <w:t>и</w:t>
      </w:r>
      <w:r>
        <w:rPr>
          <w:b/>
          <w:bCs/>
          <w:sz w:val="26"/>
          <w:szCs w:val="26"/>
          <w:lang w:eastAsia="ru-RU"/>
        </w:rPr>
        <w:t>,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  <w:proofErr w:type="gramStart"/>
      <w:r>
        <w:rPr>
          <w:b/>
          <w:bCs/>
          <w:sz w:val="26"/>
          <w:szCs w:val="26"/>
          <w:lang w:eastAsia="ru-RU"/>
        </w:rPr>
        <w:t>расположенным</w:t>
      </w:r>
      <w:r w:rsidR="00626820">
        <w:rPr>
          <w:b/>
          <w:bCs/>
          <w:sz w:val="26"/>
          <w:szCs w:val="26"/>
          <w:lang w:eastAsia="ru-RU"/>
        </w:rPr>
        <w:t>и</w:t>
      </w:r>
      <w:proofErr w:type="gramEnd"/>
      <w:r w:rsidR="00426C8A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на территории города </w:t>
      </w:r>
      <w:r w:rsidR="006E151D">
        <w:rPr>
          <w:b/>
          <w:bCs/>
          <w:sz w:val="26"/>
          <w:szCs w:val="26"/>
          <w:lang w:eastAsia="ru-RU"/>
        </w:rPr>
        <w:t>Красавино</w:t>
      </w:r>
    </w:p>
    <w:p w:rsidR="002F0B5B" w:rsidRDefault="002F0B5B">
      <w:pPr>
        <w:shd w:val="clear" w:color="auto" w:fill="FFFFFF"/>
        <w:jc w:val="center"/>
      </w:pPr>
    </w:p>
    <w:p w:rsidR="002F0B5B" w:rsidRDefault="002F0B5B">
      <w:pPr>
        <w:jc w:val="center"/>
        <w:rPr>
          <w:rFonts w:cs="Calibri"/>
          <w:b/>
          <w:sz w:val="26"/>
          <w:szCs w:val="26"/>
        </w:rPr>
      </w:pPr>
    </w:p>
    <w:p w:rsidR="002F0B5B" w:rsidRDefault="002F0B5B">
      <w:pPr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соответствии с частью 4 статьи 161 Жи</w:t>
      </w:r>
      <w:r w:rsidR="007976EB">
        <w:rPr>
          <w:bCs/>
          <w:sz w:val="26"/>
          <w:szCs w:val="26"/>
          <w:lang w:eastAsia="ru-RU"/>
        </w:rPr>
        <w:t>лищного кодекса Российской Феде</w:t>
      </w:r>
      <w:r>
        <w:rPr>
          <w:bCs/>
          <w:sz w:val="26"/>
          <w:szCs w:val="26"/>
          <w:lang w:eastAsia="ru-RU"/>
        </w:rPr>
        <w:t>рации, постановлением Правительства Российской Федерации от 06.02.2006</w:t>
      </w:r>
      <w:r w:rsidR="00426C8A">
        <w:rPr>
          <w:bCs/>
          <w:sz w:val="26"/>
          <w:szCs w:val="26"/>
          <w:lang w:eastAsia="ru-RU"/>
        </w:rPr>
        <w:t xml:space="preserve">    </w:t>
      </w:r>
      <w:r>
        <w:rPr>
          <w:bCs/>
          <w:sz w:val="26"/>
          <w:szCs w:val="26"/>
          <w:lang w:eastAsia="ru-RU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7976EB">
        <w:rPr>
          <w:bCs/>
          <w:sz w:val="26"/>
          <w:szCs w:val="26"/>
          <w:lang w:eastAsia="ru-RU"/>
        </w:rPr>
        <w:t>руководствуясь</w:t>
      </w:r>
      <w:r>
        <w:rPr>
          <w:bCs/>
          <w:sz w:val="26"/>
          <w:szCs w:val="26"/>
          <w:lang w:eastAsia="ru-RU"/>
        </w:rPr>
        <w:t xml:space="preserve"> статьями 33 и 38 Устава Великоустюгского муниципального округа,</w:t>
      </w:r>
    </w:p>
    <w:p w:rsidR="002F0B5B" w:rsidRDefault="00115F7C">
      <w:pPr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ПОСТАНОВЛЯЮ:</w:t>
      </w:r>
    </w:p>
    <w:p w:rsidR="002F0B5B" w:rsidRDefault="002F0B5B">
      <w:pPr>
        <w:jc w:val="both"/>
        <w:rPr>
          <w:b/>
          <w:bCs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 Провести открытый конкурс по отбору уп</w:t>
      </w:r>
      <w:r w:rsidR="007976EB">
        <w:rPr>
          <w:bCs/>
          <w:sz w:val="26"/>
          <w:szCs w:val="26"/>
          <w:lang w:eastAsia="ru-RU"/>
        </w:rPr>
        <w:t>равляющей организации для управ</w:t>
      </w:r>
      <w:r>
        <w:rPr>
          <w:bCs/>
          <w:sz w:val="26"/>
          <w:szCs w:val="26"/>
          <w:lang w:eastAsia="ru-RU"/>
        </w:rPr>
        <w:t>ления многоквартирным</w:t>
      </w:r>
      <w:r w:rsidR="002E6FD6">
        <w:rPr>
          <w:bCs/>
          <w:sz w:val="26"/>
          <w:szCs w:val="26"/>
          <w:lang w:eastAsia="ru-RU"/>
        </w:rPr>
        <w:t>и домами</w:t>
      </w:r>
      <w:r>
        <w:rPr>
          <w:bCs/>
          <w:sz w:val="26"/>
          <w:szCs w:val="26"/>
          <w:lang w:eastAsia="ru-RU"/>
        </w:rPr>
        <w:t>, расположенным</w:t>
      </w:r>
      <w:r w:rsidR="002E6FD6">
        <w:rPr>
          <w:bCs/>
          <w:sz w:val="26"/>
          <w:szCs w:val="26"/>
          <w:lang w:eastAsia="ru-RU"/>
        </w:rPr>
        <w:t>и</w:t>
      </w:r>
      <w:r>
        <w:rPr>
          <w:bCs/>
          <w:sz w:val="26"/>
          <w:szCs w:val="26"/>
          <w:lang w:eastAsia="ru-RU"/>
        </w:rPr>
        <w:t xml:space="preserve"> на территории города </w:t>
      </w:r>
      <w:proofErr w:type="spellStart"/>
      <w:proofErr w:type="gramStart"/>
      <w:r w:rsidR="006E151D">
        <w:rPr>
          <w:bCs/>
          <w:sz w:val="26"/>
          <w:szCs w:val="26"/>
          <w:lang w:eastAsia="ru-RU"/>
        </w:rPr>
        <w:t>Кра</w:t>
      </w:r>
      <w:r w:rsidR="00426C8A">
        <w:rPr>
          <w:bCs/>
          <w:sz w:val="26"/>
          <w:szCs w:val="26"/>
          <w:lang w:eastAsia="ru-RU"/>
        </w:rPr>
        <w:t>-</w:t>
      </w:r>
      <w:r w:rsidR="006E151D">
        <w:rPr>
          <w:bCs/>
          <w:sz w:val="26"/>
          <w:szCs w:val="26"/>
          <w:lang w:eastAsia="ru-RU"/>
        </w:rPr>
        <w:t>савино</w:t>
      </w:r>
      <w:proofErr w:type="spellEnd"/>
      <w:proofErr w:type="gramEnd"/>
      <w:r w:rsidR="006E151D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(далее - конкурс).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 Утвердить прилагаемую конкурсную документацию к конкурсу.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3. Организацию и проведение конкурса возложить на отдел коммунальной инфраструктуры управления строительства и жилищно-коммунального хозяйства администрации Великоустюгского муниципального округа.</w:t>
      </w:r>
    </w:p>
    <w:p w:rsidR="002F0B5B" w:rsidRDefault="00115F7C">
      <w:pPr>
        <w:shd w:val="clear" w:color="auto" w:fill="FFFFFF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4. Контроль исполнения постановления во</w:t>
      </w:r>
      <w:r w:rsidR="007976EB">
        <w:rPr>
          <w:bCs/>
          <w:sz w:val="26"/>
          <w:szCs w:val="26"/>
          <w:lang w:eastAsia="ru-RU"/>
        </w:rPr>
        <w:t>зложить на заместителя Главы ок</w:t>
      </w:r>
      <w:r>
        <w:rPr>
          <w:bCs/>
          <w:sz w:val="26"/>
          <w:szCs w:val="26"/>
          <w:lang w:eastAsia="ru-RU"/>
        </w:rPr>
        <w:t>руга, начальника управления строительства и жилищно-коммунального хозяйства администрации Великоустюгского</w:t>
      </w:r>
      <w:r w:rsidR="00426C8A">
        <w:rPr>
          <w:bCs/>
          <w:sz w:val="26"/>
          <w:szCs w:val="26"/>
          <w:lang w:eastAsia="ru-RU"/>
        </w:rPr>
        <w:t xml:space="preserve"> муниципального округа </w:t>
      </w:r>
      <w:proofErr w:type="spellStart"/>
      <w:r w:rsidR="00426C8A">
        <w:rPr>
          <w:bCs/>
          <w:sz w:val="26"/>
          <w:szCs w:val="26"/>
          <w:lang w:eastAsia="ru-RU"/>
        </w:rPr>
        <w:t>Ямова</w:t>
      </w:r>
      <w:proofErr w:type="spellEnd"/>
      <w:r w:rsidR="00426C8A">
        <w:rPr>
          <w:bCs/>
          <w:sz w:val="26"/>
          <w:szCs w:val="26"/>
          <w:lang w:eastAsia="ru-RU"/>
        </w:rPr>
        <w:t xml:space="preserve"> Н.</w:t>
      </w:r>
      <w:r>
        <w:rPr>
          <w:bCs/>
          <w:sz w:val="26"/>
          <w:szCs w:val="26"/>
          <w:lang w:eastAsia="ru-RU"/>
        </w:rPr>
        <w:t>М.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5. Настоящее постановление подлежит размещению на официальном сайте органов местного самоуправления Великоустюгского муниципального округа.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426C8A" w:rsidRPr="00426C8A" w:rsidRDefault="00426C8A" w:rsidP="00426C8A">
      <w:pPr>
        <w:jc w:val="both"/>
        <w:rPr>
          <w:b/>
          <w:sz w:val="26"/>
          <w:szCs w:val="26"/>
          <w:lang w:eastAsia="ru-RU"/>
        </w:rPr>
      </w:pPr>
      <w:r w:rsidRPr="00426C8A">
        <w:rPr>
          <w:b/>
          <w:sz w:val="26"/>
          <w:szCs w:val="26"/>
          <w:lang w:eastAsia="ru-RU"/>
        </w:rPr>
        <w:t>И. о. Главы</w:t>
      </w:r>
    </w:p>
    <w:p w:rsidR="00426C8A" w:rsidRPr="00426C8A" w:rsidRDefault="00426C8A" w:rsidP="00426C8A">
      <w:pPr>
        <w:jc w:val="both"/>
        <w:rPr>
          <w:b/>
          <w:sz w:val="26"/>
          <w:szCs w:val="26"/>
          <w:lang w:eastAsia="ru-RU"/>
        </w:rPr>
      </w:pPr>
      <w:r w:rsidRPr="00426C8A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426C8A">
        <w:rPr>
          <w:b/>
          <w:sz w:val="26"/>
          <w:szCs w:val="26"/>
          <w:lang w:eastAsia="ru-RU"/>
        </w:rPr>
        <w:tab/>
      </w:r>
      <w:r w:rsidRPr="00426C8A">
        <w:rPr>
          <w:b/>
          <w:sz w:val="26"/>
          <w:szCs w:val="26"/>
          <w:lang w:eastAsia="ru-RU"/>
        </w:rPr>
        <w:tab/>
      </w:r>
      <w:r w:rsidRPr="00426C8A">
        <w:rPr>
          <w:b/>
          <w:sz w:val="26"/>
          <w:szCs w:val="26"/>
          <w:lang w:eastAsia="ru-RU"/>
        </w:rPr>
        <w:tab/>
        <w:t xml:space="preserve">             </w:t>
      </w:r>
      <w:r>
        <w:rPr>
          <w:b/>
          <w:sz w:val="26"/>
          <w:szCs w:val="26"/>
          <w:lang w:eastAsia="ru-RU"/>
        </w:rPr>
        <w:t xml:space="preserve">    </w:t>
      </w:r>
      <w:r w:rsidRPr="00426C8A">
        <w:rPr>
          <w:b/>
          <w:sz w:val="26"/>
          <w:szCs w:val="26"/>
          <w:lang w:eastAsia="ru-RU"/>
        </w:rPr>
        <w:t xml:space="preserve">  С.В. Котов</w:t>
      </w: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 w:rsidP="00115F7C">
      <w:pPr>
        <w:widowControl w:val="0"/>
        <w:textAlignment w:val="baseline"/>
        <w:rPr>
          <w:rFonts w:cs="Tahoma"/>
          <w:kern w:val="2"/>
          <w:lang w:eastAsia="ja-JP" w:bidi="fa-IR"/>
        </w:rPr>
      </w:pP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lastRenderedPageBreak/>
        <w:t>Приложение</w:t>
      </w:r>
      <w:proofErr w:type="spellEnd"/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r>
        <w:rPr>
          <w:rFonts w:cs="Tahoma"/>
          <w:kern w:val="2"/>
          <w:lang w:val="de-DE" w:eastAsia="ja-JP" w:bidi="fa-IR"/>
        </w:rPr>
        <w:t>УТВЕРЖДЕНА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постановлением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proofErr w:type="spellStart"/>
      <w:r>
        <w:rPr>
          <w:rFonts w:cs="Tahoma"/>
          <w:kern w:val="2"/>
          <w:lang w:val="de-DE" w:eastAsia="ja-JP" w:bidi="fa-IR"/>
        </w:rPr>
        <w:t>администрации</w:t>
      </w:r>
      <w:proofErr w:type="spellEnd"/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Великоустюгского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proofErr w:type="spellStart"/>
      <w:r>
        <w:rPr>
          <w:rFonts w:cs="Tahoma"/>
          <w:kern w:val="2"/>
          <w:lang w:val="de-DE" w:eastAsia="ja-JP" w:bidi="fa-IR"/>
        </w:rPr>
        <w:t>муниципального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r>
        <w:rPr>
          <w:rFonts w:cs="Tahoma"/>
          <w:kern w:val="2"/>
          <w:lang w:eastAsia="ja-JP" w:bidi="fa-IR"/>
        </w:rPr>
        <w:t>округа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от</w:t>
      </w:r>
      <w:proofErr w:type="spellEnd"/>
      <w:r>
        <w:rPr>
          <w:rFonts w:cs="Tahoma"/>
          <w:kern w:val="2"/>
          <w:lang w:eastAsia="ja-JP" w:bidi="fa-IR"/>
        </w:rPr>
        <w:t xml:space="preserve"> </w:t>
      </w:r>
      <w:r w:rsidR="00426C8A">
        <w:rPr>
          <w:rFonts w:cs="Tahoma"/>
          <w:kern w:val="2"/>
          <w:lang w:eastAsia="ja-JP" w:bidi="fa-IR"/>
        </w:rPr>
        <w:t>11.05.2023</w:t>
      </w:r>
      <w:r w:rsidR="007976EB">
        <w:rPr>
          <w:rFonts w:cs="Tahoma"/>
          <w:kern w:val="2"/>
          <w:lang w:eastAsia="ja-JP" w:bidi="fa-IR"/>
        </w:rPr>
        <w:t xml:space="preserve"> </w:t>
      </w:r>
      <w:r>
        <w:rPr>
          <w:rFonts w:cs="Tahoma"/>
          <w:kern w:val="2"/>
          <w:lang w:eastAsia="ja-JP" w:bidi="fa-IR"/>
        </w:rPr>
        <w:t xml:space="preserve">№ </w:t>
      </w:r>
      <w:r w:rsidR="00426C8A">
        <w:rPr>
          <w:rFonts w:cs="Tahoma"/>
          <w:kern w:val="2"/>
          <w:lang w:eastAsia="ja-JP" w:bidi="fa-IR"/>
        </w:rPr>
        <w:t>1164</w:t>
      </w: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 О Н К У Р С Н А Я   Д О К У М Е Н Т А Ц И Я</w:t>
      </w: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к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открытому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по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отбору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управляющей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организации</w:t>
      </w:r>
      <w:proofErr w:type="spellEnd"/>
    </w:p>
    <w:p w:rsidR="002F0B5B" w:rsidRPr="00626820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для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многоквартирным</w:t>
      </w:r>
      <w:proofErr w:type="spellEnd"/>
      <w:r w:rsidR="00626820">
        <w:rPr>
          <w:rFonts w:cs="Tahoma"/>
          <w:b/>
          <w:kern w:val="2"/>
          <w:sz w:val="26"/>
          <w:szCs w:val="26"/>
          <w:lang w:eastAsia="ja-JP" w:bidi="fa-IR"/>
        </w:rPr>
        <w:t>и</w:t>
      </w: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дом</w:t>
      </w:r>
      <w:r w:rsidR="00626820">
        <w:rPr>
          <w:rFonts w:cs="Tahoma"/>
          <w:b/>
          <w:kern w:val="2"/>
          <w:sz w:val="26"/>
          <w:szCs w:val="26"/>
          <w:lang w:eastAsia="ja-JP" w:bidi="fa-IR"/>
        </w:rPr>
        <w:t>а</w:t>
      </w:r>
      <w:r>
        <w:rPr>
          <w:rFonts w:cs="Tahoma"/>
          <w:b/>
          <w:kern w:val="2"/>
          <w:sz w:val="26"/>
          <w:szCs w:val="26"/>
          <w:lang w:eastAsia="ja-JP" w:bidi="fa-IR"/>
        </w:rPr>
        <w:t>м</w:t>
      </w:r>
      <w:r w:rsidR="00626820">
        <w:rPr>
          <w:rFonts w:cs="Tahoma"/>
          <w:b/>
          <w:kern w:val="2"/>
          <w:sz w:val="26"/>
          <w:szCs w:val="26"/>
          <w:lang w:eastAsia="ja-JP" w:bidi="fa-IR"/>
        </w:rPr>
        <w:t>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расположенным</w:t>
      </w:r>
      <w:proofErr w:type="spellEnd"/>
      <w:r w:rsidR="00626820">
        <w:rPr>
          <w:rFonts w:cs="Tahoma"/>
          <w:b/>
          <w:kern w:val="2"/>
          <w:sz w:val="26"/>
          <w:szCs w:val="26"/>
          <w:lang w:eastAsia="ja-JP" w:bidi="fa-IR"/>
        </w:rPr>
        <w:t>и</w:t>
      </w: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b/>
          <w:kern w:val="2"/>
          <w:sz w:val="26"/>
          <w:szCs w:val="26"/>
          <w:lang w:eastAsia="ja-JP" w:bidi="fa-IR"/>
        </w:rPr>
        <w:t xml:space="preserve">на территории города </w:t>
      </w:r>
      <w:r w:rsidR="006E151D">
        <w:rPr>
          <w:rFonts w:cs="Tahoma"/>
          <w:b/>
          <w:kern w:val="2"/>
          <w:sz w:val="26"/>
          <w:szCs w:val="26"/>
          <w:lang w:eastAsia="ja-JP" w:bidi="fa-IR"/>
        </w:rPr>
        <w:t>Красавино</w:t>
      </w:r>
      <w:r>
        <w:rPr>
          <w:rFonts w:cs="Tahoma"/>
          <w:b/>
          <w:kern w:val="2"/>
          <w:sz w:val="26"/>
          <w:szCs w:val="26"/>
          <w:lang w:eastAsia="ja-JP" w:bidi="fa-IR"/>
        </w:rPr>
        <w:t xml:space="preserve"> </w:t>
      </w:r>
    </w:p>
    <w:p w:rsidR="002F0B5B" w:rsidRDefault="002F0B5B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115F7C" w:rsidRDefault="00115F7C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426C8A" w:rsidRDefault="00426C8A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lastRenderedPageBreak/>
        <w:t>К О Н К У Р С Н А Я   Д О К У М Е Н Т А Ц И Я</w:t>
      </w: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1. Акт о состоянии общего имущества собственников помещений в </w:t>
      </w:r>
      <w:proofErr w:type="spellStart"/>
      <w:proofErr w:type="gramStart"/>
      <w:r w:rsidR="007976EB">
        <w:rPr>
          <w:rFonts w:cs="Tahoma"/>
          <w:kern w:val="2"/>
          <w:sz w:val="26"/>
          <w:szCs w:val="26"/>
          <w:lang w:eastAsia="ja-JP" w:bidi="fa-IR"/>
        </w:rPr>
        <w:t>многок</w:t>
      </w:r>
      <w:r w:rsidR="00AC25A9">
        <w:rPr>
          <w:rFonts w:cs="Tahoma"/>
          <w:kern w:val="2"/>
          <w:sz w:val="26"/>
          <w:szCs w:val="26"/>
          <w:lang w:eastAsia="ja-JP" w:bidi="fa-IR"/>
        </w:rPr>
        <w:t>-</w:t>
      </w:r>
      <w:r w:rsidR="007976EB">
        <w:rPr>
          <w:rFonts w:cs="Tahoma"/>
          <w:kern w:val="2"/>
          <w:sz w:val="26"/>
          <w:szCs w:val="26"/>
          <w:lang w:eastAsia="ja-JP" w:bidi="fa-IR"/>
        </w:rPr>
        <w:t>вартирном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доме, являющемся объектом конкурса,</w:t>
      </w:r>
      <w:r>
        <w:rPr>
          <w:rFonts w:cs="Tahoma"/>
          <w:b/>
          <w:kern w:val="2"/>
          <w:sz w:val="26"/>
          <w:szCs w:val="26"/>
          <w:lang w:eastAsia="ja-JP" w:bidi="fa-IR"/>
        </w:rPr>
        <w:t xml:space="preserve"> </w:t>
      </w:r>
      <w:r>
        <w:rPr>
          <w:rFonts w:cs="Tahoma"/>
          <w:kern w:val="2"/>
          <w:sz w:val="26"/>
          <w:szCs w:val="26"/>
          <w:lang w:eastAsia="ja-JP" w:bidi="fa-IR"/>
        </w:rPr>
        <w:t>прикреплён к настоящей конкурсной документации отдельным файлом.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2. Реквизиты банковского счёта для перечисления средств в качестве </w:t>
      </w:r>
      <w:proofErr w:type="spellStart"/>
      <w:proofErr w:type="gramStart"/>
      <w:r w:rsidR="007976EB">
        <w:rPr>
          <w:rFonts w:cs="Tahoma"/>
          <w:kern w:val="2"/>
          <w:sz w:val="26"/>
          <w:szCs w:val="26"/>
          <w:lang w:eastAsia="ja-JP" w:bidi="fa-IR"/>
        </w:rPr>
        <w:t>обеспе</w:t>
      </w:r>
      <w:r w:rsidR="00AC25A9">
        <w:rPr>
          <w:rFonts w:cs="Tahoma"/>
          <w:kern w:val="2"/>
          <w:sz w:val="26"/>
          <w:szCs w:val="26"/>
          <w:lang w:eastAsia="ja-JP" w:bidi="fa-IR"/>
        </w:rPr>
        <w:t>-</w:t>
      </w:r>
      <w:r w:rsidR="007976EB">
        <w:rPr>
          <w:rFonts w:cs="Tahoma"/>
          <w:kern w:val="2"/>
          <w:sz w:val="26"/>
          <w:szCs w:val="26"/>
          <w:lang w:eastAsia="ja-JP" w:bidi="fa-IR"/>
        </w:rPr>
        <w:t>чения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заявки на участие в конкурсе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Реквизиты счёта для перечисления указанных денежных средств: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Финансовое управление (администрация Великоустюгского муниципального округа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л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сч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811300011)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Отделение Вологда банка России/УФК по Вологодской области г. Вологда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р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/с 03232643195140003000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Кор/счёт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40102810445370000022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БИК 011909101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ОКТМО 19614101001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ОГРН 1223500011371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ИНН 3526038267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КПП 352601001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При перечислении денежных средств обязательно нужно указать в платёжном поручении: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«налоговом поле» - «81100000000000000000» (код бюджетной классификации доходов);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«назначении платежа» кроме назначения вносимой суммы нужно указать «тип средств 04.00.00».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3.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Цель осмотра - предоставить претендентам и заинтересованным лицам </w:t>
      </w:r>
      <w:r w:rsidR="007976EB">
        <w:rPr>
          <w:rFonts w:cs="Tahoma"/>
          <w:kern w:val="2"/>
          <w:sz w:val="26"/>
          <w:szCs w:val="26"/>
          <w:lang w:eastAsia="ja-JP" w:bidi="fa-IR"/>
        </w:rPr>
        <w:t>возможность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оценить физическое состояние дома и объём связанных с его содержанием и ремонтом работ.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Организатор конкурса каждые пять рабочих дней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с даты размещения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извещения о проведении конкурса, но не позднее, чем за два рабочих дня до даты окончания срока подачи заявок на участие в конкурсе организует проведение осмотра </w:t>
      </w:r>
      <w:r w:rsidR="007976EB">
        <w:rPr>
          <w:rFonts w:cs="Tahoma"/>
          <w:kern w:val="2"/>
          <w:sz w:val="26"/>
          <w:szCs w:val="26"/>
          <w:lang w:eastAsia="ja-JP" w:bidi="fa-IR"/>
        </w:rPr>
        <w:t>претендентами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и другими заинтересованными лицами объекта конкурса.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График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проведения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осмотров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заинтересованными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лицами</w:t>
      </w:r>
      <w:proofErr w:type="spellEnd"/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и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претендентами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объектов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конкурса</w:t>
      </w:r>
      <w:proofErr w:type="spellEnd"/>
    </w:p>
    <w:p w:rsidR="002F0B5B" w:rsidRDefault="002F0B5B">
      <w:pPr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382"/>
      </w:tblGrid>
      <w:tr w:rsidR="002F0B5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лицо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организатора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осмотров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Даты проведения осмотров</w:t>
            </w:r>
          </w:p>
        </w:tc>
      </w:tr>
      <w:tr w:rsidR="00AC25A9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9" w:rsidRDefault="00AC25A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9" w:rsidRDefault="00AC25A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9" w:rsidRDefault="00AC25A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9" w:rsidRDefault="00AC25A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2F0B5B" w:rsidTr="00647EF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 xml:space="preserve">город </w:t>
            </w:r>
            <w:r w:rsidR="006E151D">
              <w:rPr>
                <w:sz w:val="26"/>
                <w:szCs w:val="26"/>
                <w:lang w:eastAsia="ru-RU"/>
              </w:rPr>
              <w:t>Красавино</w:t>
            </w:r>
            <w:r>
              <w:rPr>
                <w:sz w:val="26"/>
                <w:szCs w:val="26"/>
                <w:lang w:eastAsia="ru-RU"/>
              </w:rPr>
              <w:t>,</w:t>
            </w:r>
          </w:p>
          <w:p w:rsidR="002F0B5B" w:rsidRDefault="00115F7C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6E151D">
              <w:rPr>
                <w:sz w:val="26"/>
                <w:szCs w:val="26"/>
                <w:lang w:eastAsia="ru-RU"/>
              </w:rPr>
              <w:t>Коммунальная</w:t>
            </w:r>
            <w:r>
              <w:rPr>
                <w:sz w:val="26"/>
                <w:szCs w:val="26"/>
                <w:lang w:eastAsia="ru-RU"/>
              </w:rPr>
              <w:t>, д.</w:t>
            </w:r>
            <w:r w:rsidR="00AC25A9">
              <w:rPr>
                <w:sz w:val="26"/>
                <w:szCs w:val="26"/>
                <w:lang w:eastAsia="ru-RU"/>
              </w:rPr>
              <w:t xml:space="preserve"> </w:t>
            </w:r>
            <w:r w:rsidR="00647EF0">
              <w:rPr>
                <w:sz w:val="26"/>
                <w:szCs w:val="26"/>
                <w:lang w:eastAsia="ru-RU"/>
              </w:rPr>
              <w:t>1</w:t>
            </w:r>
            <w:r w:rsidR="006E151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2F184B" w:rsidRDefault="002F184B"/>
    <w:p w:rsidR="002F184B" w:rsidRDefault="002F184B"/>
    <w:p w:rsidR="002F184B" w:rsidRDefault="002F184B"/>
    <w:p w:rsidR="002F184B" w:rsidRDefault="002F184B" w:rsidP="002F184B">
      <w:pPr>
        <w:jc w:val="center"/>
      </w:pPr>
      <w:r>
        <w:lastRenderedPageBreak/>
        <w:t>2</w:t>
      </w:r>
    </w:p>
    <w:p w:rsidR="002F184B" w:rsidRDefault="002F184B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382"/>
      </w:tblGrid>
      <w:tr w:rsidR="002F184B" w:rsidTr="002F18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47EF0" w:rsidRDefault="00647EF0" w:rsidP="00647EF0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 xml:space="preserve">город </w:t>
            </w:r>
            <w:r w:rsidR="006E151D">
              <w:rPr>
                <w:sz w:val="26"/>
                <w:szCs w:val="26"/>
                <w:lang w:eastAsia="ru-RU"/>
              </w:rPr>
              <w:t>Красавино</w:t>
            </w:r>
            <w:r>
              <w:rPr>
                <w:sz w:val="26"/>
                <w:szCs w:val="26"/>
                <w:lang w:eastAsia="ru-RU"/>
              </w:rPr>
              <w:t>,</w:t>
            </w:r>
          </w:p>
          <w:p w:rsidR="00647EF0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6E151D">
              <w:rPr>
                <w:sz w:val="26"/>
                <w:szCs w:val="26"/>
                <w:lang w:eastAsia="ru-RU"/>
              </w:rPr>
              <w:t>Коммунальная, д. 13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7976EB" w:rsidRDefault="007976EB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Pr="00647EF0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B00698">
              <w:rPr>
                <w:sz w:val="26"/>
                <w:szCs w:val="26"/>
                <w:lang w:eastAsia="ru-RU"/>
              </w:rPr>
              <w:t>15</w:t>
            </w:r>
          </w:p>
          <w:p w:rsidR="00647EF0" w:rsidRPr="00647EF0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  <w:p w:rsidR="007976EB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 xml:space="preserve">город </w:t>
            </w:r>
            <w:r w:rsidR="006E151D">
              <w:rPr>
                <w:sz w:val="26"/>
                <w:szCs w:val="26"/>
                <w:lang w:eastAsia="ru-RU"/>
              </w:rPr>
              <w:t>Красавино</w:t>
            </w:r>
            <w:r>
              <w:rPr>
                <w:sz w:val="26"/>
                <w:szCs w:val="26"/>
                <w:lang w:eastAsia="ru-RU"/>
              </w:rPr>
              <w:t>,</w:t>
            </w:r>
          </w:p>
          <w:p w:rsidR="007976EB" w:rsidRPr="00AA48A2" w:rsidRDefault="00AA48A2" w:rsidP="006E151D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6E151D">
              <w:rPr>
                <w:sz w:val="26"/>
                <w:szCs w:val="26"/>
                <w:lang w:eastAsia="ru-RU"/>
              </w:rPr>
              <w:t>Коммунальная</w:t>
            </w:r>
            <w:r>
              <w:rPr>
                <w:sz w:val="26"/>
                <w:szCs w:val="26"/>
                <w:lang w:eastAsia="ru-RU"/>
              </w:rPr>
              <w:t xml:space="preserve">, д. </w:t>
            </w:r>
            <w:r w:rsidR="006E151D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7976EB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2F184B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7976EB" w:rsidRDefault="00647EF0" w:rsidP="002F184B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6E151D">
              <w:rPr>
                <w:sz w:val="26"/>
                <w:szCs w:val="26"/>
                <w:lang w:eastAsia="ru-RU"/>
              </w:rPr>
              <w:t>Коммунальная</w:t>
            </w:r>
            <w:r>
              <w:rPr>
                <w:sz w:val="26"/>
                <w:szCs w:val="26"/>
                <w:lang w:eastAsia="ru-RU"/>
              </w:rPr>
              <w:t xml:space="preserve">, д. </w:t>
            </w:r>
            <w:r w:rsidR="006E151D"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7976EB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7976EB" w:rsidRDefault="00647EF0" w:rsidP="006E151D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</w:t>
            </w:r>
            <w:r w:rsidR="00AA48A2">
              <w:rPr>
                <w:sz w:val="26"/>
                <w:szCs w:val="26"/>
                <w:lang w:eastAsia="ru-RU"/>
              </w:rPr>
              <w:t xml:space="preserve"> К</w:t>
            </w:r>
            <w:r w:rsidR="006E151D">
              <w:rPr>
                <w:sz w:val="26"/>
                <w:szCs w:val="26"/>
                <w:lang w:eastAsia="ru-RU"/>
              </w:rPr>
              <w:t>оммунальная</w:t>
            </w:r>
            <w:r w:rsidR="00AA48A2">
              <w:rPr>
                <w:sz w:val="26"/>
                <w:szCs w:val="26"/>
                <w:lang w:eastAsia="ru-RU"/>
              </w:rPr>
              <w:t xml:space="preserve">, д. </w:t>
            </w:r>
            <w:r w:rsidR="006E151D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7976EB" w:rsidRDefault="007976EB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7976EB" w:rsidRDefault="00647EF0" w:rsidP="006E151D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</w:t>
            </w:r>
            <w:r w:rsidR="00AA48A2">
              <w:rPr>
                <w:sz w:val="26"/>
                <w:szCs w:val="26"/>
                <w:lang w:eastAsia="ru-RU"/>
              </w:rPr>
              <w:t xml:space="preserve"> </w:t>
            </w:r>
            <w:r w:rsidR="006E151D">
              <w:rPr>
                <w:sz w:val="26"/>
                <w:szCs w:val="26"/>
                <w:lang w:eastAsia="ru-RU"/>
              </w:rPr>
              <w:t>Коммунальная</w:t>
            </w:r>
            <w:r w:rsidR="00AA48A2">
              <w:rPr>
                <w:sz w:val="26"/>
                <w:szCs w:val="26"/>
                <w:lang w:eastAsia="ru-RU"/>
              </w:rPr>
              <w:t xml:space="preserve">, д. </w:t>
            </w:r>
            <w:r w:rsidR="006E151D"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7976EB" w:rsidRDefault="00EA4AA8" w:rsidP="002F184B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E151D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6E151D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ул. Маяковского, д. 2</w:t>
            </w:r>
          </w:p>
          <w:p w:rsidR="007976EB" w:rsidRDefault="007976EB" w:rsidP="00AA48A2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7976EB" w:rsidRDefault="007976EB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647EF0" w:rsidRDefault="00AA48A2" w:rsidP="006E151D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6E151D">
              <w:rPr>
                <w:sz w:val="26"/>
                <w:szCs w:val="26"/>
                <w:lang w:eastAsia="ru-RU"/>
              </w:rPr>
              <w:t>Маяковского, д.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2F184B" w:rsidRDefault="002F184B"/>
    <w:p w:rsidR="002F184B" w:rsidRDefault="002F184B"/>
    <w:p w:rsidR="002F184B" w:rsidRDefault="002F184B"/>
    <w:p w:rsidR="002F184B" w:rsidRDefault="002F184B"/>
    <w:p w:rsidR="002F184B" w:rsidRDefault="002F184B"/>
    <w:p w:rsidR="002F184B" w:rsidRDefault="002F184B" w:rsidP="002F184B">
      <w:pPr>
        <w:jc w:val="center"/>
      </w:pPr>
      <w:r>
        <w:lastRenderedPageBreak/>
        <w:t>3</w:t>
      </w:r>
    </w:p>
    <w:p w:rsidR="002F184B" w:rsidRDefault="002F184B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382"/>
      </w:tblGrid>
      <w:tr w:rsidR="002F184B" w:rsidTr="002F18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4B" w:rsidRDefault="002F184B" w:rsidP="002F184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647EF0" w:rsidRDefault="00AA48A2" w:rsidP="006E151D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6E151D">
              <w:rPr>
                <w:sz w:val="26"/>
                <w:szCs w:val="26"/>
                <w:lang w:eastAsia="ru-RU"/>
              </w:rPr>
              <w:t>Маяковского, д.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E151D" w:rsidRDefault="006E151D" w:rsidP="006E151D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Красавино,</w:t>
            </w:r>
          </w:p>
          <w:p w:rsidR="00647EF0" w:rsidRDefault="006E151D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Советский </w:t>
            </w:r>
            <w:proofErr w:type="spellStart"/>
            <w:r>
              <w:rPr>
                <w:sz w:val="26"/>
                <w:szCs w:val="26"/>
                <w:lang w:eastAsia="ru-RU"/>
              </w:rPr>
              <w:t>пр-кт</w:t>
            </w:r>
            <w:proofErr w:type="spellEnd"/>
            <w:r>
              <w:rPr>
                <w:sz w:val="26"/>
                <w:szCs w:val="26"/>
                <w:lang w:eastAsia="ru-RU"/>
              </w:rPr>
              <w:t>, д. 153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647EF0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115F7C" w:rsidRDefault="00115F7C" w:rsidP="009F1A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назначенные дату и время проведения осмотра претенденты должны прибыть на своём транспорте по адресу: г. Великий Устюг, Советский пр., д. 7</w:t>
      </w:r>
      <w:r w:rsidR="002F184B">
        <w:rPr>
          <w:sz w:val="26"/>
          <w:szCs w:val="26"/>
          <w:lang w:eastAsia="ru-RU"/>
        </w:rPr>
        <w:t xml:space="preserve">4, </w:t>
      </w:r>
      <w:proofErr w:type="spellStart"/>
      <w:r w:rsidR="002F184B">
        <w:rPr>
          <w:sz w:val="26"/>
          <w:szCs w:val="26"/>
          <w:lang w:eastAsia="ru-RU"/>
        </w:rPr>
        <w:t>каб</w:t>
      </w:r>
      <w:proofErr w:type="spellEnd"/>
      <w:r w:rsidR="002F184B">
        <w:rPr>
          <w:sz w:val="26"/>
          <w:szCs w:val="26"/>
          <w:lang w:eastAsia="ru-RU"/>
        </w:rPr>
        <w:t xml:space="preserve">. 11, отдел коммунальной </w:t>
      </w:r>
      <w:r>
        <w:rPr>
          <w:sz w:val="26"/>
          <w:szCs w:val="26"/>
          <w:lang w:eastAsia="ru-RU"/>
        </w:rPr>
        <w:t>инфраструктуры  упра</w:t>
      </w:r>
      <w:r w:rsidR="002F184B">
        <w:rPr>
          <w:sz w:val="26"/>
          <w:szCs w:val="26"/>
          <w:lang w:eastAsia="ru-RU"/>
        </w:rPr>
        <w:t xml:space="preserve">вления  строительства и ЖКХ </w:t>
      </w:r>
      <w:r>
        <w:rPr>
          <w:sz w:val="26"/>
          <w:szCs w:val="26"/>
          <w:lang w:eastAsia="ru-RU"/>
        </w:rPr>
        <w:t xml:space="preserve">администрации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Великоустюгского муниципального округа (тел. 2-00-69), где будет </w:t>
      </w:r>
      <w:r w:rsidR="009F1AD8">
        <w:rPr>
          <w:sz w:val="26"/>
          <w:szCs w:val="26"/>
          <w:lang w:eastAsia="ru-RU"/>
        </w:rPr>
        <w:t>сформирована</w:t>
      </w:r>
      <w:r>
        <w:rPr>
          <w:sz w:val="26"/>
          <w:szCs w:val="26"/>
          <w:lang w:eastAsia="ru-RU"/>
        </w:rPr>
        <w:t xml:space="preserve"> группа по проведению осмотра в составе претендента и специалиста отдела коммунальной инфраструктуры управления строительства и ЖКХ </w:t>
      </w:r>
      <w:proofErr w:type="spellStart"/>
      <w:proofErr w:type="gramStart"/>
      <w:r>
        <w:rPr>
          <w:sz w:val="26"/>
          <w:szCs w:val="26"/>
          <w:lang w:eastAsia="ru-RU"/>
        </w:rPr>
        <w:t>админист</w:t>
      </w:r>
      <w:proofErr w:type="spellEnd"/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рации</w:t>
      </w:r>
      <w:proofErr w:type="gramEnd"/>
      <w:r>
        <w:rPr>
          <w:sz w:val="26"/>
          <w:szCs w:val="26"/>
          <w:lang w:eastAsia="ru-RU"/>
        </w:rPr>
        <w:t xml:space="preserve"> Великоустюгского муниципального округа.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Во время осмотра претендентам будет обеспечен доступ в помещения общего пользования многоквартирного дома, в которых имеются общедомовые </w:t>
      </w:r>
      <w:r w:rsidR="009F1AD8">
        <w:rPr>
          <w:sz w:val="26"/>
          <w:szCs w:val="26"/>
          <w:lang w:eastAsia="ru-RU"/>
        </w:rPr>
        <w:t>коммуникации</w:t>
      </w:r>
      <w:r>
        <w:rPr>
          <w:sz w:val="26"/>
          <w:szCs w:val="26"/>
          <w:lang w:eastAsia="ru-RU"/>
        </w:rPr>
        <w:t>. По заявлению претендента может быть проведён осмотр отдельных объектов, входящих в состав имущества в многоквартирном доме.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Перечень работ и услуг по содержанию и ремонту общего имущества помещений в многоквартирном доме, являющемся объектом конкурса,</w:t>
      </w:r>
      <w:r>
        <w:rPr>
          <w:b/>
          <w:sz w:val="26"/>
          <w:szCs w:val="26"/>
          <w:lang w:eastAsia="ru-RU"/>
        </w:rPr>
        <w:t xml:space="preserve"> </w:t>
      </w:r>
      <w:r w:rsidR="002F184B">
        <w:rPr>
          <w:sz w:val="26"/>
          <w:szCs w:val="26"/>
          <w:lang w:eastAsia="ru-RU"/>
        </w:rPr>
        <w:t xml:space="preserve">прилагается </w:t>
      </w:r>
      <w:r>
        <w:rPr>
          <w:sz w:val="26"/>
          <w:szCs w:val="26"/>
          <w:lang w:eastAsia="ru-RU"/>
        </w:rPr>
        <w:t xml:space="preserve">к настоящей документации отдельным файлом </w:t>
      </w:r>
      <w:r>
        <w:rPr>
          <w:sz w:val="26"/>
          <w:szCs w:val="26"/>
          <w:lang w:eastAsia="ar-SA"/>
        </w:rPr>
        <w:t>(приложение № 3 к конкурсной документации)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Срок внесения платы за содержание </w:t>
      </w:r>
      <w:r w:rsidR="009F1AD8">
        <w:rPr>
          <w:sz w:val="26"/>
          <w:szCs w:val="26"/>
          <w:lang w:eastAsia="ru-RU"/>
        </w:rPr>
        <w:t>и ремонт жилого помещения, и ком</w:t>
      </w:r>
      <w:r>
        <w:rPr>
          <w:sz w:val="26"/>
          <w:szCs w:val="26"/>
          <w:lang w:eastAsia="ru-RU"/>
        </w:rPr>
        <w:t>мунальные услуги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Плата за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</w:t>
      </w:r>
      <w:r w:rsidR="003476B9">
        <w:rPr>
          <w:sz w:val="26"/>
          <w:szCs w:val="26"/>
          <w:lang w:eastAsia="ru-RU"/>
        </w:rPr>
        <w:t>ё</w:t>
      </w:r>
      <w:r>
        <w:rPr>
          <w:sz w:val="26"/>
          <w:szCs w:val="26"/>
          <w:lang w:eastAsia="ru-RU"/>
        </w:rPr>
        <w:t>кшим</w:t>
      </w:r>
      <w:proofErr w:type="gramEnd"/>
      <w:r>
        <w:rPr>
          <w:sz w:val="26"/>
          <w:szCs w:val="26"/>
          <w:lang w:eastAsia="ru-RU"/>
        </w:rPr>
        <w:t>.</w:t>
      </w:r>
    </w:p>
    <w:p w:rsidR="002F0B5B" w:rsidRDefault="00115F7C">
      <w:pPr>
        <w:ind w:firstLine="709"/>
        <w:jc w:val="both"/>
        <w:rPr>
          <w:szCs w:val="26"/>
          <w:lang w:eastAsia="ru-RU"/>
        </w:rPr>
      </w:pPr>
      <w:r>
        <w:rPr>
          <w:sz w:val="26"/>
          <w:szCs w:val="26"/>
          <w:lang w:eastAsia="ru-RU"/>
        </w:rPr>
        <w:t>6. Требования к участникам конкурса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проведении конкурсов устанавливаются следующие требования к претендентам: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соответствие претендентов установленным федеральными законами </w:t>
      </w:r>
      <w:r w:rsidR="009F1AD8">
        <w:rPr>
          <w:sz w:val="26"/>
          <w:szCs w:val="26"/>
          <w:lang w:eastAsia="ru-RU"/>
        </w:rPr>
        <w:t>требованиям</w:t>
      </w:r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r w:rsidR="009F1AD8">
        <w:rPr>
          <w:sz w:val="26"/>
          <w:szCs w:val="26"/>
          <w:lang w:eastAsia="ru-RU"/>
        </w:rPr>
        <w:t>предусмотренных</w:t>
      </w:r>
      <w:r>
        <w:rPr>
          <w:sz w:val="26"/>
          <w:szCs w:val="26"/>
          <w:lang w:eastAsia="ru-RU"/>
        </w:rPr>
        <w:t xml:space="preserve"> договором управления многоквартирным домом;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деятельность претендента не приостановлена в порядке, предусмотренном </w:t>
      </w:r>
      <w:hyperlink r:id="rId8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2F184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отсутствие у претендента задолженности по налогам, сборам и иным </w:t>
      </w:r>
      <w:r w:rsidR="009F1AD8">
        <w:rPr>
          <w:sz w:val="26"/>
          <w:szCs w:val="26"/>
          <w:lang w:eastAsia="ru-RU"/>
        </w:rPr>
        <w:t>обязательным</w:t>
      </w:r>
      <w:r>
        <w:rPr>
          <w:sz w:val="26"/>
          <w:szCs w:val="26"/>
          <w:lang w:eastAsia="ru-RU"/>
        </w:rPr>
        <w:t xml:space="preserve"> платежам в бюджеты любого уровня или государственные внебюджетные фонды за последний завершённый отчётный пе</w:t>
      </w:r>
      <w:r w:rsidR="009F1AD8">
        <w:rPr>
          <w:sz w:val="26"/>
          <w:szCs w:val="26"/>
          <w:lang w:eastAsia="ru-RU"/>
        </w:rPr>
        <w:t xml:space="preserve">риод в размере свыше 25 % </w:t>
      </w:r>
      <w:r w:rsidR="002F184B">
        <w:rPr>
          <w:sz w:val="26"/>
          <w:szCs w:val="26"/>
          <w:lang w:eastAsia="ru-RU"/>
        </w:rPr>
        <w:t xml:space="preserve">  </w:t>
      </w:r>
      <w:r w:rsidR="009F1AD8">
        <w:rPr>
          <w:sz w:val="26"/>
          <w:szCs w:val="26"/>
          <w:lang w:eastAsia="ru-RU"/>
        </w:rPr>
        <w:t>балан</w:t>
      </w:r>
      <w:r>
        <w:rPr>
          <w:sz w:val="26"/>
          <w:szCs w:val="26"/>
          <w:lang w:eastAsia="ru-RU"/>
        </w:rPr>
        <w:t xml:space="preserve">совой </w:t>
      </w:r>
      <w:r w:rsidR="002F184B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>стоимости</w:t>
      </w:r>
      <w:r w:rsidR="002F184B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активов </w:t>
      </w:r>
      <w:r w:rsidR="002F184B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>претендента</w:t>
      </w:r>
      <w:r w:rsidR="002F184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="002F184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 </w:t>
      </w:r>
      <w:r w:rsidR="002F184B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данным </w:t>
      </w:r>
      <w:r w:rsidR="002F184B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бухгалтерской </w:t>
      </w:r>
    </w:p>
    <w:p w:rsidR="002F184B" w:rsidRPr="002F184B" w:rsidRDefault="002F184B" w:rsidP="002F184B">
      <w:pPr>
        <w:jc w:val="center"/>
        <w:rPr>
          <w:szCs w:val="26"/>
          <w:lang w:eastAsia="ru-RU"/>
        </w:rPr>
      </w:pPr>
      <w:r w:rsidRPr="002F184B">
        <w:rPr>
          <w:szCs w:val="26"/>
          <w:lang w:eastAsia="ru-RU"/>
        </w:rPr>
        <w:lastRenderedPageBreak/>
        <w:t>4</w:t>
      </w:r>
    </w:p>
    <w:p w:rsidR="002F184B" w:rsidRDefault="002F184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2F184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отчётности за последний завершённый отчётный период. Претендент считается соответствующим установленному требованию, если он </w:t>
      </w:r>
      <w:proofErr w:type="gramStart"/>
      <w:r>
        <w:rPr>
          <w:sz w:val="26"/>
          <w:szCs w:val="26"/>
          <w:lang w:eastAsia="ru-RU"/>
        </w:rPr>
        <w:t xml:space="preserve">обжаловал наличие указанной задолженности в соответствии с </w:t>
      </w:r>
      <w:hyperlink r:id="rId9">
        <w:r>
          <w:rPr>
            <w:sz w:val="26"/>
            <w:szCs w:val="26"/>
            <w:lang w:eastAsia="ru-RU"/>
          </w:rPr>
          <w:t>законодательством</w:t>
        </w:r>
      </w:hyperlink>
      <w:r>
        <w:rPr>
          <w:sz w:val="26"/>
          <w:szCs w:val="26"/>
          <w:lang w:eastAsia="ru-RU"/>
        </w:rPr>
        <w:t xml:space="preserve"> Российской Федерации и решение по такой жалобе не вступило</w:t>
      </w:r>
      <w:proofErr w:type="gramEnd"/>
      <w:r>
        <w:rPr>
          <w:sz w:val="26"/>
          <w:szCs w:val="26"/>
          <w:lang w:eastAsia="ru-RU"/>
        </w:rPr>
        <w:t xml:space="preserve"> в силу;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отсутствие у претендента кредиторско</w:t>
      </w:r>
      <w:r w:rsidR="001519C7">
        <w:rPr>
          <w:sz w:val="26"/>
          <w:szCs w:val="26"/>
          <w:lang w:eastAsia="ru-RU"/>
        </w:rPr>
        <w:t>й задолженности за последний за</w:t>
      </w:r>
      <w:r>
        <w:rPr>
          <w:sz w:val="26"/>
          <w:szCs w:val="26"/>
          <w:lang w:eastAsia="ru-RU"/>
        </w:rPr>
        <w:t>вершённый отчётный период в размере свыше 70 % балансовой стоимости активов претендента по данным бухгалтерской отчётно</w:t>
      </w:r>
      <w:r w:rsidR="001519C7">
        <w:rPr>
          <w:sz w:val="26"/>
          <w:szCs w:val="26"/>
          <w:lang w:eastAsia="ru-RU"/>
        </w:rPr>
        <w:t>сти за последний завершённый от</w:t>
      </w:r>
      <w:r>
        <w:rPr>
          <w:sz w:val="26"/>
          <w:szCs w:val="26"/>
          <w:lang w:eastAsia="ru-RU"/>
        </w:rPr>
        <w:t>чётный период;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внесение претендентом на счёт, указанный в пункте 2 настоящей конкурсной документации,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</w:t>
      </w:r>
      <w:proofErr w:type="spellStart"/>
      <w:proofErr w:type="gramStart"/>
      <w:r w:rsidR="009F1AD8">
        <w:rPr>
          <w:sz w:val="26"/>
          <w:szCs w:val="26"/>
          <w:lang w:eastAsia="ru-RU"/>
        </w:rPr>
        <w:t>непосредст</w:t>
      </w:r>
      <w:r w:rsidR="0038415E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венно</w:t>
      </w:r>
      <w:proofErr w:type="spellEnd"/>
      <w:proofErr w:type="gramEnd"/>
      <w:r>
        <w:rPr>
          <w:sz w:val="26"/>
          <w:szCs w:val="26"/>
          <w:lang w:eastAsia="ru-RU"/>
        </w:rPr>
        <w:t xml:space="preserve"> перед началом процедуры вскрытия конвертов с заявками на участие в конкурсе средства поступили на счёт, указанный в пункте 2 настоящей конкурсной документации;</w:t>
      </w:r>
    </w:p>
    <w:p w:rsidR="00115F7C" w:rsidRDefault="00115F7C" w:rsidP="009F1A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7) отсутствие у претендента задолженности перед </w:t>
      </w:r>
      <w:proofErr w:type="spellStart"/>
      <w:r w:rsidR="003476B9">
        <w:rPr>
          <w:sz w:val="26"/>
          <w:szCs w:val="26"/>
          <w:lang w:eastAsia="ru-RU"/>
        </w:rPr>
        <w:t>ресурсснабжающей</w:t>
      </w:r>
      <w:proofErr w:type="spellEnd"/>
      <w:r>
        <w:rPr>
          <w:sz w:val="26"/>
          <w:szCs w:val="26"/>
          <w:lang w:eastAsia="ru-RU"/>
        </w:rPr>
        <w:t xml:space="preserve"> </w:t>
      </w:r>
      <w:r w:rsidR="009F1AD8">
        <w:rPr>
          <w:sz w:val="26"/>
          <w:szCs w:val="26"/>
          <w:lang w:eastAsia="ru-RU"/>
        </w:rPr>
        <w:t>организацией</w:t>
      </w:r>
      <w:r>
        <w:rPr>
          <w:sz w:val="26"/>
          <w:szCs w:val="26"/>
          <w:lang w:eastAsia="ru-RU"/>
        </w:rPr>
        <w:t xml:space="preserve"> за 2 и более расчётных периодов, подтв</w:t>
      </w:r>
      <w:r w:rsidR="009F1AD8">
        <w:rPr>
          <w:sz w:val="26"/>
          <w:szCs w:val="26"/>
          <w:lang w:eastAsia="ru-RU"/>
        </w:rPr>
        <w:t>ерждённое актами сверки либо ре</w:t>
      </w:r>
      <w:r>
        <w:rPr>
          <w:sz w:val="26"/>
          <w:szCs w:val="26"/>
          <w:lang w:eastAsia="ru-RU"/>
        </w:rPr>
        <w:t>шением суда, вступившим в законную силу;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8) отсутствие у претендента задолженности по уплате административных </w:t>
      </w:r>
      <w:r w:rsidR="009F1AD8">
        <w:rPr>
          <w:sz w:val="26"/>
          <w:szCs w:val="26"/>
          <w:lang w:eastAsia="ru-RU"/>
        </w:rPr>
        <w:t>штрафов</w:t>
      </w:r>
      <w:r>
        <w:rPr>
          <w:sz w:val="26"/>
          <w:szCs w:val="26"/>
          <w:lang w:eastAsia="ru-RU"/>
        </w:rPr>
        <w:t xml:space="preserve"> за совершение правонарушений в сфере предпринимательской деятельности по управлению многоквартирными домами.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Форма заявки на участие в конкурсе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заявки - в приложении № 1 к настоящей конкурсной документации.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Её можно также получить у организатора конкурса в отделе коммунальной инфраструктуры управления строительства и жилищно-коммунального хозяйства администрации Великоустюгского муниципального округа по адресу: 162390, </w:t>
      </w:r>
      <w:r w:rsidR="009F1AD8">
        <w:rPr>
          <w:sz w:val="26"/>
          <w:szCs w:val="26"/>
          <w:lang w:eastAsia="ru-RU"/>
        </w:rPr>
        <w:t>Вологодская</w:t>
      </w:r>
      <w:r>
        <w:rPr>
          <w:sz w:val="26"/>
          <w:szCs w:val="26"/>
          <w:lang w:eastAsia="ru-RU"/>
        </w:rPr>
        <w:t xml:space="preserve"> обл.,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Срок, в течение которого победитель конкурса должен подписать договор управления многоквартирным домом (далее - договор)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Победитель конкурса, участник конкурса в случаях, предусмотренных </w:t>
      </w:r>
      <w:hyperlink r:id="rId10">
        <w:r w:rsidR="009F1AD8">
          <w:rPr>
            <w:sz w:val="26"/>
            <w:szCs w:val="26"/>
            <w:lang w:eastAsia="ru-RU"/>
          </w:rPr>
          <w:t>пункта</w:t>
        </w:r>
        <w:r w:rsidR="002F184B">
          <w:rPr>
            <w:sz w:val="26"/>
            <w:szCs w:val="26"/>
            <w:lang w:eastAsia="ru-RU"/>
          </w:rPr>
          <w:t>-</w:t>
        </w:r>
        <w:r w:rsidR="009F1AD8">
          <w:rPr>
            <w:sz w:val="26"/>
            <w:szCs w:val="26"/>
            <w:lang w:eastAsia="ru-RU"/>
          </w:rPr>
          <w:t>ми</w:t>
        </w:r>
        <w:r>
          <w:rPr>
            <w:sz w:val="26"/>
            <w:szCs w:val="26"/>
            <w:lang w:eastAsia="ru-RU"/>
          </w:rPr>
          <w:t xml:space="preserve"> 71</w:t>
        </w:r>
      </w:hyperlink>
      <w:r>
        <w:rPr>
          <w:sz w:val="26"/>
          <w:szCs w:val="26"/>
          <w:lang w:eastAsia="ru-RU"/>
        </w:rPr>
        <w:t xml:space="preserve"> и </w:t>
      </w:r>
      <w:hyperlink r:id="rId11">
        <w:r>
          <w:rPr>
            <w:sz w:val="26"/>
            <w:szCs w:val="26"/>
            <w:lang w:eastAsia="ru-RU"/>
          </w:rPr>
          <w:t>93</w:t>
        </w:r>
      </w:hyperlink>
      <w:r>
        <w:rPr>
          <w:sz w:val="26"/>
          <w:szCs w:val="26"/>
          <w:lang w:eastAsia="ru-RU"/>
        </w:rPr>
        <w:t xml:space="preserve"> Правил,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20 дней с даты утверждения протокола конкурса, не ранее чем через 10 дней со дня размещения этого протокола на официальном сайте, направляет подписанные им проекты договоров собственникам помещений в многоквартирном доме и лицам, принявшим помещения, для подписания указанных договоров</w:t>
      </w:r>
      <w:r w:rsidR="009F1AD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в порядке, установленном статьёй 445 Гражданского кодекса Российской Федерации. 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если победитель конкурса в течение 10 рабочих дней </w:t>
      </w:r>
      <w:proofErr w:type="gramStart"/>
      <w:r>
        <w:rPr>
          <w:bCs/>
          <w:sz w:val="26"/>
          <w:szCs w:val="26"/>
          <w:lang w:eastAsia="ru-RU"/>
        </w:rPr>
        <w:t xml:space="preserve">с даты </w:t>
      </w:r>
      <w:r w:rsidR="009F1AD8">
        <w:rPr>
          <w:bCs/>
          <w:sz w:val="26"/>
          <w:szCs w:val="26"/>
          <w:lang w:eastAsia="ru-RU"/>
        </w:rPr>
        <w:t>утверждения</w:t>
      </w:r>
      <w:proofErr w:type="gramEnd"/>
      <w:r>
        <w:rPr>
          <w:bCs/>
          <w:sz w:val="26"/>
          <w:szCs w:val="26"/>
          <w:lang w:eastAsia="ru-RU"/>
        </w:rPr>
        <w:t xml:space="preserve"> протокола конкурса не представил организатору конкурса подписанный им проект договора, а также обеспечение исполнения обязательств, он признается уклонившимся от заключения договора.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r w:rsidR="009F1AD8">
        <w:rPr>
          <w:bCs/>
          <w:sz w:val="26"/>
          <w:szCs w:val="26"/>
          <w:lang w:eastAsia="ru-RU"/>
        </w:rPr>
        <w:t>соответствии</w:t>
      </w:r>
      <w:r>
        <w:rPr>
          <w:bCs/>
          <w:sz w:val="26"/>
          <w:szCs w:val="26"/>
          <w:lang w:eastAsia="ru-RU"/>
        </w:rPr>
        <w:t xml:space="preserve"> с пунктом 76 Правил, уклонившимся от заключения договора, организатор конкурса предлагает заключить такой договор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4F115F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r w:rsidR="009F1AD8">
        <w:rPr>
          <w:sz w:val="26"/>
          <w:szCs w:val="26"/>
          <w:lang w:eastAsia="ru-RU"/>
        </w:rPr>
        <w:t>соответствии</w:t>
      </w:r>
      <w:r>
        <w:rPr>
          <w:sz w:val="26"/>
          <w:szCs w:val="26"/>
          <w:lang w:eastAsia="ru-RU"/>
        </w:rPr>
        <w:t xml:space="preserve"> с </w:t>
      </w:r>
      <w:hyperlink r:id="rId12">
        <w:r>
          <w:rPr>
            <w:sz w:val="26"/>
            <w:szCs w:val="26"/>
            <w:lang w:eastAsia="ru-RU"/>
          </w:rPr>
          <w:t>пунктом 78</w:t>
        </w:r>
      </w:hyperlink>
      <w:r>
        <w:rPr>
          <w:sz w:val="26"/>
          <w:szCs w:val="26"/>
          <w:lang w:eastAsia="ru-RU"/>
        </w:rPr>
        <w:t xml:space="preserve"> Правил, уклонившимся от заклю</w:t>
      </w:r>
      <w:r w:rsidR="009F1AD8">
        <w:rPr>
          <w:sz w:val="26"/>
          <w:szCs w:val="26"/>
          <w:lang w:eastAsia="ru-RU"/>
        </w:rPr>
        <w:t xml:space="preserve">чения договора, организатор </w:t>
      </w:r>
      <w:r w:rsidR="0038415E">
        <w:rPr>
          <w:sz w:val="26"/>
          <w:szCs w:val="26"/>
          <w:lang w:eastAsia="ru-RU"/>
        </w:rPr>
        <w:t xml:space="preserve"> </w:t>
      </w:r>
      <w:r w:rsidR="009F1AD8">
        <w:rPr>
          <w:sz w:val="26"/>
          <w:szCs w:val="26"/>
          <w:lang w:eastAsia="ru-RU"/>
        </w:rPr>
        <w:t>кон</w:t>
      </w:r>
      <w:r>
        <w:rPr>
          <w:sz w:val="26"/>
          <w:szCs w:val="26"/>
          <w:lang w:eastAsia="ru-RU"/>
        </w:rPr>
        <w:t>курса</w:t>
      </w:r>
      <w:r w:rsidR="0038415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предлагает </w:t>
      </w:r>
      <w:r w:rsidR="0038415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заключить</w:t>
      </w:r>
      <w:r w:rsidR="0038415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="0038415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такой </w:t>
      </w:r>
      <w:r w:rsidR="0038415E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договор</w:t>
      </w:r>
      <w:r w:rsidR="0038415E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участнику </w:t>
      </w:r>
      <w:r w:rsidR="0038415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конкурса, </w:t>
      </w:r>
    </w:p>
    <w:p w:rsidR="004F115F" w:rsidRPr="004F115F" w:rsidRDefault="004F115F" w:rsidP="004F115F">
      <w:pPr>
        <w:jc w:val="center"/>
        <w:rPr>
          <w:szCs w:val="26"/>
          <w:lang w:eastAsia="ru-RU"/>
        </w:rPr>
      </w:pPr>
      <w:r w:rsidRPr="004F115F">
        <w:rPr>
          <w:szCs w:val="26"/>
          <w:lang w:eastAsia="ru-RU"/>
        </w:rPr>
        <w:lastRenderedPageBreak/>
        <w:t>5</w:t>
      </w:r>
    </w:p>
    <w:p w:rsidR="004F115F" w:rsidRDefault="004F115F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4F115F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предложившему</w:t>
      </w:r>
      <w:proofErr w:type="gramEnd"/>
      <w:r>
        <w:rPr>
          <w:sz w:val="26"/>
          <w:szCs w:val="26"/>
          <w:lang w:eastAsia="ru-RU"/>
        </w:rPr>
        <w:t xml:space="preserve">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уклонения от заключения договора средства, внесённые в качестве обеспечения заявки на участие в конкурсе, не возвращаются.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</w:t>
      </w:r>
      <w:proofErr w:type="gramStart"/>
      <w:r>
        <w:rPr>
          <w:sz w:val="26"/>
          <w:szCs w:val="26"/>
          <w:lang w:eastAsia="ru-RU"/>
        </w:rPr>
        <w:t>с даты представления</w:t>
      </w:r>
      <w:proofErr w:type="gramEnd"/>
      <w:r>
        <w:rPr>
          <w:sz w:val="26"/>
          <w:szCs w:val="26"/>
          <w:lang w:eastAsia="ru-RU"/>
        </w:rPr>
        <w:t xml:space="preserve"> организатору конкурса подписанного победителем конкурса пр</w:t>
      </w:r>
      <w:r w:rsidR="009F1AD8">
        <w:rPr>
          <w:sz w:val="26"/>
          <w:szCs w:val="26"/>
          <w:lang w:eastAsia="ru-RU"/>
        </w:rPr>
        <w:t>оекта договора и обеспечения ис</w:t>
      </w:r>
      <w:r>
        <w:rPr>
          <w:sz w:val="26"/>
          <w:szCs w:val="26"/>
          <w:lang w:eastAsia="ru-RU"/>
        </w:rPr>
        <w:t>полнения обязательств.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Требования к порядку изменения обязатель</w:t>
      </w:r>
      <w:proofErr w:type="gramStart"/>
      <w:r>
        <w:rPr>
          <w:sz w:val="26"/>
          <w:szCs w:val="26"/>
          <w:lang w:eastAsia="ru-RU"/>
        </w:rPr>
        <w:t>ств</w:t>
      </w:r>
      <w:r w:rsidR="001519C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ст</w:t>
      </w:r>
      <w:proofErr w:type="gramEnd"/>
      <w:r>
        <w:rPr>
          <w:sz w:val="26"/>
          <w:szCs w:val="26"/>
          <w:lang w:eastAsia="ru-RU"/>
        </w:rPr>
        <w:t xml:space="preserve">орон по договору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Обязательства сторон по договору могут быть</w:t>
      </w:r>
      <w:r w:rsidR="001519C7">
        <w:rPr>
          <w:sz w:val="26"/>
          <w:szCs w:val="26"/>
          <w:lang w:eastAsia="ru-RU"/>
        </w:rPr>
        <w:t xml:space="preserve"> измене</w:t>
      </w:r>
      <w:r w:rsidR="006E151D">
        <w:rPr>
          <w:sz w:val="26"/>
          <w:szCs w:val="26"/>
          <w:lang w:eastAsia="ru-RU"/>
        </w:rPr>
        <w:t>ны только в случае насту-</w:t>
      </w:r>
    </w:p>
    <w:p w:rsidR="00115F7C" w:rsidRDefault="00115F7C" w:rsidP="009F1AD8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пления</w:t>
      </w:r>
      <w:proofErr w:type="spellEnd"/>
      <w:r>
        <w:rPr>
          <w:sz w:val="26"/>
          <w:szCs w:val="26"/>
          <w:lang w:eastAsia="ru-RU"/>
        </w:rPr>
        <w:t xml:space="preserve"> обстоятельств непреодолимой силы либо на основании решения общего </w:t>
      </w:r>
      <w:r w:rsidR="009F1AD8">
        <w:rPr>
          <w:sz w:val="26"/>
          <w:szCs w:val="26"/>
          <w:lang w:eastAsia="ru-RU"/>
        </w:rPr>
        <w:t>собрания</w:t>
      </w:r>
      <w:r>
        <w:rPr>
          <w:sz w:val="26"/>
          <w:szCs w:val="26"/>
          <w:lang w:eastAsia="ru-RU"/>
        </w:rPr>
        <w:t xml:space="preserve"> собственников помещений в многоквартирном доме.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 w:rsidR="009F1AD8">
        <w:rPr>
          <w:sz w:val="26"/>
          <w:szCs w:val="26"/>
          <w:lang w:eastAsia="ru-RU"/>
        </w:rPr>
        <w:t>организа</w:t>
      </w:r>
      <w:r w:rsidR="004E69C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</w:t>
      </w:r>
      <w:r w:rsidR="009F1AD8">
        <w:rPr>
          <w:sz w:val="26"/>
          <w:szCs w:val="26"/>
          <w:lang w:eastAsia="ru-RU"/>
        </w:rPr>
        <w:t>ения многоквартирным домом рабо</w:t>
      </w:r>
      <w:r>
        <w:rPr>
          <w:sz w:val="26"/>
          <w:szCs w:val="26"/>
          <w:lang w:eastAsia="ru-RU"/>
        </w:rPr>
        <w:t>ты и услуги по содержанию и ремонту общего имущест</w:t>
      </w:r>
      <w:r w:rsidR="004F115F">
        <w:rPr>
          <w:sz w:val="26"/>
          <w:szCs w:val="26"/>
          <w:lang w:eastAsia="ru-RU"/>
        </w:rPr>
        <w:t xml:space="preserve">ва собственников помещений </w:t>
      </w:r>
      <w:r>
        <w:rPr>
          <w:sz w:val="26"/>
          <w:szCs w:val="26"/>
          <w:lang w:eastAsia="ru-RU"/>
        </w:rPr>
        <w:t>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</w:t>
      </w:r>
      <w:r w:rsidR="009F1AD8">
        <w:rPr>
          <w:sz w:val="26"/>
          <w:szCs w:val="26"/>
          <w:lang w:eastAsia="ru-RU"/>
        </w:rPr>
        <w:t>ыполненных работ и оказанных ус</w:t>
      </w:r>
      <w:r>
        <w:rPr>
          <w:sz w:val="26"/>
          <w:szCs w:val="26"/>
          <w:lang w:eastAsia="ru-RU"/>
        </w:rPr>
        <w:t xml:space="preserve">луг. 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 w:rsidR="009F1AD8">
        <w:rPr>
          <w:sz w:val="26"/>
          <w:szCs w:val="26"/>
          <w:lang w:eastAsia="ru-RU"/>
        </w:rPr>
        <w:t>предус</w:t>
      </w:r>
      <w:r w:rsidR="004E69C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мотренный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договором, должен быть изменён пропорционально объёмам и количеству фактически выполненных работ и оказанных услуг.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10. Срок начала выполнения управляющей о</w:t>
      </w:r>
      <w:r w:rsidR="001519C7">
        <w:rPr>
          <w:sz w:val="26"/>
          <w:szCs w:val="26"/>
          <w:lang w:eastAsia="ru-RU"/>
        </w:rPr>
        <w:t xml:space="preserve">рганизацией возникших по </w:t>
      </w:r>
      <w:proofErr w:type="spellStart"/>
      <w:proofErr w:type="gramStart"/>
      <w:r w:rsidR="001519C7">
        <w:rPr>
          <w:sz w:val="26"/>
          <w:szCs w:val="26"/>
          <w:lang w:eastAsia="ru-RU"/>
        </w:rPr>
        <w:t>резуль</w:t>
      </w:r>
      <w:proofErr w:type="spellEnd"/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татам</w:t>
      </w:r>
      <w:proofErr w:type="gramEnd"/>
      <w:r>
        <w:rPr>
          <w:sz w:val="26"/>
          <w:szCs w:val="26"/>
          <w:lang w:eastAsia="ru-RU"/>
        </w:rPr>
        <w:t xml:space="preserve"> конкурса обязательств.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начала выполнения управляющей орг</w:t>
      </w:r>
      <w:r w:rsidR="001519C7">
        <w:rPr>
          <w:sz w:val="26"/>
          <w:szCs w:val="26"/>
          <w:lang w:eastAsia="ru-RU"/>
        </w:rPr>
        <w:t xml:space="preserve">анизацией возникших по </w:t>
      </w:r>
      <w:proofErr w:type="spellStart"/>
      <w:proofErr w:type="gramStart"/>
      <w:r w:rsidR="001519C7">
        <w:rPr>
          <w:sz w:val="26"/>
          <w:szCs w:val="26"/>
          <w:lang w:eastAsia="ru-RU"/>
        </w:rPr>
        <w:t>результа</w:t>
      </w:r>
      <w:proofErr w:type="spellEnd"/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там</w:t>
      </w:r>
      <w:proofErr w:type="gramEnd"/>
      <w:r>
        <w:rPr>
          <w:sz w:val="26"/>
          <w:szCs w:val="26"/>
          <w:lang w:eastAsia="ru-RU"/>
        </w:rPr>
        <w:t xml:space="preserve"> конкурса 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условиями конкурса и договором, </w:t>
      </w:r>
      <w:proofErr w:type="gramStart"/>
      <w:r>
        <w:rPr>
          <w:sz w:val="26"/>
          <w:szCs w:val="26"/>
          <w:lang w:eastAsia="ru-RU"/>
        </w:rPr>
        <w:t>с даты начала</w:t>
      </w:r>
      <w:proofErr w:type="gramEnd"/>
      <w:r>
        <w:rPr>
          <w:sz w:val="26"/>
          <w:szCs w:val="26"/>
          <w:lang w:eastAsia="ru-RU"/>
        </w:rPr>
        <w:t xml:space="preserve"> выполнения обязательств, возникших по результатам конкурса. </w:t>
      </w:r>
      <w:proofErr w:type="spellStart"/>
      <w:proofErr w:type="gramStart"/>
      <w:r w:rsidR="009F1AD8">
        <w:rPr>
          <w:sz w:val="26"/>
          <w:szCs w:val="26"/>
          <w:lang w:eastAsia="ru-RU"/>
        </w:rPr>
        <w:t>Собст</w:t>
      </w:r>
      <w:r w:rsidR="004E69C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венники</w:t>
      </w:r>
      <w:proofErr w:type="spellEnd"/>
      <w:proofErr w:type="gramEnd"/>
      <w:r>
        <w:rPr>
          <w:sz w:val="26"/>
          <w:szCs w:val="26"/>
          <w:lang w:eastAsia="ru-RU"/>
        </w:rPr>
        <w:t xml:space="preserve"> помещений в многоквартирном доме и л</w:t>
      </w:r>
      <w:r w:rsidR="009F1AD8">
        <w:rPr>
          <w:sz w:val="26"/>
          <w:szCs w:val="26"/>
          <w:lang w:eastAsia="ru-RU"/>
        </w:rPr>
        <w:t xml:space="preserve">ица, принявшие помещения, </w:t>
      </w:r>
      <w:proofErr w:type="spellStart"/>
      <w:r w:rsidR="009F1AD8">
        <w:rPr>
          <w:sz w:val="26"/>
          <w:szCs w:val="26"/>
          <w:lang w:eastAsia="ru-RU"/>
        </w:rPr>
        <w:t>обяза</w:t>
      </w:r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ны</w:t>
      </w:r>
      <w:proofErr w:type="spellEnd"/>
      <w:r>
        <w:rPr>
          <w:sz w:val="26"/>
          <w:szCs w:val="26"/>
          <w:lang w:eastAsia="ru-RU"/>
        </w:rPr>
        <w:t xml:space="preserve"> вносить указанную плату.</w:t>
      </w:r>
    </w:p>
    <w:p w:rsidR="002F0B5B" w:rsidRDefault="00115F7C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11. </w:t>
      </w:r>
      <w:proofErr w:type="gramStart"/>
      <w:r>
        <w:rPr>
          <w:bCs/>
          <w:sz w:val="26"/>
          <w:szCs w:val="26"/>
          <w:lang w:eastAsia="ru-RU"/>
        </w:rPr>
        <w:t>Порядок оплаты собственниками помеще</w:t>
      </w:r>
      <w:r w:rsidR="001519C7">
        <w:rPr>
          <w:bCs/>
          <w:sz w:val="26"/>
          <w:szCs w:val="26"/>
          <w:lang w:eastAsia="ru-RU"/>
        </w:rPr>
        <w:t>ний в многоквартирном доме и ли</w:t>
      </w:r>
      <w:r>
        <w:rPr>
          <w:bCs/>
          <w:sz w:val="26"/>
          <w:szCs w:val="26"/>
          <w:lang w:eastAsia="ru-RU"/>
        </w:rPr>
        <w:t xml:space="preserve">цами, принявшими помещения, работ и услуг по содержанию и ремонту общего </w:t>
      </w:r>
      <w:r w:rsidR="00847135">
        <w:rPr>
          <w:bCs/>
          <w:sz w:val="26"/>
          <w:szCs w:val="26"/>
          <w:lang w:eastAsia="ru-RU"/>
        </w:rPr>
        <w:t>имущества</w:t>
      </w:r>
      <w:r>
        <w:rPr>
          <w:bCs/>
          <w:sz w:val="26"/>
          <w:szCs w:val="26"/>
          <w:lang w:eastAsia="ru-RU"/>
        </w:rPr>
        <w:t xml:space="preserve"> в случае неисполнения либо ненадлежащ</w:t>
      </w:r>
      <w:r w:rsidR="00847135">
        <w:rPr>
          <w:bCs/>
          <w:sz w:val="26"/>
          <w:szCs w:val="26"/>
          <w:lang w:eastAsia="ru-RU"/>
        </w:rPr>
        <w:t>его исполнения управляющей орга</w:t>
      </w:r>
      <w:r>
        <w:rPr>
          <w:bCs/>
          <w:sz w:val="26"/>
          <w:szCs w:val="26"/>
          <w:lang w:eastAsia="ru-RU"/>
        </w:rPr>
        <w:t>низацией обязательств по договорам, предусматривающий право собственников помещений в многоквартирном доме и лиц, прин</w:t>
      </w:r>
      <w:r w:rsidR="00847135">
        <w:rPr>
          <w:bCs/>
          <w:sz w:val="26"/>
          <w:szCs w:val="26"/>
          <w:lang w:eastAsia="ru-RU"/>
        </w:rPr>
        <w:t>явших помещения, оплачивать фак</w:t>
      </w:r>
      <w:r>
        <w:rPr>
          <w:bCs/>
          <w:sz w:val="26"/>
          <w:szCs w:val="26"/>
          <w:lang w:eastAsia="ru-RU"/>
        </w:rPr>
        <w:t>тически выполненные работы и оказанные услуги</w:t>
      </w:r>
      <w:r>
        <w:rPr>
          <w:sz w:val="26"/>
          <w:szCs w:val="26"/>
          <w:lang w:eastAsia="ru-RU"/>
        </w:rPr>
        <w:t xml:space="preserve"> </w:t>
      </w:r>
      <w:proofErr w:type="gramEnd"/>
    </w:p>
    <w:p w:rsidR="004E69C0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</w:t>
      </w:r>
      <w:proofErr w:type="gramStart"/>
      <w:r>
        <w:rPr>
          <w:sz w:val="26"/>
          <w:szCs w:val="26"/>
          <w:lang w:eastAsia="ru-RU"/>
        </w:rPr>
        <w:t>много-квартирном</w:t>
      </w:r>
      <w:proofErr w:type="gramEnd"/>
      <w:r>
        <w:rPr>
          <w:sz w:val="26"/>
          <w:szCs w:val="26"/>
          <w:lang w:eastAsia="ru-RU"/>
        </w:rPr>
        <w:t xml:space="preserve"> доме ненадлежащего качества и (или) с перерывами, превышающими установленную продолжительность, </w:t>
      </w:r>
      <w:r w:rsidR="004E69C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управляющая </w:t>
      </w:r>
      <w:r w:rsidR="004E69C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организация обязана снизить</w:t>
      </w:r>
      <w:r w:rsidR="004E69C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раз-</w:t>
      </w:r>
    </w:p>
    <w:p w:rsidR="004E69C0" w:rsidRPr="004E69C0" w:rsidRDefault="004E69C0" w:rsidP="004E69C0">
      <w:pPr>
        <w:widowControl w:val="0"/>
        <w:jc w:val="center"/>
        <w:rPr>
          <w:szCs w:val="26"/>
          <w:lang w:eastAsia="ru-RU"/>
        </w:rPr>
      </w:pPr>
      <w:r w:rsidRPr="004E69C0">
        <w:rPr>
          <w:szCs w:val="26"/>
          <w:lang w:eastAsia="ru-RU"/>
        </w:rPr>
        <w:lastRenderedPageBreak/>
        <w:t>6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4E69C0">
      <w:pPr>
        <w:widowControl w:val="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мер платы за содержание и ремонт жилого помещения собственнику и/или </w:t>
      </w:r>
      <w:r w:rsidR="00847135">
        <w:rPr>
          <w:sz w:val="26"/>
          <w:szCs w:val="26"/>
          <w:lang w:eastAsia="ru-RU"/>
        </w:rPr>
        <w:t>нанимателю</w:t>
      </w:r>
      <w:r>
        <w:rPr>
          <w:sz w:val="26"/>
          <w:szCs w:val="26"/>
          <w:lang w:eastAsia="ru-RU"/>
        </w:rPr>
        <w:t xml:space="preserve"> помещений в порядке, установленном </w:t>
      </w:r>
      <w:hyperlink r:id="rId1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 и </w:t>
      </w:r>
      <w:hyperlink r:id="rId14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491.</w:t>
      </w:r>
      <w:r>
        <w:rPr>
          <w:bCs/>
          <w:sz w:val="26"/>
          <w:szCs w:val="26"/>
          <w:lang w:eastAsia="ru-RU"/>
        </w:rPr>
        <w:t xml:space="preserve">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12. </w:t>
      </w:r>
      <w:r>
        <w:rPr>
          <w:sz w:val="26"/>
          <w:szCs w:val="26"/>
          <w:lang w:eastAsia="ru-RU"/>
        </w:rPr>
        <w:t xml:space="preserve">Формы и способы осуществления собственниками помещений в </w:t>
      </w:r>
      <w:r w:rsidR="00847135">
        <w:rPr>
          <w:sz w:val="26"/>
          <w:szCs w:val="26"/>
          <w:lang w:eastAsia="ru-RU"/>
        </w:rPr>
        <w:t>многоквартирном</w:t>
      </w:r>
      <w:r>
        <w:rPr>
          <w:sz w:val="26"/>
          <w:szCs w:val="26"/>
          <w:lang w:eastAsia="ru-RU"/>
        </w:rPr>
        <w:t xml:space="preserve"> доме и лицами, принявшими помещения, </w:t>
      </w:r>
      <w:proofErr w:type="gramStart"/>
      <w:r>
        <w:rPr>
          <w:sz w:val="26"/>
          <w:szCs w:val="26"/>
          <w:lang w:eastAsia="ru-RU"/>
        </w:rPr>
        <w:t>контроля за</w:t>
      </w:r>
      <w:proofErr w:type="gramEnd"/>
      <w:r>
        <w:rPr>
          <w:sz w:val="26"/>
          <w:szCs w:val="26"/>
          <w:lang w:eastAsia="ru-RU"/>
        </w:rPr>
        <w:t xml:space="preserve"> выполнением управляющей организацией её обязательств по договорам, которые предусматривают:</w:t>
      </w:r>
    </w:p>
    <w:p w:rsidR="002F0B5B" w:rsidRDefault="00115F7C">
      <w:pPr>
        <w:widowControl w:val="0"/>
        <w:ind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управляющая организация обязана предоставлять по запросу администрации </w:t>
      </w:r>
    </w:p>
    <w:p w:rsidR="00115F7C" w:rsidRDefault="00115F7C">
      <w:pPr>
        <w:widowControl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Великоустюгского муниципального округа в течение 3 рабочих дней документы, связанные с выполнением обязательств по договору управления многоквартирным домом;</w:t>
      </w:r>
    </w:p>
    <w:p w:rsidR="002F0B5B" w:rsidRDefault="00115F7C">
      <w:pPr>
        <w:widowControl w:val="0"/>
        <w:ind w:firstLine="708"/>
        <w:jc w:val="both"/>
        <w:outlineLvl w:val="0"/>
        <w:rPr>
          <w:b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администрация Великоустюгского муниципального округа вправе за 15 дней до окончания срока действия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договора, включающим информацию о выполненных работах, оказанных услугах по содержанию и ремонту</w:t>
      </w:r>
      <w:proofErr w:type="gramEnd"/>
      <w:r>
        <w:rPr>
          <w:sz w:val="26"/>
          <w:szCs w:val="26"/>
          <w:lang w:eastAsia="ru-RU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Срок действия договора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действия договора составляет один год.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Условия </w:t>
      </w:r>
      <w:proofErr w:type="gramStart"/>
      <w:r>
        <w:rPr>
          <w:sz w:val="26"/>
          <w:szCs w:val="26"/>
          <w:lang w:eastAsia="ru-RU"/>
        </w:rPr>
        <w:t>продления срока действия договора управления</w:t>
      </w:r>
      <w:proofErr w:type="gramEnd"/>
      <w:r>
        <w:rPr>
          <w:sz w:val="26"/>
          <w:szCs w:val="26"/>
          <w:lang w:eastAsia="ru-RU"/>
        </w:rPr>
        <w:t xml:space="preserve"> многоквартирным домом, жилые помещения в котором находятся в муниципально</w:t>
      </w:r>
      <w:r w:rsidR="004E69C0">
        <w:rPr>
          <w:sz w:val="26"/>
          <w:szCs w:val="26"/>
          <w:lang w:eastAsia="ru-RU"/>
        </w:rPr>
        <w:t xml:space="preserve">й собственности, </w:t>
      </w:r>
      <w:r>
        <w:rPr>
          <w:sz w:val="26"/>
          <w:szCs w:val="26"/>
          <w:lang w:eastAsia="ru-RU"/>
        </w:rPr>
        <w:t>на три месяца: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если другая управляющая организация, отобранная на основании открытого конкурса, не приступила к исполнению договора в установленный усл</w:t>
      </w:r>
      <w:r w:rsidR="001519C7">
        <w:rPr>
          <w:sz w:val="26"/>
          <w:szCs w:val="26"/>
          <w:lang w:eastAsia="ru-RU"/>
        </w:rPr>
        <w:t>овиями кон</w:t>
      </w:r>
      <w:r>
        <w:rPr>
          <w:sz w:val="26"/>
          <w:szCs w:val="26"/>
          <w:lang w:eastAsia="ru-RU"/>
        </w:rPr>
        <w:t>курса срок;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в случае передачи жилого помещения (жилых помещений) в </w:t>
      </w:r>
      <w:proofErr w:type="spellStart"/>
      <w:proofErr w:type="gramStart"/>
      <w:r w:rsidR="00847135">
        <w:rPr>
          <w:sz w:val="26"/>
          <w:szCs w:val="26"/>
          <w:lang w:eastAsia="ru-RU"/>
        </w:rPr>
        <w:t>многоквар</w:t>
      </w:r>
      <w:r w:rsidR="004E69C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r w:rsidR="00847135">
        <w:rPr>
          <w:sz w:val="26"/>
          <w:szCs w:val="26"/>
          <w:lang w:eastAsia="ru-RU"/>
        </w:rPr>
        <w:t>собрания</w:t>
      </w:r>
      <w:r>
        <w:rPr>
          <w:sz w:val="26"/>
          <w:szCs w:val="26"/>
          <w:lang w:eastAsia="ru-RU"/>
        </w:rPr>
        <w:t xml:space="preserve"> о выборе способа непосредственного управления многоквартирным домом не заключили договоры, предусмотренные статьёй 164 Жилищного кодекса </w:t>
      </w:r>
      <w:proofErr w:type="spellStart"/>
      <w:proofErr w:type="gramStart"/>
      <w:r>
        <w:rPr>
          <w:sz w:val="26"/>
          <w:szCs w:val="26"/>
          <w:lang w:eastAsia="ru-RU"/>
        </w:rPr>
        <w:t>Российс</w:t>
      </w:r>
      <w:proofErr w:type="spellEnd"/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кой</w:t>
      </w:r>
      <w:proofErr w:type="gramEnd"/>
      <w:r>
        <w:rPr>
          <w:sz w:val="26"/>
          <w:szCs w:val="26"/>
          <w:lang w:eastAsia="ru-RU"/>
        </w:rPr>
        <w:t xml:space="preserve"> Федерации, с лицами, осуществляющими соответствующие виды деятельности;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или с иного установленного договором срока не приступила к его выполнению.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Проект договора </w:t>
      </w:r>
    </w:p>
    <w:p w:rsidR="002F0B5B" w:rsidRPr="004E69C0" w:rsidRDefault="004E69C0" w:rsidP="004E69C0">
      <w:pPr>
        <w:jc w:val="center"/>
        <w:rPr>
          <w:szCs w:val="26"/>
          <w:lang w:eastAsia="ru-RU"/>
        </w:rPr>
      </w:pPr>
      <w:r w:rsidRPr="004E69C0">
        <w:rPr>
          <w:szCs w:val="26"/>
          <w:lang w:eastAsia="ru-RU"/>
        </w:rPr>
        <w:lastRenderedPageBreak/>
        <w:t>7</w:t>
      </w:r>
    </w:p>
    <w:p w:rsidR="004E69C0" w:rsidRDefault="004E69C0" w:rsidP="004E69C0">
      <w:pPr>
        <w:jc w:val="center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Д О Г О В О </w:t>
      </w:r>
      <w:proofErr w:type="gramStart"/>
      <w:r>
        <w:rPr>
          <w:b/>
          <w:sz w:val="26"/>
          <w:szCs w:val="26"/>
          <w:lang w:eastAsia="ru-RU"/>
        </w:rPr>
        <w:t>Р</w:t>
      </w:r>
      <w:proofErr w:type="gramEnd"/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управления многоквартирным домом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………………………..                                                 « …….. » ……………….. 20… года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……………………………………………………………………………...…………………,</w:t>
      </w:r>
    </w:p>
    <w:p w:rsidR="002F0B5B" w:rsidRDefault="00115F7C">
      <w:pPr>
        <w:widowControl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именуемое в дальнейшем «управляющая организация», в лице ………………………..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</w:p>
    <w:p w:rsidR="002F0B5B" w:rsidRDefault="00115F7C">
      <w:pPr>
        <w:widowContro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(должность, Ф.И.О.)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действующего на основании ………………………, с одной стороны, и комитет по управлению имуществом администрации Великоустюгского муниципального округа (далее - комитет)</w:t>
      </w:r>
      <w:r w:rsidR="004E69C0">
        <w:rPr>
          <w:sz w:val="26"/>
          <w:szCs w:val="26"/>
          <w:lang w:eastAsia="ru-RU"/>
        </w:rPr>
        <w:t xml:space="preserve">, уполномоченный на заключение договора управления </w:t>
      </w:r>
      <w:proofErr w:type="spellStart"/>
      <w:r w:rsidR="00847135">
        <w:rPr>
          <w:sz w:val="26"/>
          <w:szCs w:val="26"/>
          <w:lang w:eastAsia="ru-RU"/>
        </w:rPr>
        <w:t>многоква</w:t>
      </w:r>
      <w:proofErr w:type="gramStart"/>
      <w:r w:rsidR="00847135">
        <w:rPr>
          <w:sz w:val="26"/>
          <w:szCs w:val="26"/>
          <w:lang w:eastAsia="ru-RU"/>
        </w:rPr>
        <w:t>р</w:t>
      </w:r>
      <w:proofErr w:type="spellEnd"/>
      <w:r w:rsidR="001519C7">
        <w:rPr>
          <w:sz w:val="26"/>
          <w:szCs w:val="26"/>
          <w:lang w:eastAsia="ru-RU"/>
        </w:rPr>
        <w:t>-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тирным</w:t>
      </w:r>
      <w:proofErr w:type="spellEnd"/>
      <w:r>
        <w:rPr>
          <w:sz w:val="26"/>
          <w:szCs w:val="26"/>
          <w:lang w:eastAsia="ru-RU"/>
        </w:rPr>
        <w:t xml:space="preserve"> домом от имени собственника муниципальных жилых помещений, </w:t>
      </w:r>
      <w:proofErr w:type="spellStart"/>
      <w:r w:rsidR="00847135">
        <w:rPr>
          <w:sz w:val="26"/>
          <w:szCs w:val="26"/>
          <w:lang w:eastAsia="ru-RU"/>
        </w:rPr>
        <w:t>дейст</w:t>
      </w:r>
      <w:r w:rsidR="004E69C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вующий</w:t>
      </w:r>
      <w:proofErr w:type="spellEnd"/>
      <w:r>
        <w:rPr>
          <w:sz w:val="26"/>
          <w:szCs w:val="26"/>
          <w:lang w:eastAsia="ru-RU"/>
        </w:rPr>
        <w:t xml:space="preserve"> от имени Великоустюгского муниципального округа,</w:t>
      </w:r>
      <w:r w:rsidR="004E69C0">
        <w:rPr>
          <w:sz w:val="26"/>
          <w:szCs w:val="26"/>
          <w:lang w:eastAsia="ru-RU"/>
        </w:rPr>
        <w:t xml:space="preserve"> в лице председателя комитета, действующего на основании Положения о комитете по </w:t>
      </w:r>
      <w:r w:rsidR="00847135">
        <w:rPr>
          <w:sz w:val="26"/>
          <w:szCs w:val="26"/>
          <w:lang w:eastAsia="ru-RU"/>
        </w:rPr>
        <w:t xml:space="preserve">управлению </w:t>
      </w:r>
      <w:r>
        <w:rPr>
          <w:sz w:val="26"/>
          <w:szCs w:val="26"/>
          <w:lang w:eastAsia="ru-RU"/>
        </w:rPr>
        <w:t>имуществом администрации Великоустюгского муниципального округа, именуемый в дальнейшем «собственник», с другой стороны, вместе именуемые далее «стороны», заключили настоящий договор управления многоквартирным домом (далее - договор) о нижеследующем.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 Общие положения</w:t>
      </w: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Настоящий договор заключён по результатам проведённого открытого конкурса по отбору управляющей организации для управления многоквартирным домом, жилые помещения в котором находятся в муниципальной собственности (протокол ………………………... от « ……… » …………...... 20…… года № ………..).</w:t>
      </w:r>
    </w:p>
    <w:p w:rsidR="002F0B5B" w:rsidRDefault="00115F7C">
      <w:pPr>
        <w:widowControl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услуг нанимателям жилых помещений в многоквартирном доме.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proofErr w:type="gramStart"/>
      <w:r>
        <w:rPr>
          <w:sz w:val="26"/>
          <w:szCs w:val="26"/>
          <w:lang w:eastAsia="ru-RU"/>
        </w:rPr>
        <w:t xml:space="preserve">При выполнении условий настоящего договора стороны руководствуются </w:t>
      </w:r>
      <w:hyperlink r:id="rId15">
        <w:r>
          <w:rPr>
            <w:sz w:val="26"/>
            <w:szCs w:val="26"/>
            <w:lang w:eastAsia="ru-RU"/>
          </w:rPr>
          <w:t>Конституцией</w:t>
        </w:r>
      </w:hyperlink>
      <w:r>
        <w:rPr>
          <w:sz w:val="26"/>
          <w:szCs w:val="26"/>
          <w:lang w:eastAsia="ru-RU"/>
        </w:rPr>
        <w:t xml:space="preserve"> Российской Федерации, Гражданским </w:t>
      </w:r>
      <w:hyperlink r:id="rId16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Феде-рации, Жилищным </w:t>
      </w:r>
      <w:hyperlink r:id="rId17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Федерации, </w:t>
      </w:r>
      <w:hyperlink r:id="rId18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 и </w:t>
      </w:r>
      <w:hyperlink r:id="rId1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утверждёнными постановлением Правительства Российской </w:t>
      </w:r>
      <w:r w:rsidR="00847135">
        <w:rPr>
          <w:sz w:val="26"/>
          <w:szCs w:val="26"/>
          <w:lang w:eastAsia="ru-RU"/>
        </w:rPr>
        <w:t>Феде</w:t>
      </w:r>
      <w:r>
        <w:rPr>
          <w:sz w:val="26"/>
          <w:szCs w:val="26"/>
          <w:lang w:eastAsia="ru-RU"/>
        </w:rPr>
        <w:t>рации от 13.08.2006 № 491, иными положениями гражданского и жилищного законодательства Российской Федерации.</w:t>
      </w:r>
    </w:p>
    <w:p w:rsidR="002F0B5B" w:rsidRDefault="002F0B5B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Предмет договора</w:t>
      </w: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2.1. </w:t>
      </w:r>
      <w:proofErr w:type="gramStart"/>
      <w:r>
        <w:rPr>
          <w:sz w:val="26"/>
          <w:szCs w:val="26"/>
          <w:lang w:eastAsia="ru-RU"/>
        </w:rPr>
        <w:t>Управляющая организация по заданию собственника в теч</w:t>
      </w:r>
      <w:r w:rsidR="001519C7">
        <w:rPr>
          <w:sz w:val="26"/>
          <w:szCs w:val="26"/>
          <w:lang w:eastAsia="ru-RU"/>
        </w:rPr>
        <w:t>ение согласо</w:t>
      </w:r>
      <w:r>
        <w:rPr>
          <w:sz w:val="26"/>
          <w:szCs w:val="26"/>
          <w:lang w:eastAsia="ru-RU"/>
        </w:rPr>
        <w:t>ванного настоящим договором срока, за плату обязуется выполнять работы и оказывать услуги по управлению  многоквартирн</w:t>
      </w:r>
      <w:r w:rsidR="001519C7">
        <w:rPr>
          <w:sz w:val="26"/>
          <w:szCs w:val="26"/>
          <w:lang w:eastAsia="ru-RU"/>
        </w:rPr>
        <w:t>ым домом, оказывать услуги и вы</w:t>
      </w:r>
      <w:r>
        <w:rPr>
          <w:sz w:val="26"/>
          <w:szCs w:val="26"/>
          <w:lang w:eastAsia="ru-RU"/>
        </w:rPr>
        <w:t xml:space="preserve">полнять работы по надлежащему содержанию и ремонту общего имущества </w:t>
      </w:r>
      <w:r w:rsidR="00847135">
        <w:rPr>
          <w:sz w:val="26"/>
          <w:szCs w:val="26"/>
          <w:lang w:eastAsia="ru-RU"/>
        </w:rPr>
        <w:t>многоквартирного</w:t>
      </w:r>
      <w:r>
        <w:rPr>
          <w:sz w:val="26"/>
          <w:szCs w:val="26"/>
          <w:lang w:eastAsia="ru-RU"/>
        </w:rPr>
        <w:t xml:space="preserve"> дома по</w:t>
      </w:r>
      <w:r w:rsidR="001E434D">
        <w:rPr>
          <w:sz w:val="26"/>
          <w:szCs w:val="26"/>
          <w:lang w:eastAsia="ru-RU"/>
        </w:rPr>
        <w:t xml:space="preserve"> адресу:………………….., </w:t>
      </w:r>
      <w:r>
        <w:rPr>
          <w:sz w:val="26"/>
          <w:szCs w:val="26"/>
          <w:lang w:eastAsia="en-US"/>
        </w:rPr>
        <w:t>предоставлять коммунальные услуги нанимателям, осуществлять иную направленную на достижение целей управления многоквартирным домом деятельность.</w:t>
      </w:r>
      <w:proofErr w:type="gramEnd"/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4E69C0" w:rsidRPr="004E69C0" w:rsidRDefault="004E69C0" w:rsidP="004E69C0">
      <w:pPr>
        <w:widowControl w:val="0"/>
        <w:jc w:val="center"/>
        <w:rPr>
          <w:szCs w:val="26"/>
          <w:lang w:eastAsia="en-US"/>
        </w:rPr>
      </w:pPr>
      <w:r w:rsidRPr="004E69C0">
        <w:rPr>
          <w:szCs w:val="26"/>
          <w:lang w:eastAsia="en-US"/>
        </w:rPr>
        <w:lastRenderedPageBreak/>
        <w:t>8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Вопросы капитального ремонта многоквартирного дома регулируются </w:t>
      </w:r>
      <w:r w:rsidR="00847135">
        <w:rPr>
          <w:sz w:val="26"/>
          <w:szCs w:val="26"/>
          <w:lang w:eastAsia="en-US"/>
        </w:rPr>
        <w:t>отдельным</w:t>
      </w:r>
      <w:r>
        <w:rPr>
          <w:sz w:val="26"/>
          <w:szCs w:val="26"/>
          <w:lang w:eastAsia="en-US"/>
        </w:rPr>
        <w:t xml:space="preserve"> договором.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hyperlink r:id="rId20">
        <w:r>
          <w:rPr>
            <w:sz w:val="26"/>
            <w:szCs w:val="22"/>
            <w:lang w:eastAsia="en-US"/>
          </w:rPr>
          <w:t>Состав общего имущества</w:t>
        </w:r>
      </w:hyperlink>
      <w:r>
        <w:rPr>
          <w:sz w:val="26"/>
          <w:szCs w:val="26"/>
          <w:lang w:eastAsia="en-US"/>
        </w:rPr>
        <w:t xml:space="preserve"> в многоквартирном доме, в отношении которого осуществляется управление, указан в приложении № 1 к настоящему договору.</w:t>
      </w:r>
    </w:p>
    <w:p w:rsidR="002F0B5B" w:rsidRDefault="002F0B5B">
      <w:pPr>
        <w:widowControl w:val="0"/>
        <w:spacing w:after="200" w:line="276" w:lineRule="auto"/>
        <w:contextualSpacing/>
        <w:rPr>
          <w:sz w:val="26"/>
          <w:szCs w:val="26"/>
          <w:lang w:eastAsia="en-US"/>
        </w:rPr>
      </w:pPr>
    </w:p>
    <w:p w:rsidR="002F0B5B" w:rsidRDefault="00115F7C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3. Права и обязанности сторон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 Управляющая организация обязана:</w:t>
      </w:r>
    </w:p>
    <w:p w:rsidR="00115F7C" w:rsidRDefault="00115F7C" w:rsidP="00847135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3.1.1. Осуществлять управление общим имуществом </w:t>
      </w:r>
      <w:proofErr w:type="gramStart"/>
      <w:r>
        <w:rPr>
          <w:sz w:val="26"/>
          <w:szCs w:val="26"/>
          <w:lang w:eastAsia="en-US"/>
        </w:rPr>
        <w:t>в многоквартирном доме  в соответствии с условиями настоящего договора в с</w:t>
      </w:r>
      <w:r w:rsidR="001E434D">
        <w:rPr>
          <w:sz w:val="26"/>
          <w:szCs w:val="26"/>
          <w:lang w:eastAsia="en-US"/>
        </w:rPr>
        <w:t>оответствии с целями</w:t>
      </w:r>
      <w:proofErr w:type="gramEnd"/>
      <w:r w:rsidR="001E434D">
        <w:rPr>
          <w:sz w:val="26"/>
          <w:szCs w:val="26"/>
          <w:lang w:eastAsia="en-US"/>
        </w:rPr>
        <w:t>, указанны</w:t>
      </w:r>
      <w:r>
        <w:rPr>
          <w:sz w:val="26"/>
          <w:szCs w:val="26"/>
          <w:lang w:eastAsia="en-US"/>
        </w:rPr>
        <w:t xml:space="preserve">ми в </w:t>
      </w:r>
      <w:hyperlink r:id="rId21" w:anchor="Par53" w:history="1">
        <w:r>
          <w:rPr>
            <w:sz w:val="26"/>
            <w:szCs w:val="22"/>
            <w:lang w:eastAsia="en-US"/>
          </w:rPr>
          <w:t>пункте</w:t>
        </w:r>
      </w:hyperlink>
      <w:r>
        <w:rPr>
          <w:sz w:val="26"/>
          <w:szCs w:val="26"/>
          <w:lang w:eastAsia="en-US"/>
        </w:rPr>
        <w:t xml:space="preserve"> 1.2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 иных правовых актов.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3.1.2.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(приложение № 2 к настоящему договору).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3.1.3. Выполнять работы и оказывать услуги по управлению многоквартирным домом в соответствии с перечнем (приложение № 3 к настоящему договору).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3.1.4. </w:t>
      </w:r>
      <w:proofErr w:type="gramStart"/>
      <w:r>
        <w:rPr>
          <w:sz w:val="26"/>
          <w:szCs w:val="26"/>
          <w:lang w:eastAsia="ru-RU"/>
        </w:rPr>
        <w:t xml:space="preserve">Предоставлять коммунальные услуги нанимателям помещений в </w:t>
      </w:r>
      <w:r w:rsidR="00847135">
        <w:rPr>
          <w:sz w:val="26"/>
          <w:szCs w:val="26"/>
          <w:lang w:eastAsia="ru-RU"/>
        </w:rPr>
        <w:t>многоквартирном</w:t>
      </w:r>
      <w:r>
        <w:rPr>
          <w:sz w:val="26"/>
          <w:szCs w:val="26"/>
          <w:lang w:eastAsia="ru-RU"/>
        </w:rPr>
        <w:t xml:space="preserve"> доме в соответствии с обязательными требованиями, установлен</w:t>
      </w:r>
      <w:r w:rsidR="004E69C0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ными</w:t>
      </w:r>
      <w:proofErr w:type="spellEnd"/>
      <w:r>
        <w:rPr>
          <w:sz w:val="26"/>
          <w:szCs w:val="26"/>
          <w:lang w:eastAsia="ru-RU"/>
        </w:rPr>
        <w:t xml:space="preserve"> Правилами предоставления коммунальных услуг собственникам и </w:t>
      </w:r>
      <w:proofErr w:type="spellStart"/>
      <w:r>
        <w:rPr>
          <w:sz w:val="26"/>
          <w:szCs w:val="26"/>
          <w:lang w:eastAsia="ru-RU"/>
        </w:rPr>
        <w:t>пользова</w:t>
      </w:r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телям</w:t>
      </w:r>
      <w:proofErr w:type="spellEnd"/>
      <w:r>
        <w:rPr>
          <w:sz w:val="26"/>
          <w:szCs w:val="26"/>
          <w:lang w:eastAsia="ru-RU"/>
        </w:rPr>
        <w:t xml:space="preserve"> помещений в многоквартирных домах и жилы</w:t>
      </w:r>
      <w:r w:rsidR="00847135">
        <w:rPr>
          <w:sz w:val="26"/>
          <w:szCs w:val="26"/>
          <w:lang w:eastAsia="ru-RU"/>
        </w:rPr>
        <w:t>х домов, утверждёнными постанов</w:t>
      </w:r>
      <w:r>
        <w:rPr>
          <w:sz w:val="26"/>
          <w:szCs w:val="26"/>
          <w:lang w:eastAsia="ru-RU"/>
        </w:rPr>
        <w:t>лением Правительства Российской Федерации от 0</w:t>
      </w:r>
      <w:r w:rsidR="00847135">
        <w:rPr>
          <w:sz w:val="26"/>
          <w:szCs w:val="26"/>
          <w:lang w:eastAsia="ru-RU"/>
        </w:rPr>
        <w:t xml:space="preserve">6.05.2011 № 354, </w:t>
      </w:r>
      <w:proofErr w:type="spellStart"/>
      <w:r w:rsidR="00847135">
        <w:rPr>
          <w:sz w:val="26"/>
          <w:szCs w:val="26"/>
          <w:lang w:eastAsia="ru-RU"/>
        </w:rPr>
        <w:t>надле</w:t>
      </w:r>
      <w:r w:rsidR="004E69C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жащего</w:t>
      </w:r>
      <w:proofErr w:type="spellEnd"/>
      <w:r w:rsidR="00847135">
        <w:rPr>
          <w:sz w:val="26"/>
          <w:szCs w:val="26"/>
          <w:lang w:eastAsia="ru-RU"/>
        </w:rPr>
        <w:t xml:space="preserve"> ка</w:t>
      </w:r>
      <w:r>
        <w:rPr>
          <w:sz w:val="26"/>
          <w:szCs w:val="26"/>
          <w:lang w:eastAsia="ru-RU"/>
        </w:rPr>
        <w:t>чества согласно перечню предоставляемых управляющей компанией коммунальных услуг и в необходимом объёме, безопасные для жизни, здоровья потребителей и не причиняющие вреда их имуществу</w:t>
      </w:r>
      <w:proofErr w:type="gramEnd"/>
      <w:r>
        <w:rPr>
          <w:sz w:val="26"/>
          <w:szCs w:val="26"/>
          <w:lang w:eastAsia="ru-RU"/>
        </w:rPr>
        <w:t xml:space="preserve"> (приложение № 4 к настоящему договору).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Принимать от нанимателей и арендат</w:t>
      </w:r>
      <w:r w:rsidR="00847135">
        <w:rPr>
          <w:sz w:val="26"/>
          <w:szCs w:val="26"/>
          <w:lang w:eastAsia="en-US"/>
        </w:rPr>
        <w:t>оров помещений плату за содержа</w:t>
      </w:r>
      <w:r>
        <w:rPr>
          <w:sz w:val="26"/>
          <w:szCs w:val="26"/>
          <w:lang w:eastAsia="en-US"/>
        </w:rPr>
        <w:t>ние жилого помещения согласно платёжному до</w:t>
      </w:r>
      <w:r w:rsidR="00847135">
        <w:rPr>
          <w:sz w:val="26"/>
          <w:szCs w:val="26"/>
          <w:lang w:eastAsia="en-US"/>
        </w:rPr>
        <w:t>кументу, предоставленному управ</w:t>
      </w:r>
      <w:r>
        <w:rPr>
          <w:sz w:val="26"/>
          <w:szCs w:val="26"/>
          <w:lang w:eastAsia="en-US"/>
        </w:rPr>
        <w:t>ляющей организацией.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Принимать от комитета плату за вышеуказанные услуги за пустующие жилые помещения муниципального жилищного фонда до мо</w:t>
      </w:r>
      <w:r w:rsidR="00847135">
        <w:rPr>
          <w:sz w:val="26"/>
          <w:szCs w:val="26"/>
          <w:lang w:eastAsia="en-US"/>
        </w:rPr>
        <w:t>мента их заселения (сдачи в аре</w:t>
      </w:r>
      <w:r>
        <w:rPr>
          <w:sz w:val="26"/>
          <w:szCs w:val="26"/>
          <w:lang w:eastAsia="en-US"/>
        </w:rPr>
        <w:t>нду).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3.1.6. Обеспечить выполнение работ по предупреждению и устранению причин аварийных ситуаций, приводящих к угрозе жизни, здоровью граждан, а также к порче их имущества.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3.1.7. Хранить и актуализировать документацию (базы данных), полученную от управлявшей ранее организации,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требованию администрации Великоустюг</w:t>
      </w:r>
      <w:r w:rsidR="00847135">
        <w:rPr>
          <w:sz w:val="26"/>
          <w:szCs w:val="26"/>
          <w:lang w:eastAsia="ru-RU"/>
        </w:rPr>
        <w:t>ского муниципального округа (да</w:t>
      </w:r>
      <w:r>
        <w:rPr>
          <w:sz w:val="26"/>
          <w:szCs w:val="26"/>
          <w:lang w:eastAsia="ru-RU"/>
        </w:rPr>
        <w:t>лее - администрация округа) знакомить с содержанием указанных документов.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3.1.8. Рассматривать обращения администрации округа по вопросам, связанным с исполнением настоящего договора, в том числе по вопросам содержания и текущего ремонта общего имущества в многоквартирном доме.</w:t>
      </w:r>
    </w:p>
    <w:p w:rsidR="004E69C0" w:rsidRPr="004E69C0" w:rsidRDefault="004E69C0" w:rsidP="004E69C0">
      <w:pPr>
        <w:widowControl w:val="0"/>
        <w:jc w:val="center"/>
        <w:rPr>
          <w:szCs w:val="26"/>
          <w:lang w:eastAsia="ru-RU"/>
        </w:rPr>
      </w:pPr>
      <w:r w:rsidRPr="004E69C0">
        <w:rPr>
          <w:szCs w:val="26"/>
          <w:lang w:eastAsia="ru-RU"/>
        </w:rPr>
        <w:lastRenderedPageBreak/>
        <w:t>9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Размещать на информационных стендах </w:t>
      </w:r>
      <w:r w:rsidR="00847135">
        <w:rPr>
          <w:sz w:val="26"/>
          <w:szCs w:val="26"/>
          <w:lang w:eastAsia="ru-RU"/>
        </w:rPr>
        <w:t xml:space="preserve">(досках), а также в офисе </w:t>
      </w:r>
      <w:proofErr w:type="spellStart"/>
      <w:proofErr w:type="gramStart"/>
      <w:r w:rsidR="00847135">
        <w:rPr>
          <w:sz w:val="26"/>
          <w:szCs w:val="26"/>
          <w:lang w:eastAsia="ru-RU"/>
        </w:rPr>
        <w:t>управ</w:t>
      </w:r>
      <w:r>
        <w:rPr>
          <w:sz w:val="26"/>
          <w:szCs w:val="26"/>
          <w:lang w:eastAsia="ru-RU"/>
        </w:rPr>
        <w:t>ля</w:t>
      </w:r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ющей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организации информацию о месте и графике приёма по указанным вопросам,      а также доводить эту информацию до администрации округа иными способами.</w:t>
      </w:r>
    </w:p>
    <w:p w:rsidR="002F0B5B" w:rsidRDefault="00115F7C" w:rsidP="004E69C0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3.1.9. Информировать собственника и/или нанимателя о причинах и </w:t>
      </w:r>
      <w:proofErr w:type="gramStart"/>
      <w:r w:rsidR="00847135">
        <w:rPr>
          <w:sz w:val="26"/>
          <w:szCs w:val="26"/>
          <w:lang w:eastAsia="ru-RU"/>
        </w:rPr>
        <w:t>пред</w:t>
      </w:r>
      <w:r w:rsidR="004E69C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полагаемой</w:t>
      </w:r>
      <w:proofErr w:type="gramEnd"/>
      <w:r>
        <w:rPr>
          <w:sz w:val="26"/>
          <w:szCs w:val="26"/>
          <w:lang w:eastAsia="ru-RU"/>
        </w:rPr>
        <w:t xml:space="preserve"> продолжительности перерывов в предост</w:t>
      </w:r>
      <w:r w:rsidR="004E69C0">
        <w:rPr>
          <w:sz w:val="26"/>
          <w:szCs w:val="26"/>
          <w:lang w:eastAsia="ru-RU"/>
        </w:rPr>
        <w:t>авлении коммунальных услуг, пре</w:t>
      </w:r>
      <w:r>
        <w:rPr>
          <w:sz w:val="26"/>
          <w:szCs w:val="26"/>
          <w:lang w:eastAsia="ru-RU"/>
        </w:rPr>
        <w:t xml:space="preserve">доставления коммунальных услуг качеством ниже </w:t>
      </w:r>
      <w:r w:rsidR="00847135">
        <w:rPr>
          <w:sz w:val="26"/>
          <w:szCs w:val="26"/>
          <w:lang w:eastAsia="ru-RU"/>
        </w:rPr>
        <w:t>предусмотренного настоящим до</w:t>
      </w:r>
      <w:r>
        <w:rPr>
          <w:sz w:val="26"/>
          <w:szCs w:val="26"/>
          <w:lang w:eastAsia="ru-RU"/>
        </w:rPr>
        <w:t>говором в течение одних суток с момента обнаружения таких недостатков путём размещения соответствующей информации на информационных стендах дома, а в случае личного обращения - немедленно.</w:t>
      </w:r>
    </w:p>
    <w:p w:rsidR="002F0B5B" w:rsidRDefault="00115F7C" w:rsidP="0084713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3.1.10. В случае невыполнения работ или </w:t>
      </w:r>
      <w:r w:rsidR="00847135">
        <w:rPr>
          <w:sz w:val="26"/>
          <w:szCs w:val="26"/>
          <w:lang w:eastAsia="ru-RU"/>
        </w:rPr>
        <w:t>не предоставления</w:t>
      </w:r>
      <w:r>
        <w:rPr>
          <w:sz w:val="26"/>
          <w:szCs w:val="26"/>
          <w:lang w:eastAsia="ru-RU"/>
        </w:rPr>
        <w:t xml:space="preserve"> услуг, </w:t>
      </w:r>
      <w:proofErr w:type="spellStart"/>
      <w:proofErr w:type="gramStart"/>
      <w:r w:rsidR="00847135">
        <w:rPr>
          <w:sz w:val="26"/>
          <w:szCs w:val="26"/>
          <w:lang w:eastAsia="ru-RU"/>
        </w:rPr>
        <w:t>предус</w:t>
      </w:r>
      <w:r w:rsidR="004E69C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мотренных</w:t>
      </w:r>
      <w:proofErr w:type="spellEnd"/>
      <w:proofErr w:type="gramEnd"/>
      <w:r>
        <w:rPr>
          <w:sz w:val="26"/>
          <w:szCs w:val="26"/>
          <w:lang w:eastAsia="ru-RU"/>
        </w:rPr>
        <w:t xml:space="preserve"> настоящим договором, уведомить в письменной форме заместителя Главы округа, начальника управления строительства и ЖКХ о причинах нарушения условий договора. Аналогичную информацию разместить на информационных дос</w:t>
      </w:r>
      <w:r w:rsidR="00847135">
        <w:rPr>
          <w:sz w:val="26"/>
          <w:szCs w:val="26"/>
          <w:lang w:eastAsia="ru-RU"/>
        </w:rPr>
        <w:t>ках (</w:t>
      </w:r>
      <w:proofErr w:type="gramStart"/>
      <w:r w:rsidR="00847135">
        <w:rPr>
          <w:sz w:val="26"/>
          <w:szCs w:val="26"/>
          <w:lang w:eastAsia="ru-RU"/>
        </w:rPr>
        <w:t>стен</w:t>
      </w:r>
      <w:r w:rsidR="004E69C0">
        <w:rPr>
          <w:sz w:val="26"/>
          <w:szCs w:val="26"/>
          <w:lang w:eastAsia="ru-RU"/>
        </w:rPr>
        <w:t>-</w:t>
      </w:r>
      <w:proofErr w:type="spellStart"/>
      <w:r w:rsidR="004E69C0">
        <w:rPr>
          <w:sz w:val="26"/>
          <w:szCs w:val="26"/>
          <w:lang w:eastAsia="ru-RU"/>
        </w:rPr>
        <w:t>дах</w:t>
      </w:r>
      <w:proofErr w:type="spellEnd"/>
      <w:proofErr w:type="gramEnd"/>
      <w:r w:rsidR="004E69C0">
        <w:rPr>
          <w:sz w:val="26"/>
          <w:szCs w:val="26"/>
          <w:lang w:eastAsia="ru-RU"/>
        </w:rPr>
        <w:t xml:space="preserve">) дома. Если </w:t>
      </w:r>
      <w:r>
        <w:rPr>
          <w:sz w:val="26"/>
          <w:szCs w:val="26"/>
          <w:lang w:eastAsia="ru-RU"/>
        </w:rPr>
        <w:t>невыполненны</w:t>
      </w:r>
      <w:r w:rsidR="004E69C0">
        <w:rPr>
          <w:sz w:val="26"/>
          <w:szCs w:val="26"/>
          <w:lang w:eastAsia="ru-RU"/>
        </w:rPr>
        <w:t xml:space="preserve">е работы или не оказанные услуги могут </w:t>
      </w:r>
      <w:r w:rsidR="00847135">
        <w:rPr>
          <w:sz w:val="26"/>
          <w:szCs w:val="26"/>
          <w:lang w:eastAsia="ru-RU"/>
        </w:rPr>
        <w:t xml:space="preserve">быть </w:t>
      </w:r>
      <w:proofErr w:type="spellStart"/>
      <w:proofErr w:type="gramStart"/>
      <w:r>
        <w:rPr>
          <w:sz w:val="26"/>
          <w:szCs w:val="26"/>
          <w:lang w:eastAsia="ru-RU"/>
        </w:rPr>
        <w:t>выпол</w:t>
      </w:r>
      <w:r w:rsidR="004E69C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нены</w:t>
      </w:r>
      <w:proofErr w:type="spellEnd"/>
      <w:proofErr w:type="gramEnd"/>
      <w:r>
        <w:rPr>
          <w:sz w:val="26"/>
          <w:szCs w:val="26"/>
          <w:lang w:eastAsia="ru-RU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перерасчёт платы за текущий месяц.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3.1.11. В случае предоставления коммунальных услуг ненадлежащего качества и/или с перерывами, превышающими установленную продолжительность, произвести перерасчёт платы за коммунальные услуги в соответствии с пунктом 4.11 настоящего договора.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3.1.12. Обеспечить выдачу собственнику и/или нанимателю </w:t>
      </w:r>
      <w:proofErr w:type="gramStart"/>
      <w:r>
        <w:rPr>
          <w:sz w:val="26"/>
          <w:szCs w:val="26"/>
          <w:lang w:eastAsia="ru-RU"/>
        </w:rPr>
        <w:t>плат</w:t>
      </w:r>
      <w:r w:rsidR="001E434D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жных</w:t>
      </w:r>
      <w:proofErr w:type="gramEnd"/>
      <w:r>
        <w:rPr>
          <w:sz w:val="26"/>
          <w:szCs w:val="26"/>
          <w:lang w:eastAsia="ru-RU"/>
        </w:rPr>
        <w:t xml:space="preserve"> доку-ментов не позднее </w:t>
      </w:r>
      <w:r>
        <w:rPr>
          <w:sz w:val="26"/>
          <w:szCs w:val="26"/>
          <w:lang w:eastAsia="en-US"/>
        </w:rPr>
        <w:t>первого числа месяца, следующего за истёкшим.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3.1.13. Принимать участие в приёмке индивидуальных (квартирных) приборов учёта коммунальных услуг в эксплуатацию с составлением соответствующего акта и фиксацией начальных показаний приборов.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3.1.14. Не менее чем за 3 рабочих дня до начала проведения работ внутри помещения собственника и/или нанимателя согласовать с ним время доступа в помещение или направить ему письменное уведомление о проведении таких работ.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3.1.15. В течение срока действия настоящего договора размещать на своём сайте либо на информационных стендах (досках), в офисе управляющей организации квартальные отчёты о выполненных работах и услугах согласно договору.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3.1.16. За 30 дней до прекращения настоящего договора передать техническую документацию на многоквартирный дом и иные связанные с управлением им документы вновь выбранной управляющей организации,</w:t>
      </w:r>
      <w:r w:rsidR="00847135">
        <w:rPr>
          <w:sz w:val="26"/>
          <w:szCs w:val="26"/>
          <w:lang w:eastAsia="ru-RU"/>
        </w:rPr>
        <w:t xml:space="preserve"> а также произвести выверку рас</w:t>
      </w:r>
      <w:r>
        <w:rPr>
          <w:sz w:val="26"/>
          <w:szCs w:val="26"/>
          <w:lang w:eastAsia="ru-RU"/>
        </w:rPr>
        <w:t xml:space="preserve">чётов по платежам нанимателей за содержание и ремонт жилого </w:t>
      </w:r>
      <w:r w:rsidR="00847135">
        <w:rPr>
          <w:sz w:val="26"/>
          <w:szCs w:val="26"/>
          <w:lang w:eastAsia="ru-RU"/>
        </w:rPr>
        <w:t>помещения,</w:t>
      </w:r>
      <w:r>
        <w:rPr>
          <w:sz w:val="26"/>
          <w:szCs w:val="26"/>
          <w:lang w:eastAsia="ru-RU"/>
        </w:rPr>
        <w:t xml:space="preserve"> и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3.1.17. Осуществлять раскрытие информаци</w:t>
      </w:r>
      <w:r w:rsidR="00847135">
        <w:rPr>
          <w:sz w:val="26"/>
          <w:szCs w:val="26"/>
          <w:lang w:eastAsia="ru-RU"/>
        </w:rPr>
        <w:t>и о своей деятельности по управ</w:t>
      </w:r>
      <w:r>
        <w:rPr>
          <w:sz w:val="26"/>
          <w:szCs w:val="26"/>
          <w:lang w:eastAsia="ru-RU"/>
        </w:rPr>
        <w:t xml:space="preserve">лению многоквартирными домами в случаях и порядке, определённых </w:t>
      </w:r>
      <w:r w:rsidR="00847135">
        <w:rPr>
          <w:sz w:val="26"/>
          <w:szCs w:val="26"/>
          <w:lang w:eastAsia="ru-RU"/>
        </w:rPr>
        <w:t>законодательством</w:t>
      </w:r>
      <w:r>
        <w:rPr>
          <w:sz w:val="26"/>
          <w:szCs w:val="26"/>
          <w:lang w:eastAsia="ru-RU"/>
        </w:rPr>
        <w:t xml:space="preserve"> Российской Федерации и нормативными правовыми актами органов государственной власти.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Управляющая организация вправе: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3.2.1. Самостоятельно определять порядок и способ выполнения своих </w:t>
      </w:r>
      <w:r w:rsidR="00847135">
        <w:rPr>
          <w:sz w:val="26"/>
          <w:szCs w:val="26"/>
          <w:lang w:eastAsia="ru-RU"/>
        </w:rPr>
        <w:t>обязательств</w:t>
      </w:r>
      <w:r>
        <w:rPr>
          <w:sz w:val="26"/>
          <w:szCs w:val="26"/>
          <w:lang w:eastAsia="ru-RU"/>
        </w:rPr>
        <w:t xml:space="preserve"> по настоящему договору,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>. поручать</w:t>
      </w:r>
      <w:r w:rsidR="00847135">
        <w:rPr>
          <w:sz w:val="26"/>
          <w:szCs w:val="26"/>
          <w:lang w:eastAsia="ru-RU"/>
        </w:rPr>
        <w:t xml:space="preserve"> выполнение обязательств по нас</w:t>
      </w:r>
      <w:r>
        <w:rPr>
          <w:sz w:val="26"/>
          <w:szCs w:val="26"/>
          <w:lang w:eastAsia="ru-RU"/>
        </w:rPr>
        <w:t xml:space="preserve">тоящему договору иным организациям (за исключением </w:t>
      </w:r>
      <w:hyperlink r:id="rId22" w:anchor="Par143" w:history="1">
        <w:r>
          <w:rPr>
            <w:sz w:val="26"/>
            <w:lang w:eastAsia="ru-RU"/>
          </w:rPr>
          <w:t>пункта</w:t>
        </w:r>
      </w:hyperlink>
      <w:r>
        <w:rPr>
          <w:sz w:val="26"/>
          <w:szCs w:val="26"/>
          <w:lang w:eastAsia="ru-RU"/>
        </w:rPr>
        <w:t xml:space="preserve"> 3.1.8 настоящего договора).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4E69C0" w:rsidRPr="004E69C0" w:rsidRDefault="004E69C0" w:rsidP="004E69C0">
      <w:pPr>
        <w:widowControl w:val="0"/>
        <w:jc w:val="center"/>
        <w:rPr>
          <w:szCs w:val="26"/>
          <w:lang w:eastAsia="ru-RU"/>
        </w:rPr>
      </w:pPr>
      <w:r w:rsidRPr="004E69C0">
        <w:rPr>
          <w:szCs w:val="26"/>
          <w:lang w:eastAsia="ru-RU"/>
        </w:rPr>
        <w:lastRenderedPageBreak/>
        <w:t>10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3.2.2. Требовать от собственника и/или нанимателя внесения платы </w:t>
      </w:r>
      <w:proofErr w:type="gramStart"/>
      <w:r>
        <w:rPr>
          <w:sz w:val="26"/>
          <w:szCs w:val="26"/>
          <w:lang w:eastAsia="ru-RU"/>
        </w:rPr>
        <w:t>по договору в полном объёме в соответствии с выставленными платёжными документами с даты</w:t>
      </w:r>
      <w:proofErr w:type="gramEnd"/>
      <w:r>
        <w:rPr>
          <w:sz w:val="26"/>
          <w:szCs w:val="26"/>
          <w:lang w:eastAsia="ru-RU"/>
        </w:rPr>
        <w:t xml:space="preserve"> начала выполнения обязательств по настоящему д</w:t>
      </w:r>
      <w:r w:rsidR="00847135">
        <w:rPr>
          <w:sz w:val="26"/>
          <w:szCs w:val="26"/>
          <w:lang w:eastAsia="ru-RU"/>
        </w:rPr>
        <w:t>оговору, а также требовать пред</w:t>
      </w:r>
      <w:r>
        <w:rPr>
          <w:sz w:val="26"/>
          <w:szCs w:val="26"/>
          <w:lang w:eastAsia="ru-RU"/>
        </w:rPr>
        <w:t>ставления документов, подтверждающих право на льготы по оплате жилищных услуг.</w:t>
      </w:r>
    </w:p>
    <w:p w:rsidR="002F0B5B" w:rsidRDefault="00115F7C" w:rsidP="0084713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3.2.3. В случае несоответствия данных, имеющихся у управляющей </w:t>
      </w:r>
      <w:proofErr w:type="spellStart"/>
      <w:proofErr w:type="gramStart"/>
      <w:r w:rsidR="00847135">
        <w:rPr>
          <w:sz w:val="26"/>
          <w:szCs w:val="26"/>
          <w:lang w:eastAsia="ru-RU"/>
        </w:rPr>
        <w:t>органи</w:t>
      </w:r>
      <w:r w:rsidR="00BE5788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зации</w:t>
      </w:r>
      <w:proofErr w:type="spellEnd"/>
      <w:proofErr w:type="gramEnd"/>
      <w:r>
        <w:rPr>
          <w:sz w:val="26"/>
          <w:szCs w:val="26"/>
          <w:lang w:eastAsia="ru-RU"/>
        </w:rPr>
        <w:t>, с данными, предоставленными со</w:t>
      </w:r>
      <w:r w:rsidR="00BE5788">
        <w:rPr>
          <w:sz w:val="26"/>
          <w:szCs w:val="26"/>
          <w:lang w:eastAsia="ru-RU"/>
        </w:rPr>
        <w:t xml:space="preserve">бственником и/или </w:t>
      </w:r>
      <w:r w:rsidR="00847135">
        <w:rPr>
          <w:sz w:val="26"/>
          <w:szCs w:val="26"/>
          <w:lang w:eastAsia="ru-RU"/>
        </w:rPr>
        <w:t xml:space="preserve">нанимателем, </w:t>
      </w:r>
      <w:r>
        <w:rPr>
          <w:sz w:val="26"/>
          <w:szCs w:val="26"/>
          <w:lang w:eastAsia="ru-RU"/>
        </w:rPr>
        <w:t>проводить перерасчёт размера платы за коммунальные услуги по фактическому потреблению (расчёту).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3.2.4. В порядке, установленном действующим законодательством, взыскивать с виновных сумму неплатежей и ущерба, нанесён</w:t>
      </w:r>
      <w:r w:rsidR="00847135">
        <w:rPr>
          <w:sz w:val="26"/>
          <w:szCs w:val="26"/>
          <w:lang w:eastAsia="ru-RU"/>
        </w:rPr>
        <w:t>ного несвоевременной и (или) не</w:t>
      </w:r>
      <w:r>
        <w:rPr>
          <w:sz w:val="26"/>
          <w:szCs w:val="26"/>
          <w:lang w:eastAsia="ru-RU"/>
        </w:rPr>
        <w:t>полной оплатой.</w:t>
      </w:r>
    </w:p>
    <w:p w:rsidR="00115F7C" w:rsidRDefault="00115F7C" w:rsidP="0084713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3.2.5. </w:t>
      </w:r>
      <w:proofErr w:type="gramStart"/>
      <w:r>
        <w:rPr>
          <w:sz w:val="26"/>
          <w:szCs w:val="26"/>
          <w:lang w:eastAsia="ru-RU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</w:t>
      </w:r>
      <w:proofErr w:type="spellStart"/>
      <w:r w:rsidR="00847135">
        <w:rPr>
          <w:sz w:val="26"/>
          <w:szCs w:val="26"/>
          <w:lang w:eastAsia="ru-RU"/>
        </w:rPr>
        <w:t>пользова</w:t>
      </w:r>
      <w:r w:rsidR="00464DCF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ния</w:t>
      </w:r>
      <w:proofErr w:type="spellEnd"/>
      <w:r>
        <w:rPr>
          <w:sz w:val="26"/>
          <w:szCs w:val="26"/>
          <w:lang w:eastAsia="ru-RU"/>
        </w:rPr>
        <w:t>, так и в помещениях собственника, согласовав с последними дату и время таких осмотров.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3.2.6. </w:t>
      </w:r>
      <w:proofErr w:type="gramStart"/>
      <w:r>
        <w:rPr>
          <w:sz w:val="26"/>
          <w:szCs w:val="26"/>
          <w:lang w:eastAsia="ru-RU"/>
        </w:rPr>
        <w:t xml:space="preserve">Приостанавливать или ограничивать предоставление коммунальных ус-луг собственнику и/или нанимателю в случаях и порядке, предусмотренных </w:t>
      </w:r>
      <w:proofErr w:type="spellStart"/>
      <w:r w:rsidR="00847135">
        <w:rPr>
          <w:sz w:val="26"/>
          <w:szCs w:val="26"/>
          <w:lang w:eastAsia="ru-RU"/>
        </w:rPr>
        <w:t>дейст</w:t>
      </w:r>
      <w:r w:rsidR="00BE5788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вующим</w:t>
      </w:r>
      <w:proofErr w:type="spellEnd"/>
      <w:r>
        <w:rPr>
          <w:sz w:val="26"/>
          <w:szCs w:val="26"/>
          <w:lang w:eastAsia="ru-RU"/>
        </w:rPr>
        <w:t xml:space="preserve"> законодательством.</w:t>
      </w:r>
      <w:proofErr w:type="gramEnd"/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 Комитет обязан: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3.3.1. Своевременно и полностью вносить </w:t>
      </w:r>
      <w:r w:rsidR="00B61545">
        <w:rPr>
          <w:sz w:val="26"/>
          <w:szCs w:val="26"/>
          <w:lang w:eastAsia="en-US"/>
        </w:rPr>
        <w:t>плату за содержание и ремонт жи</w:t>
      </w:r>
      <w:r>
        <w:rPr>
          <w:sz w:val="26"/>
          <w:szCs w:val="26"/>
          <w:lang w:eastAsia="en-US"/>
        </w:rPr>
        <w:t>лого помещения, а также коммунальные услуги за пустующие жилые помещения муниципального жилищного фонда до дня их заселения (сдачи в аренду).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 дня заселения (сдачи в аренду) обязанн</w:t>
      </w:r>
      <w:r w:rsidR="00B61545">
        <w:rPr>
          <w:sz w:val="26"/>
          <w:szCs w:val="26"/>
          <w:lang w:eastAsia="en-US"/>
        </w:rPr>
        <w:t>ость по внесению платы за содер</w:t>
      </w:r>
      <w:r>
        <w:rPr>
          <w:sz w:val="26"/>
          <w:szCs w:val="26"/>
          <w:lang w:eastAsia="en-US"/>
        </w:rPr>
        <w:t>жание и ремонт жилого помещения, а также коммунальные услуги возлагается полностью на нанимателя (арендатора).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3.3.2. Предоставлять управляющей организации в течение 5 рабочих дней сведения: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о заключённых договорах найма (аренды), в которых обязанность внесения платы управляющей организации за содержание </w:t>
      </w:r>
      <w:r w:rsidR="00B61545">
        <w:rPr>
          <w:sz w:val="26"/>
          <w:szCs w:val="26"/>
          <w:lang w:eastAsia="ru-RU"/>
        </w:rPr>
        <w:t>и ремонт общего имущества в мно</w:t>
      </w:r>
      <w:r>
        <w:rPr>
          <w:sz w:val="26"/>
          <w:szCs w:val="26"/>
          <w:lang w:eastAsia="ru-RU"/>
        </w:rPr>
        <w:t xml:space="preserve">гоквартирном доме возложена собственником полностью на нанимателя (арендатора), с указанием Ф.И.О. ответственного нанимателя </w:t>
      </w:r>
      <w:r w:rsidR="00B61545">
        <w:rPr>
          <w:sz w:val="26"/>
          <w:szCs w:val="26"/>
          <w:lang w:eastAsia="ru-RU"/>
        </w:rPr>
        <w:t>(наименования и реквизитов орга</w:t>
      </w:r>
      <w:r>
        <w:rPr>
          <w:sz w:val="26"/>
          <w:szCs w:val="26"/>
          <w:lang w:eastAsia="ru-RU"/>
        </w:rPr>
        <w:t>низации, оформившей право аренды), о смене ответственного нанимате</w:t>
      </w:r>
      <w:r w:rsidR="00156E2F">
        <w:rPr>
          <w:sz w:val="26"/>
          <w:szCs w:val="26"/>
          <w:lang w:eastAsia="ru-RU"/>
        </w:rPr>
        <w:t>ля или аренда</w:t>
      </w:r>
      <w:r>
        <w:rPr>
          <w:sz w:val="26"/>
          <w:szCs w:val="26"/>
          <w:lang w:eastAsia="ru-RU"/>
        </w:rPr>
        <w:t>тора;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об изменении количества граждан, проживающих в жилом</w:t>
      </w:r>
      <w:r w:rsidR="00B6154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</w:t>
      </w:r>
      <w:proofErr w:type="spellStart"/>
      <w:r>
        <w:rPr>
          <w:sz w:val="26"/>
          <w:szCs w:val="26"/>
          <w:lang w:eastAsia="ru-RU"/>
        </w:rPr>
        <w:t>ых</w:t>
      </w:r>
      <w:proofErr w:type="spellEnd"/>
      <w:r>
        <w:rPr>
          <w:sz w:val="26"/>
          <w:szCs w:val="26"/>
          <w:lang w:eastAsia="ru-RU"/>
        </w:rPr>
        <w:t xml:space="preserve">) </w:t>
      </w:r>
      <w:r w:rsidR="00B61545">
        <w:rPr>
          <w:sz w:val="26"/>
          <w:szCs w:val="26"/>
          <w:lang w:eastAsia="ru-RU"/>
        </w:rPr>
        <w:t xml:space="preserve">помещении </w:t>
      </w:r>
      <w:r>
        <w:rPr>
          <w:sz w:val="26"/>
          <w:szCs w:val="26"/>
          <w:lang w:eastAsia="ru-RU"/>
        </w:rPr>
        <w:t>(</w:t>
      </w:r>
      <w:proofErr w:type="spellStart"/>
      <w:r>
        <w:rPr>
          <w:sz w:val="26"/>
          <w:szCs w:val="26"/>
          <w:lang w:eastAsia="ru-RU"/>
        </w:rPr>
        <w:t>ях</w:t>
      </w:r>
      <w:proofErr w:type="spellEnd"/>
      <w:r>
        <w:rPr>
          <w:sz w:val="26"/>
          <w:szCs w:val="26"/>
          <w:lang w:eastAsia="ru-RU"/>
        </w:rPr>
        <w:t>), включая временно проживающих.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3.4. Администрация округа имеет право: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3.4.1. Осуществлять контроль выполнения </w:t>
      </w:r>
      <w:r w:rsidR="00B61545">
        <w:rPr>
          <w:sz w:val="26"/>
          <w:szCs w:val="26"/>
          <w:lang w:eastAsia="ru-RU"/>
        </w:rPr>
        <w:t>управляющей организацией её обя</w:t>
      </w:r>
      <w:r>
        <w:rPr>
          <w:sz w:val="26"/>
          <w:szCs w:val="26"/>
          <w:lang w:eastAsia="ru-RU"/>
        </w:rPr>
        <w:t>зательств по настоящему договору, в ходе которо</w:t>
      </w:r>
      <w:r w:rsidR="00B61545">
        <w:rPr>
          <w:sz w:val="26"/>
          <w:szCs w:val="26"/>
          <w:lang w:eastAsia="ru-RU"/>
        </w:rPr>
        <w:t>го участвовать в осмотрах (изме</w:t>
      </w:r>
      <w:r>
        <w:rPr>
          <w:sz w:val="26"/>
          <w:szCs w:val="26"/>
          <w:lang w:eastAsia="ru-RU"/>
        </w:rPr>
        <w:t xml:space="preserve">рениях, испытаниях, проверках) общего имущества в многоквартирном доме, </w:t>
      </w:r>
      <w:r w:rsidR="00B61545">
        <w:rPr>
          <w:sz w:val="26"/>
          <w:szCs w:val="26"/>
          <w:lang w:eastAsia="ru-RU"/>
        </w:rPr>
        <w:t>при</w:t>
      </w:r>
      <w:r>
        <w:rPr>
          <w:sz w:val="26"/>
          <w:szCs w:val="26"/>
          <w:lang w:eastAsia="ru-RU"/>
        </w:rPr>
        <w:t>сутствовать при выполнении работ и оказании услуг, связанных с выполнением ею обязанностей по настоящему договору.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3.4.2. Привлекать для контроля качества выполняемых работ и </w:t>
      </w:r>
      <w:proofErr w:type="spellStart"/>
      <w:proofErr w:type="gramStart"/>
      <w:r w:rsidR="00B61545">
        <w:rPr>
          <w:sz w:val="26"/>
          <w:szCs w:val="26"/>
          <w:lang w:eastAsia="ru-RU"/>
        </w:rPr>
        <w:t>предоставляе</w:t>
      </w:r>
      <w:r w:rsidR="004E69C0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мых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 по настоящему договору сторонние</w:t>
      </w:r>
      <w:r w:rsidR="00B61545">
        <w:rPr>
          <w:sz w:val="26"/>
          <w:szCs w:val="26"/>
          <w:lang w:eastAsia="ru-RU"/>
        </w:rPr>
        <w:t xml:space="preserve"> организации, специалистов, экс</w:t>
      </w:r>
      <w:r>
        <w:rPr>
          <w:sz w:val="26"/>
          <w:szCs w:val="26"/>
          <w:lang w:eastAsia="ru-RU"/>
        </w:rPr>
        <w:t xml:space="preserve">пертов.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Привлекаемые для контроля организация, с</w:t>
      </w:r>
      <w:r w:rsidR="00B61545">
        <w:rPr>
          <w:sz w:val="26"/>
          <w:szCs w:val="26"/>
          <w:lang w:eastAsia="ru-RU"/>
        </w:rPr>
        <w:t>пециалисты, эксперты должны име</w:t>
      </w:r>
      <w:r>
        <w:rPr>
          <w:sz w:val="26"/>
          <w:szCs w:val="26"/>
          <w:lang w:eastAsia="ru-RU"/>
        </w:rPr>
        <w:t>ть соответствующее поручение собственника, оформленное в письменном виде.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4E69C0" w:rsidRPr="004E69C0" w:rsidRDefault="004E69C0" w:rsidP="004E69C0">
      <w:pPr>
        <w:widowControl w:val="0"/>
        <w:jc w:val="center"/>
        <w:rPr>
          <w:szCs w:val="26"/>
          <w:lang w:eastAsia="ru-RU"/>
        </w:rPr>
      </w:pPr>
      <w:r w:rsidRPr="004E69C0">
        <w:rPr>
          <w:szCs w:val="26"/>
          <w:lang w:eastAsia="ru-RU"/>
        </w:rPr>
        <w:lastRenderedPageBreak/>
        <w:t>11</w:t>
      </w:r>
    </w:p>
    <w:p w:rsidR="004E69C0" w:rsidRDefault="004E69C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3.4.3. Требовать изменения размера платы за жилое помещение в случае </w:t>
      </w:r>
      <w:r w:rsidR="00B61545">
        <w:rPr>
          <w:sz w:val="26"/>
          <w:szCs w:val="26"/>
          <w:lang w:eastAsia="ru-RU"/>
        </w:rPr>
        <w:t>невыполнения</w:t>
      </w:r>
      <w:r>
        <w:rPr>
          <w:sz w:val="26"/>
          <w:szCs w:val="26"/>
          <w:lang w:eastAsia="ru-RU"/>
        </w:rPr>
        <w:t xml:space="preserve"> полностью или частично услуг и/или работ по управлению, содержанию и ремонту общего имущества в многоквартирн</w:t>
      </w:r>
      <w:r w:rsidR="00B61545">
        <w:rPr>
          <w:sz w:val="26"/>
          <w:szCs w:val="26"/>
          <w:lang w:eastAsia="ru-RU"/>
        </w:rPr>
        <w:t>ом доме либо выполнения с ненад</w:t>
      </w:r>
      <w:r>
        <w:rPr>
          <w:sz w:val="26"/>
          <w:szCs w:val="26"/>
          <w:lang w:eastAsia="ru-RU"/>
        </w:rPr>
        <w:t xml:space="preserve">лежащим качеством в соответствии с </w:t>
      </w:r>
      <w:hyperlink r:id="rId23" w:anchor="Par228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4.10 настоящего договора.</w:t>
      </w:r>
    </w:p>
    <w:p w:rsidR="002F0B5B" w:rsidRDefault="00115F7C" w:rsidP="00B6154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3.4.4. </w:t>
      </w:r>
      <w:proofErr w:type="gramStart"/>
      <w:r>
        <w:rPr>
          <w:sz w:val="26"/>
          <w:szCs w:val="26"/>
          <w:lang w:eastAsia="ru-RU"/>
        </w:rPr>
        <w:t xml:space="preserve">Требовать изменения размера платы за коммунальные услуги при </w:t>
      </w:r>
      <w:r w:rsidR="00B61545">
        <w:rPr>
          <w:sz w:val="26"/>
          <w:szCs w:val="26"/>
          <w:lang w:eastAsia="ru-RU"/>
        </w:rPr>
        <w:t>предоставлении</w:t>
      </w:r>
      <w:r>
        <w:rPr>
          <w:sz w:val="26"/>
          <w:szCs w:val="26"/>
          <w:lang w:eastAsia="ru-RU"/>
        </w:rPr>
        <w:t xml:space="preserve"> последних ненадлежащего качества и/или с перерывами, превышаю</w:t>
      </w:r>
      <w:r w:rsidR="00464DCF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щими</w:t>
      </w:r>
      <w:proofErr w:type="spellEnd"/>
      <w:r>
        <w:rPr>
          <w:sz w:val="26"/>
          <w:szCs w:val="26"/>
          <w:lang w:eastAsia="ru-RU"/>
        </w:rPr>
        <w:t xml:space="preserve"> установленную продолжительность, в порядке, установленном Правилами пре</w:t>
      </w:r>
      <w:r w:rsidR="00B61545">
        <w:rPr>
          <w:sz w:val="26"/>
          <w:szCs w:val="26"/>
          <w:lang w:eastAsia="ru-RU"/>
        </w:rPr>
        <w:t>достав</w:t>
      </w:r>
      <w:r>
        <w:rPr>
          <w:sz w:val="26"/>
          <w:szCs w:val="26"/>
          <w:lang w:eastAsia="ru-RU"/>
        </w:rPr>
        <w:t xml:space="preserve">ления коммунальных услуг собственникам и пользователям помещений в много-квартирных домах и жилых домов, утверждёнными постановлением </w:t>
      </w:r>
      <w:proofErr w:type="spellStart"/>
      <w:r>
        <w:rPr>
          <w:sz w:val="26"/>
          <w:szCs w:val="26"/>
          <w:lang w:eastAsia="ru-RU"/>
        </w:rPr>
        <w:t>Прави</w:t>
      </w:r>
      <w:r w:rsidR="00464DC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тельства</w:t>
      </w:r>
      <w:proofErr w:type="spellEnd"/>
      <w:r>
        <w:rPr>
          <w:sz w:val="26"/>
          <w:szCs w:val="26"/>
          <w:lang w:eastAsia="ru-RU"/>
        </w:rPr>
        <w:t xml:space="preserve"> Российской Федерации от 06.05.2011 № 354.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3.4.5. Требовать от управляющей организации возмещения убытков, причинё</w:t>
      </w:r>
      <w:r w:rsidR="00464DCF">
        <w:rPr>
          <w:sz w:val="26"/>
          <w:szCs w:val="26"/>
          <w:lang w:eastAsia="ru-RU"/>
        </w:rPr>
        <w:t>н-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вследствие невыполнения либо недобросовестного выполнения ею своих </w:t>
      </w:r>
      <w:proofErr w:type="gramStart"/>
      <w:r>
        <w:rPr>
          <w:sz w:val="26"/>
          <w:szCs w:val="26"/>
          <w:lang w:eastAsia="ru-RU"/>
        </w:rPr>
        <w:t>обязан</w:t>
      </w:r>
      <w:proofErr w:type="gramEnd"/>
      <w:r>
        <w:rPr>
          <w:sz w:val="26"/>
          <w:szCs w:val="26"/>
          <w:lang w:eastAsia="ru-RU"/>
        </w:rPr>
        <w:t>-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ностей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2F0B5B" w:rsidRDefault="00115F7C" w:rsidP="00464DCF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3.4.6. Требовать от управляющей организации ежегодного предоставления отчёта о выполнении договора в соответствии с пунктом 6.2 </w:t>
      </w:r>
      <w:r w:rsidR="00464DCF">
        <w:rPr>
          <w:sz w:val="26"/>
          <w:szCs w:val="26"/>
          <w:lang w:eastAsia="ru-RU"/>
        </w:rPr>
        <w:t xml:space="preserve">последнего, а также раскрытия информации в соответствии с </w:t>
      </w:r>
      <w:hyperlink r:id="rId24" w:anchor="Par156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lang w:eastAsia="ru-RU"/>
        </w:rPr>
        <w:t xml:space="preserve"> </w:t>
      </w:r>
      <w:r w:rsidR="00464DCF">
        <w:rPr>
          <w:sz w:val="26"/>
          <w:szCs w:val="26"/>
          <w:lang w:eastAsia="ru-RU"/>
        </w:rPr>
        <w:t xml:space="preserve">3.1.17 настоящего договора </w:t>
      </w:r>
      <w:r w:rsidR="00B61545">
        <w:rPr>
          <w:sz w:val="26"/>
          <w:szCs w:val="26"/>
          <w:lang w:eastAsia="ru-RU"/>
        </w:rPr>
        <w:t xml:space="preserve">о </w:t>
      </w:r>
      <w:r w:rsidR="00464DC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деятельности по управлению многоквартирными домами в порядке, определённом законодательством Российской Федерации и нормативными правовыми актами </w:t>
      </w:r>
      <w:proofErr w:type="spellStart"/>
      <w:proofErr w:type="gramStart"/>
      <w:r>
        <w:rPr>
          <w:sz w:val="26"/>
          <w:szCs w:val="26"/>
          <w:lang w:eastAsia="ru-RU"/>
        </w:rPr>
        <w:t>орга</w:t>
      </w:r>
      <w:proofErr w:type="spellEnd"/>
      <w:r w:rsidR="00464DC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нов</w:t>
      </w:r>
      <w:proofErr w:type="gramEnd"/>
      <w:r>
        <w:rPr>
          <w:sz w:val="26"/>
          <w:szCs w:val="26"/>
          <w:lang w:eastAsia="ru-RU"/>
        </w:rPr>
        <w:t xml:space="preserve">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3.4.7. Поручать вносить платежи по настоящему договору нанимателю/</w:t>
      </w:r>
      <w:proofErr w:type="gramStart"/>
      <w:r>
        <w:rPr>
          <w:sz w:val="26"/>
          <w:szCs w:val="26"/>
          <w:lang w:eastAsia="ru-RU"/>
        </w:rPr>
        <w:t>аренда-тору</w:t>
      </w:r>
      <w:proofErr w:type="gramEnd"/>
      <w:r>
        <w:rPr>
          <w:sz w:val="26"/>
          <w:szCs w:val="26"/>
          <w:lang w:eastAsia="ru-RU"/>
        </w:rPr>
        <w:t xml:space="preserve"> данного помещения в случае сдачи его внаём или в аренду.</w:t>
      </w:r>
    </w:p>
    <w:p w:rsidR="002F0B5B" w:rsidRDefault="002F0B5B">
      <w:pPr>
        <w:widowControl w:val="0"/>
        <w:ind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</w:p>
    <w:p w:rsidR="002F0B5B" w:rsidRDefault="00115F7C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 Цена договора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4.1. </w:t>
      </w:r>
      <w:proofErr w:type="gramStart"/>
      <w:r>
        <w:rPr>
          <w:sz w:val="26"/>
          <w:szCs w:val="26"/>
          <w:lang w:eastAsia="ru-RU"/>
        </w:rPr>
        <w:t xml:space="preserve">Размер платы собственника (нанимателя жилого помещения, занимаемого по договору социального найма) за содержание общего имущества в </w:t>
      </w:r>
      <w:proofErr w:type="spellStart"/>
      <w:r w:rsidR="00B61545">
        <w:rPr>
          <w:sz w:val="26"/>
          <w:szCs w:val="26"/>
          <w:lang w:eastAsia="ru-RU"/>
        </w:rPr>
        <w:t>многоквар</w:t>
      </w:r>
      <w:r w:rsidR="0038415E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тирном</w:t>
      </w:r>
      <w:proofErr w:type="spellEnd"/>
      <w:r>
        <w:rPr>
          <w:sz w:val="26"/>
          <w:szCs w:val="26"/>
          <w:lang w:eastAsia="ru-RU"/>
        </w:rPr>
        <w:t xml:space="preserve"> доме устанавливается в соответствии с долей в праве общей собственности на общее имущество в многоквартирном доме, про</w:t>
      </w:r>
      <w:r w:rsidR="00B61545">
        <w:rPr>
          <w:sz w:val="26"/>
          <w:szCs w:val="26"/>
          <w:lang w:eastAsia="ru-RU"/>
        </w:rPr>
        <w:t>порциональной размеру общей пло</w:t>
      </w:r>
      <w:r>
        <w:rPr>
          <w:sz w:val="26"/>
          <w:szCs w:val="26"/>
          <w:lang w:eastAsia="ru-RU"/>
        </w:rPr>
        <w:t xml:space="preserve">щади помещения, принадлежащего собственнику (предоставленного нанимателю по договору социального найма), согласно </w:t>
      </w:r>
      <w:hyperlink r:id="rId25">
        <w:r>
          <w:rPr>
            <w:sz w:val="26"/>
            <w:szCs w:val="26"/>
            <w:lang w:eastAsia="ru-RU"/>
          </w:rPr>
          <w:t>статьям 249</w:t>
        </w:r>
      </w:hyperlink>
      <w:r>
        <w:rPr>
          <w:sz w:val="26"/>
          <w:szCs w:val="26"/>
          <w:lang w:eastAsia="ru-RU"/>
        </w:rPr>
        <w:t xml:space="preserve"> и </w:t>
      </w:r>
      <w:hyperlink r:id="rId26">
        <w:r>
          <w:rPr>
            <w:sz w:val="26"/>
            <w:szCs w:val="26"/>
            <w:lang w:eastAsia="ru-RU"/>
          </w:rPr>
          <w:t>289</w:t>
        </w:r>
      </w:hyperlink>
      <w:r w:rsidR="00B61545">
        <w:rPr>
          <w:sz w:val="26"/>
          <w:szCs w:val="26"/>
          <w:lang w:eastAsia="ru-RU"/>
        </w:rPr>
        <w:t xml:space="preserve"> Гражданского кодекса Рос</w:t>
      </w:r>
      <w:r>
        <w:rPr>
          <w:sz w:val="26"/>
          <w:szCs w:val="26"/>
          <w:lang w:eastAsia="ru-RU"/>
        </w:rPr>
        <w:t xml:space="preserve">сийской Федерации и </w:t>
      </w:r>
      <w:hyperlink r:id="rId27">
        <w:r>
          <w:rPr>
            <w:sz w:val="26"/>
            <w:szCs w:val="26"/>
            <w:lang w:eastAsia="ru-RU"/>
          </w:rPr>
          <w:t>статьям</w:t>
        </w:r>
      </w:hyperlink>
      <w:r>
        <w:rPr>
          <w:sz w:val="26"/>
          <w:szCs w:val="26"/>
          <w:lang w:eastAsia="ru-RU"/>
        </w:rPr>
        <w:t xml:space="preserve"> 37 и </w:t>
      </w:r>
      <w:hyperlink r:id="rId28">
        <w:r>
          <w:rPr>
            <w:sz w:val="26"/>
            <w:szCs w:val="26"/>
            <w:lang w:eastAsia="ru-RU"/>
          </w:rPr>
          <w:t>39</w:t>
        </w:r>
        <w:proofErr w:type="gramEnd"/>
      </w:hyperlink>
      <w:r>
        <w:rPr>
          <w:sz w:val="26"/>
          <w:szCs w:val="26"/>
          <w:lang w:eastAsia="ru-RU"/>
        </w:rPr>
        <w:t xml:space="preserve"> Жилищного кодекса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4.2. Цена договора определяется: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размером платы за содержание жилого помещения, включающей в себя пл</w:t>
      </w:r>
      <w:r w:rsidR="00B61545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ту за услуги, работы по управлению многоквартир</w:t>
      </w:r>
      <w:r w:rsidR="00B61545">
        <w:rPr>
          <w:sz w:val="26"/>
          <w:szCs w:val="26"/>
          <w:lang w:eastAsia="ru-RU"/>
        </w:rPr>
        <w:t>ным домом, за содержание и теку</w:t>
      </w:r>
      <w:r>
        <w:rPr>
          <w:sz w:val="26"/>
          <w:szCs w:val="26"/>
          <w:lang w:eastAsia="ru-RU"/>
        </w:rPr>
        <w:t>щий ремонт общего имущества в многоквартирном доме;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размером платы за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4.3. Ежемесячная плата за содержание и ремонт жилого помещения определяется как произведение общей площади помещения на размер платы за 1 квадратный метр, установленный органом местного самоуправления.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Размер платы за содержание и ремонт ж</w:t>
      </w:r>
      <w:r w:rsidR="00B61545">
        <w:rPr>
          <w:sz w:val="26"/>
          <w:szCs w:val="26"/>
          <w:lang w:eastAsia="ru-RU"/>
        </w:rPr>
        <w:t>илого помещения утверждён поста</w:t>
      </w:r>
      <w:r>
        <w:rPr>
          <w:sz w:val="26"/>
          <w:szCs w:val="26"/>
          <w:lang w:eastAsia="ru-RU"/>
        </w:rPr>
        <w:t>новлением администрации округа и составляет ………. рублей ……… копеек.</w:t>
      </w:r>
    </w:p>
    <w:p w:rsidR="00464DCF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Размер платы может быть уменьшен д</w:t>
      </w:r>
      <w:r w:rsidR="00AB3DBF">
        <w:rPr>
          <w:sz w:val="26"/>
          <w:szCs w:val="26"/>
          <w:lang w:eastAsia="ru-RU"/>
        </w:rPr>
        <w:t>ля внесения собственником (</w:t>
      </w:r>
      <w:proofErr w:type="spellStart"/>
      <w:r w:rsidR="001E434D">
        <w:rPr>
          <w:sz w:val="26"/>
          <w:szCs w:val="26"/>
          <w:lang w:eastAsia="ru-RU"/>
        </w:rPr>
        <w:t>нанимате</w:t>
      </w:r>
      <w:r w:rsidR="00464DCF">
        <w:rPr>
          <w:sz w:val="26"/>
          <w:szCs w:val="26"/>
          <w:lang w:eastAsia="ru-RU"/>
        </w:rPr>
        <w:t>-</w:t>
      </w:r>
      <w:r w:rsidR="001E434D">
        <w:rPr>
          <w:sz w:val="26"/>
          <w:szCs w:val="26"/>
          <w:lang w:eastAsia="ru-RU"/>
        </w:rPr>
        <w:t>лем</w:t>
      </w:r>
      <w:proofErr w:type="spellEnd"/>
      <w:r>
        <w:rPr>
          <w:sz w:val="26"/>
          <w:szCs w:val="26"/>
          <w:lang w:eastAsia="ru-RU"/>
        </w:rPr>
        <w:t xml:space="preserve">) в соответствии с </w:t>
      </w:r>
      <w:hyperlink r:id="rId2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</w:t>
      </w:r>
      <w:r w:rsidR="00AB3DBF">
        <w:rPr>
          <w:sz w:val="26"/>
          <w:szCs w:val="26"/>
          <w:lang w:eastAsia="ru-RU"/>
        </w:rPr>
        <w:t>ия общего имущества в многоквар</w:t>
      </w:r>
      <w:r>
        <w:rPr>
          <w:sz w:val="26"/>
          <w:szCs w:val="26"/>
          <w:lang w:eastAsia="ru-RU"/>
        </w:rPr>
        <w:t xml:space="preserve">тирном доме и </w:t>
      </w:r>
      <w:hyperlink r:id="rId30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</w:t>
      </w:r>
      <w:proofErr w:type="spellStart"/>
      <w:r>
        <w:rPr>
          <w:sz w:val="26"/>
          <w:szCs w:val="26"/>
          <w:lang w:eastAsia="ru-RU"/>
        </w:rPr>
        <w:t>по</w:t>
      </w:r>
      <w:r w:rsidR="00464DC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мещения</w:t>
      </w:r>
      <w:proofErr w:type="spellEnd"/>
      <w:r>
        <w:rPr>
          <w:sz w:val="26"/>
          <w:szCs w:val="26"/>
          <w:lang w:eastAsia="ru-RU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</w:t>
      </w:r>
      <w:r w:rsidR="001E434D">
        <w:rPr>
          <w:sz w:val="26"/>
          <w:szCs w:val="26"/>
          <w:lang w:eastAsia="ru-RU"/>
        </w:rPr>
        <w:t xml:space="preserve">ую </w:t>
      </w:r>
      <w:r w:rsidR="00464DCF">
        <w:rPr>
          <w:sz w:val="26"/>
          <w:szCs w:val="26"/>
          <w:lang w:eastAsia="ru-RU"/>
        </w:rPr>
        <w:t xml:space="preserve"> </w:t>
      </w:r>
      <w:r w:rsidR="001E434D">
        <w:rPr>
          <w:sz w:val="26"/>
          <w:szCs w:val="26"/>
          <w:lang w:eastAsia="ru-RU"/>
        </w:rPr>
        <w:t xml:space="preserve">продолжительность, </w:t>
      </w:r>
      <w:r w:rsidR="00464DCF">
        <w:rPr>
          <w:sz w:val="26"/>
          <w:szCs w:val="26"/>
          <w:lang w:eastAsia="ru-RU"/>
        </w:rPr>
        <w:t xml:space="preserve"> </w:t>
      </w:r>
      <w:r w:rsidR="001E434D">
        <w:rPr>
          <w:sz w:val="26"/>
          <w:szCs w:val="26"/>
          <w:lang w:eastAsia="ru-RU"/>
        </w:rPr>
        <w:t>утверждён</w:t>
      </w:r>
      <w:r>
        <w:rPr>
          <w:sz w:val="26"/>
          <w:szCs w:val="26"/>
          <w:lang w:eastAsia="ru-RU"/>
        </w:rPr>
        <w:t xml:space="preserve">ными </w:t>
      </w:r>
      <w:proofErr w:type="gramEnd"/>
    </w:p>
    <w:p w:rsidR="0038415E" w:rsidRDefault="0038415E" w:rsidP="00464DCF">
      <w:pPr>
        <w:widowControl w:val="0"/>
        <w:jc w:val="center"/>
        <w:rPr>
          <w:szCs w:val="26"/>
          <w:lang w:eastAsia="ru-RU"/>
        </w:rPr>
      </w:pPr>
    </w:p>
    <w:p w:rsidR="00464DCF" w:rsidRPr="00464DCF" w:rsidRDefault="00464DCF" w:rsidP="00464DCF">
      <w:pPr>
        <w:widowControl w:val="0"/>
        <w:jc w:val="center"/>
        <w:rPr>
          <w:szCs w:val="26"/>
          <w:lang w:eastAsia="ru-RU"/>
        </w:rPr>
      </w:pPr>
      <w:r w:rsidRPr="00464DCF">
        <w:rPr>
          <w:szCs w:val="26"/>
          <w:lang w:eastAsia="ru-RU"/>
        </w:rPr>
        <w:lastRenderedPageBreak/>
        <w:t>12</w:t>
      </w:r>
    </w:p>
    <w:p w:rsidR="00464DCF" w:rsidRDefault="00464DCF" w:rsidP="00464DCF">
      <w:pPr>
        <w:widowControl w:val="0"/>
        <w:jc w:val="both"/>
        <w:rPr>
          <w:sz w:val="26"/>
          <w:szCs w:val="26"/>
          <w:lang w:eastAsia="ru-RU"/>
        </w:rPr>
      </w:pPr>
    </w:p>
    <w:p w:rsidR="002F0B5B" w:rsidRDefault="00115F7C" w:rsidP="00464DCF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постановлением Правительства Российской Федерации от 13.08.2006 № 491, в порядке, установленном органами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4.4. Размер платы за коммунальные услуги </w:t>
      </w:r>
      <w:r w:rsidR="00B61545">
        <w:rPr>
          <w:sz w:val="26"/>
          <w:szCs w:val="26"/>
          <w:lang w:eastAsia="ru-RU"/>
        </w:rPr>
        <w:t>рассчитывается по тарифам, уста</w:t>
      </w:r>
      <w:r>
        <w:rPr>
          <w:sz w:val="26"/>
          <w:szCs w:val="26"/>
          <w:lang w:eastAsia="ru-RU"/>
        </w:rPr>
        <w:t>новленным органами государственной власти в порядке, установленном федеральным  законом.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4.5. Плата за услуги и работы по управлению многоквартирным домом </w:t>
      </w:r>
      <w:r w:rsidR="00B61545">
        <w:rPr>
          <w:sz w:val="26"/>
          <w:szCs w:val="26"/>
          <w:lang w:eastAsia="ru-RU"/>
        </w:rPr>
        <w:t>включена</w:t>
      </w:r>
      <w:r>
        <w:rPr>
          <w:sz w:val="26"/>
          <w:szCs w:val="26"/>
          <w:lang w:eastAsia="ru-RU"/>
        </w:rPr>
        <w:t xml:space="preserve"> в размер платы за содержание жилого</w:t>
      </w:r>
      <w:r w:rsidR="00AB3DBF">
        <w:rPr>
          <w:sz w:val="26"/>
          <w:szCs w:val="26"/>
          <w:lang w:eastAsia="ru-RU"/>
        </w:rPr>
        <w:t xml:space="preserve"> помещения и составляет 15 % от</w:t>
      </w:r>
      <w:r>
        <w:rPr>
          <w:sz w:val="26"/>
          <w:szCs w:val="26"/>
          <w:lang w:eastAsia="ru-RU"/>
        </w:rPr>
        <w:t xml:space="preserve"> начисленных денежных средств за содержание и ремонт жилого помещения.</w:t>
      </w:r>
    </w:p>
    <w:p w:rsidR="002F0B5B" w:rsidRDefault="00115F7C">
      <w:pPr>
        <w:widowControl w:val="0"/>
        <w:ind w:firstLine="709"/>
        <w:jc w:val="both"/>
        <w:rPr>
          <w:rFonts w:ascii="Calibri" w:hAnsi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4.6. Плата за коммунальные услуги и жилое помещение в многоквартирном доме вносится ежемесячно до 10 </w:t>
      </w:r>
      <w:r w:rsidR="001E434D">
        <w:rPr>
          <w:sz w:val="26"/>
          <w:szCs w:val="26"/>
          <w:lang w:eastAsia="ru-RU"/>
        </w:rPr>
        <w:t xml:space="preserve">числа месяца, следующего за </w:t>
      </w:r>
      <w:proofErr w:type="gramStart"/>
      <w:r w:rsidR="001E434D">
        <w:rPr>
          <w:sz w:val="26"/>
          <w:szCs w:val="26"/>
          <w:lang w:eastAsia="ru-RU"/>
        </w:rPr>
        <w:t>исте</w:t>
      </w:r>
      <w:r>
        <w:rPr>
          <w:sz w:val="26"/>
          <w:szCs w:val="26"/>
          <w:lang w:eastAsia="ru-RU"/>
        </w:rPr>
        <w:t>кшим</w:t>
      </w:r>
      <w:proofErr w:type="gramEnd"/>
      <w:r>
        <w:rPr>
          <w:sz w:val="26"/>
          <w:szCs w:val="26"/>
          <w:lang w:eastAsia="ru-RU"/>
        </w:rPr>
        <w:t>.</w:t>
      </w:r>
    </w:p>
    <w:p w:rsidR="00AB3DBF" w:rsidRDefault="00115F7C" w:rsidP="00B61545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6"/>
          <w:szCs w:val="26"/>
          <w:lang w:eastAsia="ru-RU"/>
        </w:rPr>
        <w:t>доме</w:t>
      </w:r>
      <w:proofErr w:type="gramEnd"/>
      <w:r>
        <w:rPr>
          <w:sz w:val="26"/>
          <w:szCs w:val="26"/>
          <w:lang w:eastAsia="ru-RU"/>
        </w:rPr>
        <w:t xml:space="preserve"> и коммунальные услуги вносится в установленны</w:t>
      </w:r>
      <w:r w:rsidR="00B61545">
        <w:rPr>
          <w:sz w:val="26"/>
          <w:szCs w:val="26"/>
          <w:lang w:eastAsia="ru-RU"/>
        </w:rPr>
        <w:t>е настоящим договором сроки (пу</w:t>
      </w:r>
      <w:r>
        <w:rPr>
          <w:sz w:val="26"/>
          <w:szCs w:val="26"/>
          <w:lang w:eastAsia="ru-RU"/>
        </w:rPr>
        <w:t xml:space="preserve">нкт 4.6 настоящего договора) на основании платёжных документов, </w:t>
      </w:r>
      <w:proofErr w:type="spellStart"/>
      <w:r>
        <w:rPr>
          <w:sz w:val="26"/>
          <w:szCs w:val="26"/>
          <w:lang w:eastAsia="ru-RU"/>
        </w:rPr>
        <w:t>предостав</w:t>
      </w:r>
      <w:r w:rsidR="00464DC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ляемых</w:t>
      </w:r>
      <w:proofErr w:type="spellEnd"/>
      <w:r>
        <w:rPr>
          <w:sz w:val="26"/>
          <w:szCs w:val="26"/>
          <w:lang w:eastAsia="ru-RU"/>
        </w:rPr>
        <w:t xml:space="preserve"> управляющей и </w:t>
      </w:r>
      <w:r w:rsidR="00B61545">
        <w:rPr>
          <w:sz w:val="26"/>
          <w:szCs w:val="26"/>
          <w:lang w:eastAsia="ru-RU"/>
        </w:rPr>
        <w:t>ресурс снабжающей</w:t>
      </w:r>
      <w:r>
        <w:rPr>
          <w:sz w:val="26"/>
          <w:szCs w:val="26"/>
          <w:lang w:eastAsia="ru-RU"/>
        </w:rPr>
        <w:t xml:space="preserve"> организация</w:t>
      </w:r>
      <w:r w:rsidR="00B61545">
        <w:rPr>
          <w:sz w:val="26"/>
          <w:szCs w:val="26"/>
          <w:lang w:eastAsia="ru-RU"/>
        </w:rPr>
        <w:t xml:space="preserve">ми. </w:t>
      </w:r>
      <w:proofErr w:type="gramStart"/>
      <w:r w:rsidR="00B61545">
        <w:rPr>
          <w:sz w:val="26"/>
          <w:szCs w:val="26"/>
          <w:lang w:eastAsia="ru-RU"/>
        </w:rPr>
        <w:t>В случае предоставления пла</w:t>
      </w:r>
      <w:r>
        <w:rPr>
          <w:sz w:val="26"/>
          <w:szCs w:val="26"/>
          <w:lang w:eastAsia="ru-RU"/>
        </w:rPr>
        <w:t>тёжных документов позднее первого числа месяца, следующего за отчётным, плата за помещение может быть внесена с отсрочкой на срок задержки получения платёжного документа.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4.8. Неиспользование помещений не являетс</w:t>
      </w:r>
      <w:r w:rsidR="00B61545">
        <w:rPr>
          <w:sz w:val="26"/>
          <w:szCs w:val="26"/>
          <w:lang w:eastAsia="ru-RU"/>
        </w:rPr>
        <w:t>я основанием для невнесения пла</w:t>
      </w:r>
      <w:r>
        <w:rPr>
          <w:sz w:val="26"/>
          <w:szCs w:val="26"/>
          <w:lang w:eastAsia="ru-RU"/>
        </w:rPr>
        <w:t>ты за помещение и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Плату за содержание жилого помещения муниципального жилищного фонда до момента его заселения (сдачи в аренду) осуществляет комитет.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4.9. </w:t>
      </w:r>
      <w:proofErr w:type="gramStart"/>
      <w:r>
        <w:rPr>
          <w:sz w:val="26"/>
          <w:szCs w:val="26"/>
          <w:lang w:eastAsia="ru-RU"/>
        </w:rPr>
        <w:t>При временном отсутствии проживающих в жилых помещениях граждан внесение платы за коммунальные услуги при от</w:t>
      </w:r>
      <w:r w:rsidR="00B61545">
        <w:rPr>
          <w:sz w:val="26"/>
          <w:szCs w:val="26"/>
          <w:lang w:eastAsia="ru-RU"/>
        </w:rPr>
        <w:t>сутствии в жилом помещении</w:t>
      </w:r>
      <w:proofErr w:type="gramEnd"/>
      <w:r w:rsidR="00B61545">
        <w:rPr>
          <w:sz w:val="26"/>
          <w:szCs w:val="26"/>
          <w:lang w:eastAsia="ru-RU"/>
        </w:rPr>
        <w:t xml:space="preserve"> инди</w:t>
      </w:r>
      <w:r>
        <w:rPr>
          <w:sz w:val="26"/>
          <w:szCs w:val="26"/>
          <w:lang w:eastAsia="ru-RU"/>
        </w:rPr>
        <w:t>видуальных приборов учёта по соответствующим видам коммунальных у</w:t>
      </w:r>
      <w:r w:rsidR="00B61545">
        <w:rPr>
          <w:sz w:val="26"/>
          <w:szCs w:val="26"/>
          <w:lang w:eastAsia="ru-RU"/>
        </w:rPr>
        <w:t>слуг осу</w:t>
      </w:r>
      <w:r>
        <w:rPr>
          <w:sz w:val="26"/>
          <w:szCs w:val="26"/>
          <w:lang w:eastAsia="ru-RU"/>
        </w:rPr>
        <w:t>ществляется с учётом перерасчёта платежей за пе</w:t>
      </w:r>
      <w:r w:rsidR="00B61545">
        <w:rPr>
          <w:sz w:val="26"/>
          <w:szCs w:val="26"/>
          <w:lang w:eastAsia="ru-RU"/>
        </w:rPr>
        <w:t>риод временного отсутствия граж</w:t>
      </w:r>
      <w:r>
        <w:rPr>
          <w:sz w:val="26"/>
          <w:szCs w:val="26"/>
          <w:lang w:eastAsia="ru-RU"/>
        </w:rPr>
        <w:t>дан в порядке, утверждённом Правительством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4.10. </w:t>
      </w: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многоквартирном доме ненадлежащего качества и (или) с перерывами, </w:t>
      </w:r>
      <w:r w:rsidR="00B61545">
        <w:rPr>
          <w:sz w:val="26"/>
          <w:szCs w:val="26"/>
          <w:lang w:eastAsia="ru-RU"/>
        </w:rPr>
        <w:t>превышаю</w:t>
      </w:r>
      <w:r w:rsidR="00464DCF">
        <w:rPr>
          <w:sz w:val="26"/>
          <w:szCs w:val="26"/>
          <w:lang w:eastAsia="ru-RU"/>
        </w:rPr>
        <w:t>-</w:t>
      </w:r>
      <w:proofErr w:type="spellStart"/>
      <w:r w:rsidR="00B61545">
        <w:rPr>
          <w:sz w:val="26"/>
          <w:szCs w:val="26"/>
          <w:lang w:eastAsia="ru-RU"/>
        </w:rPr>
        <w:t>щими</w:t>
      </w:r>
      <w:proofErr w:type="spellEnd"/>
      <w:r>
        <w:rPr>
          <w:sz w:val="26"/>
          <w:szCs w:val="26"/>
          <w:lang w:eastAsia="ru-RU"/>
        </w:rPr>
        <w:t xml:space="preserve"> установленную продолжительность, упра</w:t>
      </w:r>
      <w:r w:rsidR="00B61545">
        <w:rPr>
          <w:sz w:val="26"/>
          <w:szCs w:val="26"/>
          <w:lang w:eastAsia="ru-RU"/>
        </w:rPr>
        <w:t>вляющая организация обязана сни</w:t>
      </w:r>
      <w:r>
        <w:rPr>
          <w:sz w:val="26"/>
          <w:szCs w:val="26"/>
          <w:lang w:eastAsia="ru-RU"/>
        </w:rPr>
        <w:t xml:space="preserve">зить размер платы за содержание и ремонт жилого помещения собственнику и/или нанимателю помещений в порядке, установленном </w:t>
      </w:r>
      <w:hyperlink r:id="rId31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многоквартирном доме и</w:t>
      </w:r>
      <w:proofErr w:type="gramEnd"/>
      <w:r>
        <w:rPr>
          <w:sz w:val="26"/>
          <w:szCs w:val="26"/>
          <w:lang w:eastAsia="ru-RU"/>
        </w:rPr>
        <w:t xml:space="preserve"> </w:t>
      </w:r>
      <w:hyperlink r:id="rId32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</w:t>
      </w:r>
      <w:proofErr w:type="gramStart"/>
      <w:r>
        <w:rPr>
          <w:sz w:val="26"/>
          <w:szCs w:val="26"/>
          <w:lang w:eastAsia="ru-RU"/>
        </w:rPr>
        <w:t>со</w:t>
      </w:r>
      <w:r w:rsidR="00464DC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держание</w:t>
      </w:r>
      <w:proofErr w:type="gramEnd"/>
      <w:r>
        <w:rPr>
          <w:sz w:val="26"/>
          <w:szCs w:val="26"/>
          <w:lang w:eastAsia="ru-RU"/>
        </w:rPr>
        <w:t xml:space="preserve">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</w:r>
      <w:r w:rsidR="00B61545">
        <w:rPr>
          <w:sz w:val="26"/>
          <w:szCs w:val="26"/>
          <w:lang w:eastAsia="ru-RU"/>
        </w:rPr>
        <w:t xml:space="preserve"> превышающими установленную про</w:t>
      </w:r>
      <w:r>
        <w:rPr>
          <w:sz w:val="26"/>
          <w:szCs w:val="26"/>
          <w:lang w:eastAsia="ru-RU"/>
        </w:rPr>
        <w:t xml:space="preserve">должительность, утверждёнными постановлением </w:t>
      </w:r>
      <w:r w:rsidR="00B61545">
        <w:rPr>
          <w:sz w:val="26"/>
          <w:szCs w:val="26"/>
          <w:lang w:eastAsia="ru-RU"/>
        </w:rPr>
        <w:t>Правительства Российской Федера</w:t>
      </w:r>
      <w:r>
        <w:rPr>
          <w:sz w:val="26"/>
          <w:szCs w:val="26"/>
          <w:lang w:eastAsia="ru-RU"/>
        </w:rPr>
        <w:t>ции от 13.08.2006 № 491.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464DCF" w:rsidRDefault="00464DCF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464DCF" w:rsidRPr="00464DCF" w:rsidRDefault="00464DCF" w:rsidP="00464DCF">
      <w:pPr>
        <w:widowControl w:val="0"/>
        <w:jc w:val="center"/>
        <w:rPr>
          <w:szCs w:val="26"/>
          <w:lang w:eastAsia="ru-RU"/>
        </w:rPr>
      </w:pPr>
      <w:r w:rsidRPr="00464DCF">
        <w:rPr>
          <w:szCs w:val="26"/>
          <w:lang w:eastAsia="ru-RU"/>
        </w:rPr>
        <w:lastRenderedPageBreak/>
        <w:t>13</w:t>
      </w:r>
    </w:p>
    <w:p w:rsidR="00464DCF" w:rsidRDefault="00464DCF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4.13. Услуги управляющей организации, не предусмотренные настоящим договором, выполняются за отдельную плату по отдельно заключённым договорам.</w:t>
      </w:r>
    </w:p>
    <w:p w:rsidR="002F0B5B" w:rsidRDefault="002F0B5B">
      <w:pPr>
        <w:widowControl w:val="0"/>
        <w:ind w:left="360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5. Ответственность сторон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5.1. За неисполнение или ненадлежащее исп</w:t>
      </w:r>
      <w:r w:rsidR="00B61545">
        <w:rPr>
          <w:sz w:val="26"/>
          <w:szCs w:val="26"/>
          <w:lang w:eastAsia="ru-RU"/>
        </w:rPr>
        <w:t>олнение настоящего договора сто</w:t>
      </w:r>
      <w:r>
        <w:rPr>
          <w:sz w:val="26"/>
          <w:szCs w:val="26"/>
          <w:lang w:eastAsia="ru-RU"/>
        </w:rPr>
        <w:t>роны несут ответственность в соответствии с де</w:t>
      </w:r>
      <w:r w:rsidR="00B61545">
        <w:rPr>
          <w:sz w:val="26"/>
          <w:szCs w:val="26"/>
          <w:lang w:eastAsia="ru-RU"/>
        </w:rPr>
        <w:t>йствующим законодательством Рос</w:t>
      </w:r>
      <w:r>
        <w:rPr>
          <w:sz w:val="26"/>
          <w:szCs w:val="26"/>
          <w:lang w:eastAsia="ru-RU"/>
        </w:rPr>
        <w:t>сийской Федерации и настоящим договором.</w:t>
      </w:r>
    </w:p>
    <w:p w:rsidR="002F0B5B" w:rsidRDefault="00115F7C" w:rsidP="00B6154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5.2. </w:t>
      </w:r>
      <w:proofErr w:type="gramStart"/>
      <w:r>
        <w:rPr>
          <w:sz w:val="26"/>
          <w:szCs w:val="26"/>
          <w:lang w:eastAsia="ru-RU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</w:t>
      </w:r>
      <w:proofErr w:type="spellStart"/>
      <w:r>
        <w:rPr>
          <w:sz w:val="26"/>
          <w:szCs w:val="26"/>
          <w:lang w:eastAsia="ru-RU"/>
        </w:rPr>
        <w:t>обя</w:t>
      </w:r>
      <w:r w:rsidR="00464DC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зана</w:t>
      </w:r>
      <w:proofErr w:type="spellEnd"/>
      <w:r>
        <w:rPr>
          <w:sz w:val="26"/>
          <w:szCs w:val="26"/>
          <w:lang w:eastAsia="ru-RU"/>
        </w:rPr>
        <w:t xml:space="preserve"> уплатить собственнику неустойку в размере одной трёхсотой ставки </w:t>
      </w:r>
      <w:proofErr w:type="spellStart"/>
      <w:r w:rsidR="00B61545">
        <w:rPr>
          <w:sz w:val="26"/>
          <w:szCs w:val="26"/>
          <w:lang w:eastAsia="ru-RU"/>
        </w:rPr>
        <w:t>рефина</w:t>
      </w:r>
      <w:r w:rsidR="00464DCF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нсирования</w:t>
      </w:r>
      <w:proofErr w:type="spellEnd"/>
      <w:r>
        <w:rPr>
          <w:sz w:val="26"/>
          <w:szCs w:val="26"/>
          <w:lang w:eastAsia="ru-RU"/>
        </w:rPr>
        <w:t xml:space="preserve"> Центрального банка Российской Федерации, действующей на момент</w:t>
      </w:r>
      <w:proofErr w:type="gramEnd"/>
      <w:r>
        <w:rPr>
          <w:sz w:val="26"/>
          <w:szCs w:val="26"/>
          <w:lang w:eastAsia="ru-RU"/>
        </w:rPr>
        <w:t xml:space="preserve"> оплаты, от стоимости </w:t>
      </w:r>
      <w:r w:rsidR="00B61545">
        <w:rPr>
          <w:sz w:val="26"/>
          <w:szCs w:val="26"/>
          <w:lang w:eastAsia="ru-RU"/>
        </w:rPr>
        <w:t>непредставленных</w:t>
      </w:r>
      <w:r>
        <w:rPr>
          <w:sz w:val="26"/>
          <w:szCs w:val="26"/>
          <w:lang w:eastAsia="ru-RU"/>
        </w:rPr>
        <w:t xml:space="preserve"> (невыполненных) или некачественно </w:t>
      </w:r>
      <w:proofErr w:type="gramStart"/>
      <w:r>
        <w:rPr>
          <w:sz w:val="26"/>
          <w:szCs w:val="26"/>
          <w:lang w:eastAsia="ru-RU"/>
        </w:rPr>
        <w:t>пре-доставленных</w:t>
      </w:r>
      <w:proofErr w:type="gramEnd"/>
      <w:r>
        <w:rPr>
          <w:sz w:val="26"/>
          <w:szCs w:val="26"/>
          <w:lang w:eastAsia="ru-RU"/>
        </w:rPr>
        <w:t xml:space="preserve"> (выполненных) услуг (работ) за каждый день нарушения, перечислив её на счёт, указанный собственником, или по желанию собственника произвести зачёт в счёт будущих платежей с корректировкой предоставляемого платёжного документа, если сумма штрафной санкции не будет превышать месячного платежа.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5.3. </w:t>
      </w:r>
      <w:proofErr w:type="gramStart"/>
      <w:r>
        <w:rPr>
          <w:sz w:val="26"/>
          <w:szCs w:val="26"/>
          <w:lang w:eastAsia="ru-RU"/>
        </w:rPr>
        <w:t>В случае несвоевременного и (или) н</w:t>
      </w:r>
      <w:r w:rsidR="00B61545">
        <w:rPr>
          <w:sz w:val="26"/>
          <w:szCs w:val="26"/>
          <w:lang w:eastAsia="ru-RU"/>
        </w:rPr>
        <w:t>еполного внесения платы за поме</w:t>
      </w:r>
      <w:r>
        <w:rPr>
          <w:sz w:val="26"/>
          <w:szCs w:val="26"/>
          <w:lang w:eastAsia="ru-RU"/>
        </w:rPr>
        <w:t xml:space="preserve">щение и коммунальные услуги, в том числе и при выявлении фактов, указанных в </w:t>
      </w:r>
      <w:hyperlink r:id="rId34">
        <w:r>
          <w:rPr>
            <w:sz w:val="26"/>
            <w:szCs w:val="26"/>
            <w:lang w:eastAsia="ru-RU"/>
          </w:rPr>
          <w:t>пункте 5.4</w:t>
        </w:r>
      </w:hyperlink>
      <w:r>
        <w:rPr>
          <w:sz w:val="26"/>
          <w:szCs w:val="26"/>
          <w:lang w:eastAsia="ru-RU"/>
        </w:rPr>
        <w:t xml:space="preserve"> настоящего договора, собственник о</w:t>
      </w:r>
      <w:r w:rsidR="00B61545">
        <w:rPr>
          <w:sz w:val="26"/>
          <w:szCs w:val="26"/>
          <w:lang w:eastAsia="ru-RU"/>
        </w:rPr>
        <w:t>бязан уплатить управляющей орга</w:t>
      </w:r>
      <w:r>
        <w:rPr>
          <w:sz w:val="26"/>
          <w:szCs w:val="26"/>
          <w:lang w:eastAsia="ru-RU"/>
        </w:rPr>
        <w:t>низации пени в размере одной трёхсотой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>
        <w:rPr>
          <w:sz w:val="26"/>
          <w:szCs w:val="26"/>
          <w:lang w:eastAsia="ru-RU"/>
        </w:rPr>
        <w:t xml:space="preserve"> после наступления установленного срока оплаты по день фактической выплаты включительно.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5.5. Управляющая организация несёт ответственность за ущерб, причинённый имуществу в многоквартирном доме, возникший в</w:t>
      </w:r>
      <w:r w:rsidR="00B61545">
        <w:rPr>
          <w:sz w:val="26"/>
          <w:szCs w:val="26"/>
          <w:lang w:eastAsia="ru-RU"/>
        </w:rPr>
        <w:t xml:space="preserve"> результате её действий или без</w:t>
      </w:r>
      <w:r>
        <w:rPr>
          <w:sz w:val="26"/>
          <w:szCs w:val="26"/>
          <w:lang w:eastAsia="ru-RU"/>
        </w:rPr>
        <w:t>действия, в порядке, установленном законодательством.</w:t>
      </w:r>
    </w:p>
    <w:p w:rsidR="002F0B5B" w:rsidRDefault="002F0B5B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6. Контроль выполнения управляющей организацией </w:t>
      </w: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её обязательств по договору </w:t>
      </w:r>
    </w:p>
    <w:p w:rsidR="002F0B5B" w:rsidRDefault="00115F7C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6.1. Управляющая организация обязана пр</w:t>
      </w:r>
      <w:r w:rsidR="00B61545">
        <w:rPr>
          <w:sz w:val="26"/>
          <w:szCs w:val="26"/>
          <w:lang w:eastAsia="ru-RU"/>
        </w:rPr>
        <w:t xml:space="preserve">едоставлять по запросу </w:t>
      </w:r>
      <w:proofErr w:type="spellStart"/>
      <w:proofErr w:type="gramStart"/>
      <w:r w:rsidR="00B61545">
        <w:rPr>
          <w:sz w:val="26"/>
          <w:szCs w:val="26"/>
          <w:lang w:eastAsia="ru-RU"/>
        </w:rPr>
        <w:t>админист</w:t>
      </w:r>
      <w:proofErr w:type="spellEnd"/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рации</w:t>
      </w:r>
      <w:proofErr w:type="gramEnd"/>
      <w:r>
        <w:rPr>
          <w:sz w:val="26"/>
          <w:szCs w:val="26"/>
          <w:lang w:eastAsia="ru-RU"/>
        </w:rPr>
        <w:t xml:space="preserve"> </w:t>
      </w:r>
      <w:r w:rsidR="00B61545">
        <w:rPr>
          <w:sz w:val="26"/>
          <w:szCs w:val="26"/>
          <w:lang w:eastAsia="ru-RU"/>
        </w:rPr>
        <w:t>округа</w:t>
      </w:r>
      <w:r>
        <w:rPr>
          <w:sz w:val="26"/>
          <w:szCs w:val="26"/>
          <w:lang w:eastAsia="ru-RU"/>
        </w:rPr>
        <w:t xml:space="preserve"> в течение 3 рабочих дней документы</w:t>
      </w:r>
      <w:r w:rsidR="00B61545">
        <w:rPr>
          <w:sz w:val="26"/>
          <w:szCs w:val="26"/>
          <w:lang w:eastAsia="ru-RU"/>
        </w:rPr>
        <w:t xml:space="preserve">, связанные с выполнением </w:t>
      </w:r>
      <w:proofErr w:type="spellStart"/>
      <w:r w:rsidR="00B61545">
        <w:rPr>
          <w:sz w:val="26"/>
          <w:szCs w:val="26"/>
          <w:lang w:eastAsia="ru-RU"/>
        </w:rPr>
        <w:t>обяза</w:t>
      </w:r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тельств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38415E" w:rsidRDefault="00115F7C" w:rsidP="0038415E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6.2. </w:t>
      </w:r>
      <w:proofErr w:type="gramStart"/>
      <w:r>
        <w:rPr>
          <w:sz w:val="26"/>
          <w:szCs w:val="26"/>
          <w:lang w:eastAsia="ru-RU"/>
        </w:rPr>
        <w:t xml:space="preserve">Администрация </w:t>
      </w:r>
      <w:r w:rsidR="00B61545">
        <w:rPr>
          <w:sz w:val="26"/>
          <w:szCs w:val="26"/>
          <w:lang w:eastAsia="ru-RU"/>
        </w:rPr>
        <w:t>округа</w:t>
      </w:r>
      <w:r>
        <w:rPr>
          <w:sz w:val="26"/>
          <w:szCs w:val="26"/>
          <w:lang w:eastAsia="ru-RU"/>
        </w:rPr>
        <w:t xml:space="preserve"> вправе за 15 дней до окончания срока действия настоящего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>
        <w:rPr>
          <w:sz w:val="26"/>
          <w:szCs w:val="26"/>
          <w:lang w:eastAsia="ru-RU"/>
        </w:rPr>
        <w:t xml:space="preserve"> имущества, а также сведения о </w:t>
      </w:r>
      <w:proofErr w:type="spellStart"/>
      <w:r>
        <w:rPr>
          <w:sz w:val="26"/>
          <w:szCs w:val="26"/>
          <w:lang w:eastAsia="ru-RU"/>
        </w:rPr>
        <w:t>наруше</w:t>
      </w:r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ниях</w:t>
      </w:r>
      <w:proofErr w:type="spellEnd"/>
      <w:r>
        <w:rPr>
          <w:sz w:val="26"/>
          <w:szCs w:val="26"/>
          <w:lang w:eastAsia="ru-RU"/>
        </w:rPr>
        <w:t>,</w:t>
      </w:r>
      <w:r w:rsidR="001A701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="001A7019">
        <w:rPr>
          <w:sz w:val="26"/>
          <w:szCs w:val="26"/>
          <w:lang w:eastAsia="ru-RU"/>
        </w:rPr>
        <w:t xml:space="preserve">  </w:t>
      </w:r>
      <w:proofErr w:type="gramStart"/>
      <w:r>
        <w:rPr>
          <w:sz w:val="26"/>
          <w:szCs w:val="26"/>
          <w:lang w:eastAsia="ru-RU"/>
        </w:rPr>
        <w:t>выявленных</w:t>
      </w:r>
      <w:proofErr w:type="gramEnd"/>
      <w:r w:rsidR="001A7019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</w:t>
      </w:r>
      <w:r w:rsidR="001A7019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органами </w:t>
      </w:r>
      <w:r w:rsidR="001A7019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 xml:space="preserve">государственной </w:t>
      </w:r>
      <w:r w:rsidR="001A7019">
        <w:rPr>
          <w:sz w:val="26"/>
          <w:szCs w:val="26"/>
          <w:lang w:eastAsia="ru-RU"/>
        </w:rPr>
        <w:t xml:space="preserve">  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власти </w:t>
      </w:r>
      <w:r w:rsidR="001A7019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и </w:t>
      </w:r>
      <w:r w:rsidR="001A7019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органами</w:t>
      </w:r>
      <w:r w:rsidR="001A701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="001A7019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местного </w:t>
      </w:r>
    </w:p>
    <w:p w:rsidR="0038415E" w:rsidRPr="0038415E" w:rsidRDefault="0038415E" w:rsidP="0038415E">
      <w:pPr>
        <w:widowControl w:val="0"/>
        <w:jc w:val="center"/>
        <w:outlineLvl w:val="0"/>
        <w:rPr>
          <w:szCs w:val="26"/>
          <w:lang w:eastAsia="ru-RU"/>
        </w:rPr>
      </w:pPr>
      <w:r w:rsidRPr="0038415E">
        <w:rPr>
          <w:szCs w:val="26"/>
          <w:lang w:eastAsia="ru-RU"/>
        </w:rPr>
        <w:lastRenderedPageBreak/>
        <w:t>14</w:t>
      </w:r>
    </w:p>
    <w:p w:rsidR="0038415E" w:rsidRDefault="0038415E" w:rsidP="0038415E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</w:p>
    <w:p w:rsidR="002F0B5B" w:rsidRPr="0038415E" w:rsidRDefault="00115F7C" w:rsidP="0038415E">
      <w:pPr>
        <w:widowControl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самоуправления, уполномоченными контролировать деятельность, осуществляемую управляющими организациями.</w:t>
      </w:r>
    </w:p>
    <w:p w:rsidR="002F0B5B" w:rsidRDefault="002F0B5B">
      <w:pPr>
        <w:widowControl w:val="0"/>
        <w:jc w:val="center"/>
        <w:outlineLvl w:val="0"/>
        <w:rPr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7. Порядок изменения и расторжения договора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7.1. Изменение и расторжение настоящего договора осуществляется в порядке, установленном действующим законодательством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7.2. Настоящий договор может быть расторгнут: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в одностороннем порядке по инициативе </w:t>
      </w:r>
      <w:r w:rsidR="00B61545">
        <w:rPr>
          <w:sz w:val="26"/>
          <w:szCs w:val="26"/>
          <w:lang w:eastAsia="ru-RU"/>
        </w:rPr>
        <w:t>собственника по основаниям, пре</w:t>
      </w:r>
      <w:r>
        <w:rPr>
          <w:sz w:val="26"/>
          <w:szCs w:val="26"/>
          <w:lang w:eastAsia="ru-RU"/>
        </w:rPr>
        <w:t>дусмотренным гражданским законодательством Российской Федерации, в случае если управляющая организация не выполняет его условия;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по соглашению сторон;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в судебном порядке.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7.3. Обязательства по настоящему договору прекращаются: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случае ликвидации управляющей организации;</w:t>
      </w:r>
    </w:p>
    <w:p w:rsidR="00FC1E10" w:rsidRDefault="00115F7C" w:rsidP="00B6154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в случае передачи жилого помещени</w:t>
      </w:r>
      <w:r w:rsidR="00B61545">
        <w:rPr>
          <w:sz w:val="26"/>
          <w:szCs w:val="26"/>
          <w:lang w:eastAsia="ru-RU"/>
        </w:rPr>
        <w:t xml:space="preserve">я (жилых помещений) в </w:t>
      </w:r>
      <w:proofErr w:type="spellStart"/>
      <w:proofErr w:type="gramStart"/>
      <w:r w:rsidR="00B61545">
        <w:rPr>
          <w:sz w:val="26"/>
          <w:szCs w:val="26"/>
          <w:lang w:eastAsia="ru-RU"/>
        </w:rPr>
        <w:t>многоквар</w:t>
      </w:r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7.4. Изменение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>орон по настоящему договору возможно только в случае наступления обстоятельств непреодолимой силы.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При наступлении обстоятельств непреодо</w:t>
      </w:r>
      <w:r w:rsidR="00B61545">
        <w:rPr>
          <w:sz w:val="26"/>
          <w:szCs w:val="26"/>
          <w:lang w:eastAsia="ru-RU"/>
        </w:rPr>
        <w:t>лимой силы управляющая организа</w:t>
      </w:r>
      <w:r>
        <w:rPr>
          <w:sz w:val="26"/>
          <w:szCs w:val="26"/>
          <w:lang w:eastAsia="ru-RU"/>
        </w:rPr>
        <w:t>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ус-луг.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 w:rsidR="00B61545">
        <w:rPr>
          <w:sz w:val="26"/>
          <w:szCs w:val="26"/>
          <w:lang w:eastAsia="ru-RU"/>
        </w:rPr>
        <w:t>предус</w:t>
      </w:r>
      <w:r w:rsidR="0038415E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мотренный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 управления многоквартирным домом, должен быть изменён пропорционально объёмам и количеству фактически выполненных работ и оказанных услуг.</w:t>
      </w: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8. Особые условия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8.1. Все споры, возникшие из договора или</w:t>
      </w:r>
      <w:r w:rsidR="00B61545">
        <w:rPr>
          <w:sz w:val="26"/>
          <w:szCs w:val="26"/>
          <w:lang w:eastAsia="ru-RU"/>
        </w:rPr>
        <w:t xml:space="preserve"> в связи с ним, разрешаются сто</w:t>
      </w:r>
      <w:r>
        <w:rPr>
          <w:sz w:val="26"/>
          <w:szCs w:val="26"/>
          <w:lang w:eastAsia="ru-RU"/>
        </w:rPr>
        <w:t xml:space="preserve">ронами путём переговоров. В случае если стороны не могут достичь взаимного соглашения, споры и разногласия разрешаются в </w:t>
      </w:r>
      <w:r w:rsidR="00B61545">
        <w:rPr>
          <w:sz w:val="26"/>
          <w:szCs w:val="26"/>
          <w:lang w:eastAsia="ru-RU"/>
        </w:rPr>
        <w:t>Арбитражном суде Вологодской об</w:t>
      </w:r>
      <w:r>
        <w:rPr>
          <w:sz w:val="26"/>
          <w:szCs w:val="26"/>
          <w:lang w:eastAsia="ru-RU"/>
        </w:rPr>
        <w:t>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8.2. Управляющая организация, не исполнившая или ненадлежащим образом исполнившая обязательства в соответствии с нас</w:t>
      </w:r>
      <w:r w:rsidR="00B61545">
        <w:rPr>
          <w:sz w:val="26"/>
          <w:szCs w:val="26"/>
          <w:lang w:eastAsia="ru-RU"/>
        </w:rPr>
        <w:t>тоящим догово</w:t>
      </w:r>
      <w:r w:rsidR="00E76087">
        <w:rPr>
          <w:sz w:val="26"/>
          <w:szCs w:val="26"/>
          <w:lang w:eastAsia="ru-RU"/>
        </w:rPr>
        <w:t xml:space="preserve">ром, несёт </w:t>
      </w:r>
      <w:proofErr w:type="spellStart"/>
      <w:proofErr w:type="gramStart"/>
      <w:r w:rsidR="00E76087">
        <w:rPr>
          <w:sz w:val="26"/>
          <w:szCs w:val="26"/>
          <w:lang w:eastAsia="ru-RU"/>
        </w:rPr>
        <w:t>ответст</w:t>
      </w:r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венность</w:t>
      </w:r>
      <w:proofErr w:type="spellEnd"/>
      <w:proofErr w:type="gramEnd"/>
      <w:r>
        <w:rPr>
          <w:sz w:val="26"/>
          <w:szCs w:val="26"/>
          <w:lang w:eastAsia="ru-RU"/>
        </w:rPr>
        <w:t>, если не докажет, что надлежащее исполнение оказалось невозможным вследствие непреодолимой силы, то есть чрезвыча</w:t>
      </w:r>
      <w:r w:rsidR="00B61545">
        <w:rPr>
          <w:sz w:val="26"/>
          <w:szCs w:val="26"/>
          <w:lang w:eastAsia="ru-RU"/>
        </w:rPr>
        <w:t>йных и непредотвратимых при дан</w:t>
      </w:r>
      <w:r>
        <w:rPr>
          <w:sz w:val="26"/>
          <w:szCs w:val="26"/>
          <w:lang w:eastAsia="ru-RU"/>
        </w:rPr>
        <w:t xml:space="preserve">ных условиях обстоятельств.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8.3. Сторона, оказавшаяся не в состоянии вып</w:t>
      </w:r>
      <w:r w:rsidR="00B61545">
        <w:rPr>
          <w:sz w:val="26"/>
          <w:szCs w:val="26"/>
          <w:lang w:eastAsia="ru-RU"/>
        </w:rPr>
        <w:t>олнить свои обязательства по до</w:t>
      </w:r>
      <w:r>
        <w:rPr>
          <w:sz w:val="26"/>
          <w:szCs w:val="26"/>
          <w:lang w:eastAsia="ru-RU"/>
        </w:rPr>
        <w:t>говору, обязана незамедлительно известить другую</w:t>
      </w:r>
      <w:r w:rsidR="00B61545">
        <w:rPr>
          <w:sz w:val="26"/>
          <w:szCs w:val="26"/>
          <w:lang w:eastAsia="ru-RU"/>
        </w:rPr>
        <w:t xml:space="preserve"> сторону о наступлении или прек</w:t>
      </w:r>
      <w:r>
        <w:rPr>
          <w:sz w:val="26"/>
          <w:szCs w:val="26"/>
          <w:lang w:eastAsia="ru-RU"/>
        </w:rPr>
        <w:t xml:space="preserve">ращении действия обстоятельств, препятствующих выполнению этих </w:t>
      </w:r>
      <w:proofErr w:type="spellStart"/>
      <w:proofErr w:type="gramStart"/>
      <w:r>
        <w:rPr>
          <w:sz w:val="26"/>
          <w:szCs w:val="26"/>
          <w:lang w:eastAsia="ru-RU"/>
        </w:rPr>
        <w:t>обяза</w:t>
      </w:r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тельств</w:t>
      </w:r>
      <w:proofErr w:type="spellEnd"/>
      <w:proofErr w:type="gramEnd"/>
      <w:r>
        <w:rPr>
          <w:sz w:val="26"/>
          <w:szCs w:val="26"/>
          <w:lang w:eastAsia="ru-RU"/>
        </w:rPr>
        <w:t>.</w:t>
      </w:r>
    </w:p>
    <w:p w:rsidR="002F0B5B" w:rsidRDefault="002F0B5B">
      <w:pPr>
        <w:widowControl w:val="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9. Срок действия договора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9.1. Договор заключён на один год и действует с « ….. » …………. 20…… г.</w:t>
      </w:r>
    </w:p>
    <w:p w:rsidR="0038415E" w:rsidRDefault="0038415E">
      <w:pPr>
        <w:ind w:firstLine="709"/>
        <w:jc w:val="both"/>
        <w:rPr>
          <w:sz w:val="26"/>
          <w:szCs w:val="26"/>
          <w:lang w:eastAsia="ru-RU"/>
        </w:rPr>
      </w:pPr>
    </w:p>
    <w:p w:rsidR="0038415E" w:rsidRPr="0038415E" w:rsidRDefault="0038415E" w:rsidP="0038415E">
      <w:pPr>
        <w:jc w:val="center"/>
        <w:rPr>
          <w:szCs w:val="26"/>
          <w:lang w:eastAsia="ru-RU"/>
        </w:rPr>
      </w:pPr>
      <w:r w:rsidRPr="0038415E">
        <w:rPr>
          <w:szCs w:val="26"/>
          <w:lang w:eastAsia="ru-RU"/>
        </w:rPr>
        <w:lastRenderedPageBreak/>
        <w:t>15</w:t>
      </w:r>
    </w:p>
    <w:p w:rsidR="0038415E" w:rsidRDefault="0038415E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 Договор управления многоквартирным домом продлевается на три месяца: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9.2.1. Если другая управляющая организация на основании открытого конкурса не приступила к исполнению договора управления многоквартирным домом в установленный условиями конкурса срок.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9.2.2. В случае передачи жилого помещения (жилых помещений) в </w:t>
      </w:r>
      <w:proofErr w:type="spellStart"/>
      <w:proofErr w:type="gramStart"/>
      <w:r w:rsidR="00B61545">
        <w:rPr>
          <w:sz w:val="26"/>
          <w:szCs w:val="26"/>
          <w:lang w:eastAsia="ru-RU"/>
        </w:rPr>
        <w:t>многоквар</w:t>
      </w:r>
      <w:r w:rsidR="001455F3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2F0B5B" w:rsidRDefault="00115F7C" w:rsidP="00B6154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r w:rsidR="00B61545">
        <w:rPr>
          <w:sz w:val="26"/>
          <w:szCs w:val="26"/>
          <w:lang w:eastAsia="ru-RU"/>
        </w:rPr>
        <w:t>собрания</w:t>
      </w:r>
      <w:r>
        <w:rPr>
          <w:sz w:val="26"/>
          <w:szCs w:val="26"/>
          <w:lang w:eastAsia="ru-RU"/>
        </w:rPr>
        <w:t xml:space="preserve"> о выборе способа непосредственного упра</w:t>
      </w:r>
      <w:r w:rsidR="00B61545">
        <w:rPr>
          <w:sz w:val="26"/>
          <w:szCs w:val="26"/>
          <w:lang w:eastAsia="ru-RU"/>
        </w:rPr>
        <w:t xml:space="preserve">вления многоквартирным домом не </w:t>
      </w:r>
      <w:r>
        <w:rPr>
          <w:sz w:val="26"/>
          <w:szCs w:val="26"/>
          <w:lang w:eastAsia="ru-RU"/>
        </w:rPr>
        <w:t xml:space="preserve">заключили договоры, предусмотренные статьёй 164 Жилищного кодекса </w:t>
      </w:r>
      <w:proofErr w:type="spellStart"/>
      <w:proofErr w:type="gramStart"/>
      <w:r>
        <w:rPr>
          <w:sz w:val="26"/>
          <w:szCs w:val="26"/>
          <w:lang w:eastAsia="ru-RU"/>
        </w:rPr>
        <w:t>Российс</w:t>
      </w:r>
      <w:proofErr w:type="spellEnd"/>
      <w:r w:rsidR="0038415E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кой</w:t>
      </w:r>
      <w:proofErr w:type="gramEnd"/>
      <w:r>
        <w:rPr>
          <w:sz w:val="26"/>
          <w:szCs w:val="26"/>
          <w:lang w:eastAsia="ru-RU"/>
        </w:rPr>
        <w:t xml:space="preserve"> Федерации, с лицами, осуществляющими соответствующие виды деятельности;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управления многоквартирным домом или с иного установленного договором срока не приступила к его выполнению.</w:t>
      </w:r>
    </w:p>
    <w:p w:rsidR="00FC1E10" w:rsidRDefault="00FC1E10" w:rsidP="00B61545">
      <w:pPr>
        <w:widowContro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10. Заключительные положения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Неотъемлемой частью настоящего договора являются приложения к нему: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r w:rsidR="00626820">
        <w:rPr>
          <w:sz w:val="26"/>
          <w:szCs w:val="26"/>
          <w:lang w:eastAsia="ru-RU"/>
        </w:rPr>
        <w:t>с</w:t>
      </w:r>
      <w:r w:rsidR="00626820">
        <w:t>остав</w:t>
      </w:r>
      <w:r>
        <w:rPr>
          <w:sz w:val="26"/>
          <w:szCs w:val="26"/>
          <w:lang w:eastAsia="ru-RU"/>
        </w:rPr>
        <w:t xml:space="preserve"> общего имущества в многоквартирном доме (приложение № 1);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 и перечень дополнительных работ и услуг по содержанию и ремонту объекта конкурса (приложение № 2);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перечень работ и услуг по управлению многоквартирным домом (</w:t>
      </w:r>
      <w:proofErr w:type="spellStart"/>
      <w:proofErr w:type="gramStart"/>
      <w:r>
        <w:rPr>
          <w:sz w:val="26"/>
          <w:szCs w:val="26"/>
          <w:lang w:eastAsia="ru-RU"/>
        </w:rPr>
        <w:t>прило</w:t>
      </w:r>
      <w:r w:rsidR="001455F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жение</w:t>
      </w:r>
      <w:proofErr w:type="spellEnd"/>
      <w:proofErr w:type="gramEnd"/>
      <w:r>
        <w:rPr>
          <w:sz w:val="26"/>
          <w:szCs w:val="26"/>
          <w:lang w:eastAsia="ru-RU"/>
        </w:rPr>
        <w:t xml:space="preserve"> № 3);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перечень коммунальных услуг (приложение № 4).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55"/>
        <w:gridCol w:w="4899"/>
      </w:tblGrid>
      <w:tr w:rsidR="002F0B5B">
        <w:tc>
          <w:tcPr>
            <w:tcW w:w="4954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899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Default="0038415E" w:rsidP="00FC1E10">
      <w:pPr>
        <w:rPr>
          <w:szCs w:val="26"/>
          <w:lang w:eastAsia="ru-RU"/>
        </w:rPr>
      </w:pPr>
    </w:p>
    <w:p w:rsidR="0038415E" w:rsidRPr="0038415E" w:rsidRDefault="0038415E" w:rsidP="00FC1E10">
      <w:pPr>
        <w:rPr>
          <w:szCs w:val="26"/>
          <w:lang w:eastAsia="ru-RU"/>
        </w:rPr>
      </w:pPr>
    </w:p>
    <w:p w:rsidR="002F0B5B" w:rsidRDefault="002F0B5B">
      <w:pPr>
        <w:ind w:left="4253"/>
        <w:jc w:val="center"/>
        <w:rPr>
          <w:szCs w:val="26"/>
          <w:lang w:val="en-US" w:eastAsia="ru-RU"/>
        </w:rPr>
      </w:pPr>
    </w:p>
    <w:p w:rsidR="002F0B5B" w:rsidRDefault="002F0B5B" w:rsidP="001455F3">
      <w:pPr>
        <w:ind w:left="4253" w:hanging="4253"/>
        <w:jc w:val="center"/>
        <w:rPr>
          <w:szCs w:val="26"/>
          <w:lang w:eastAsia="ru-RU"/>
        </w:rPr>
      </w:pPr>
    </w:p>
    <w:p w:rsidR="001455F3" w:rsidRDefault="001455F3" w:rsidP="001455F3">
      <w:pPr>
        <w:ind w:left="4253" w:hanging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16</w:t>
      </w:r>
    </w:p>
    <w:p w:rsidR="001455F3" w:rsidRPr="001455F3" w:rsidRDefault="001455F3" w:rsidP="001455F3">
      <w:pPr>
        <w:ind w:left="4253" w:hanging="4253"/>
        <w:jc w:val="center"/>
        <w:rPr>
          <w:szCs w:val="26"/>
          <w:lang w:eastAsia="ru-RU"/>
        </w:rPr>
      </w:pPr>
    </w:p>
    <w:p w:rsidR="002F0B5B" w:rsidRPr="00FC1E10" w:rsidRDefault="00115F7C" w:rsidP="00FC1E10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1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…….. » ……………. 20……. г.</w:t>
      </w:r>
    </w:p>
    <w:p w:rsidR="002F0B5B" w:rsidRDefault="002F0B5B">
      <w:pPr>
        <w:jc w:val="center"/>
        <w:rPr>
          <w:b/>
          <w:sz w:val="25"/>
          <w:szCs w:val="25"/>
          <w:lang w:eastAsia="ru-RU"/>
        </w:rPr>
      </w:pPr>
    </w:p>
    <w:p w:rsidR="002F0B5B" w:rsidRDefault="002F0B5B">
      <w:pPr>
        <w:jc w:val="center"/>
        <w:rPr>
          <w:b/>
          <w:sz w:val="25"/>
          <w:szCs w:val="25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 О С Т А В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общего имущества в многоквартирном доме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постановлением Правительства Российской Федерации от 13.08.2006 № 491 в состав общего имущества включаются: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чердаки);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крыши;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ограждающие несущие конструкции многоквартирного дома, включая фундаменты, несущие стены;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электрическое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земельный участок, на котором расположен многоквартирный </w:t>
      </w:r>
      <w:r w:rsidR="00E76087">
        <w:rPr>
          <w:sz w:val="26"/>
          <w:szCs w:val="26"/>
          <w:lang w:eastAsia="ru-RU"/>
        </w:rPr>
        <w:t>дом,</w:t>
      </w:r>
      <w:r>
        <w:rPr>
          <w:sz w:val="26"/>
          <w:szCs w:val="26"/>
          <w:lang w:eastAsia="ru-RU"/>
        </w:rPr>
        <w:t xml:space="preserve"> и границы которого определены на основании данных государственного кадастрового учёта, с элементами озеленения и благоустройства.</w:t>
      </w:r>
    </w:p>
    <w:p w:rsidR="002F0B5B" w:rsidRDefault="002F0B5B">
      <w:pPr>
        <w:ind w:firstLine="54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sectPr w:rsidR="002F0B5B">
          <w:pgSz w:w="11906" w:h="16838"/>
          <w:pgMar w:top="851" w:right="567" w:bottom="1134" w:left="1701" w:header="0" w:footer="0" w:gutter="0"/>
          <w:cols w:space="720"/>
          <w:formProt w:val="0"/>
          <w:docGrid w:linePitch="360"/>
        </w:sectPr>
      </w:pPr>
    </w:p>
    <w:p w:rsidR="002F0B5B" w:rsidRDefault="001455F3" w:rsidP="001455F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17</w:t>
      </w:r>
    </w:p>
    <w:p w:rsidR="001455F3" w:rsidRPr="001455F3" w:rsidRDefault="001455F3" w:rsidP="001455F3">
      <w:pPr>
        <w:jc w:val="center"/>
        <w:rPr>
          <w:szCs w:val="26"/>
          <w:lang w:eastAsia="ru-RU"/>
        </w:rPr>
      </w:pPr>
    </w:p>
    <w:p w:rsidR="002F0B5B" w:rsidRPr="001455F3" w:rsidRDefault="00115F7C" w:rsidP="001455F3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2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к договору управления многоквартирным домом, 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r w:rsidR="00E76087">
        <w:rPr>
          <w:szCs w:val="26"/>
          <w:lang w:eastAsia="ru-RU"/>
        </w:rPr>
        <w:t>помещения,</w:t>
      </w:r>
      <w:r>
        <w:rPr>
          <w:szCs w:val="26"/>
          <w:lang w:eastAsia="ru-RU"/>
        </w:rPr>
        <w:t xml:space="preserve"> в котором находятся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 » ……………….. 20…… г.</w:t>
      </w:r>
    </w:p>
    <w:p w:rsidR="002F0B5B" w:rsidRDefault="002F0B5B">
      <w:pPr>
        <w:widowContro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Е Р Е Ч Е Н 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работ и услуг по содержанию и ремонту общего имущества собственников помещений 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многоквартирном доме, являющемся объектом конкурса</w:t>
      </w:r>
    </w:p>
    <w:p w:rsidR="002F0B5B" w:rsidRDefault="002F0B5B">
      <w:pPr>
        <w:widowControl w:val="0"/>
        <w:spacing w:line="600" w:lineRule="auto"/>
        <w:jc w:val="center"/>
        <w:rPr>
          <w:b/>
          <w:sz w:val="14"/>
          <w:szCs w:val="26"/>
          <w:lang w:eastAsia="ru-RU"/>
        </w:rPr>
      </w:pPr>
    </w:p>
    <w:tbl>
      <w:tblPr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Периодичность выполнения работ</w:t>
            </w:r>
          </w:p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и оказания услуг</w:t>
            </w:r>
          </w:p>
        </w:tc>
      </w:tr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</w:tr>
    </w:tbl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16"/>
          <w:szCs w:val="26"/>
          <w:lang w:eastAsia="ru-RU"/>
        </w:rPr>
      </w:pPr>
    </w:p>
    <w:tbl>
      <w:tblPr>
        <w:tblW w:w="13076" w:type="dxa"/>
        <w:jc w:val="center"/>
        <w:tblLayout w:type="fixed"/>
        <w:tblLook w:val="04A0" w:firstRow="1" w:lastRow="0" w:firstColumn="1" w:lastColumn="0" w:noHBand="0" w:noVBand="1"/>
      </w:tblPr>
      <w:tblGrid>
        <w:gridCol w:w="6233"/>
        <w:gridCol w:w="1488"/>
        <w:gridCol w:w="5355"/>
      </w:tblGrid>
      <w:tr w:rsidR="002F0B5B">
        <w:trPr>
          <w:jc w:val="center"/>
        </w:trPr>
        <w:tc>
          <w:tcPr>
            <w:tcW w:w="6233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1488" w:type="dxa"/>
          </w:tcPr>
          <w:p w:rsidR="002F0B5B" w:rsidRDefault="002F0B5B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sectPr w:rsidR="002F0B5B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100"/>
        </w:sectPr>
      </w:pPr>
    </w:p>
    <w:p w:rsidR="002F0B5B" w:rsidRDefault="001455F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18</w:t>
      </w:r>
    </w:p>
    <w:p w:rsidR="001455F3" w:rsidRPr="001455F3" w:rsidRDefault="001455F3">
      <w:pPr>
        <w:jc w:val="center"/>
        <w:rPr>
          <w:szCs w:val="26"/>
          <w:lang w:eastAsia="ru-RU"/>
        </w:rPr>
      </w:pPr>
    </w:p>
    <w:p w:rsidR="002F0B5B" w:rsidRPr="001455F3" w:rsidRDefault="00115F7C" w:rsidP="001455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3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 » …………….. 20….. г.</w:t>
      </w: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2F0B5B">
      <w:pPr>
        <w:pStyle w:val="ConsPlusNormal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0B5B" w:rsidRDefault="00115F7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Е Р Е Ч Е Н Ь</w:t>
      </w:r>
    </w:p>
    <w:p w:rsidR="002F0B5B" w:rsidRDefault="00115F7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работ и услуг по управлению многоквартирным домом</w:t>
      </w:r>
    </w:p>
    <w:p w:rsidR="002F0B5B" w:rsidRDefault="002F0B5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№</w:t>
            </w:r>
          </w:p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5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Наименование работ (услуг)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 w:rsidP="001455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оказания услуг и выполнения работ, предусмотренных перечнем услуг и работ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договоров оказания услуг и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контроля за оказанием услуг и выполнением работ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содер</w:t>
            </w:r>
            <w:r w:rsidR="001455F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жанию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ремонту общего имущества в многоквартирном доме исполнителями этих услуг и работ, в том числе документальное оформление приёмки таких услуг и работ, а также фактов выполнения услуг и работ ненадлежащего качества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Ведение претензионной, исковой работы при выявлении нарушений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исполни</w:t>
            </w:r>
            <w:r w:rsidR="001455F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услуг и работ обязательств, вытекающих из договоров оказания услуг и (или) выполнения работ по содержанию и ремонту общего имущества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собст</w:t>
            </w:r>
            <w:r w:rsidR="001455F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венников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Федерации;</w:t>
            </w:r>
          </w:p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оформление платёжных документов и направление их собственникам и пользователям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расчётов за услуги и работы по содержанию и ремонту общего имущества в многоквартирном доме, включая услуги и работы по управлению многоквартирным домом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 и исковой работы в отношении лиц, не исполнивших обязанность по внесению платы за жилое помещение, предусмотренную жилищным законодательством Российской Федерации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собственникам помещений в многоквартирном доме отчётов об исполнении обязательств по управлению многоквартирным домом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периодич</w:t>
            </w:r>
            <w:r w:rsidR="001455F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в объёме, которые установлены решением собрания и договором управления многоквартирным домом</w:t>
            </w:r>
          </w:p>
        </w:tc>
      </w:tr>
    </w:tbl>
    <w:p w:rsidR="002F0B5B" w:rsidRDefault="002F0B5B"/>
    <w:p w:rsidR="001455F3" w:rsidRDefault="001455F3" w:rsidP="001455F3">
      <w:pPr>
        <w:jc w:val="center"/>
      </w:pPr>
      <w:r>
        <w:lastRenderedPageBreak/>
        <w:t>19</w:t>
      </w:r>
    </w:p>
    <w:p w:rsidR="001455F3" w:rsidRDefault="001455F3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Раскрытие информации о деятельности по управлению многоквартирным домом в соответствии со стандартом раскрытия информации организациями,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осущест</w:t>
            </w:r>
            <w:r w:rsidR="0065178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вляющими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в сфере управления многоквартирными домами,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утверж</w:t>
            </w:r>
            <w:r w:rsidR="0065178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дённым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постановлением Правительства Российской Федерации от 23.09.2010 </w:t>
            </w:r>
            <w:r w:rsidR="00651783"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 731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 и рассмотрение заявок, предложений и обращений собственников и пользователей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участия представителей собственников помещений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многоквартир</w:t>
            </w:r>
            <w:proofErr w:type="spellEnd"/>
            <w:r w:rsidR="0065178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доме в осуществлении контроля за качеством услуг и работ, в том числе при их приёмке</w:t>
            </w:r>
          </w:p>
        </w:tc>
      </w:tr>
    </w:tbl>
    <w:p w:rsidR="002F0B5B" w:rsidRDefault="002F0B5B">
      <w:pPr>
        <w:widowControl w:val="0"/>
        <w:jc w:val="center"/>
        <w:rPr>
          <w:color w:val="C9211E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val="en-US" w:eastAsia="ru-RU"/>
        </w:rPr>
      </w:pPr>
    </w:p>
    <w:p w:rsidR="002F0B5B" w:rsidRDefault="002F0B5B">
      <w:pPr>
        <w:rPr>
          <w:lang w:eastAsia="ru-RU"/>
        </w:rPr>
      </w:pPr>
    </w:p>
    <w:p w:rsidR="002F0B5B" w:rsidRDefault="00115F7C">
      <w:pPr>
        <w:ind w:left="4536"/>
        <w:jc w:val="center"/>
        <w:rPr>
          <w:lang w:val="en-US" w:eastAsia="ru-RU"/>
        </w:rPr>
      </w:pPr>
      <w:r>
        <w:rPr>
          <w:lang w:eastAsia="ru-RU"/>
        </w:rPr>
        <w:t>Приложение № 4</w:t>
      </w:r>
    </w:p>
    <w:p w:rsidR="002F0B5B" w:rsidRDefault="002F0B5B">
      <w:pPr>
        <w:ind w:left="4536"/>
        <w:jc w:val="center"/>
        <w:rPr>
          <w:lang w:val="en-US" w:eastAsia="ru-RU"/>
        </w:rPr>
      </w:pPr>
    </w:p>
    <w:p w:rsidR="002F0B5B" w:rsidRDefault="00115F7C">
      <w:pPr>
        <w:ind w:left="4536"/>
        <w:jc w:val="center"/>
        <w:rPr>
          <w:lang w:eastAsia="ru-RU"/>
        </w:rPr>
      </w:pPr>
      <w:r>
        <w:rPr>
          <w:lang w:eastAsia="ru-RU"/>
        </w:rPr>
        <w:t>к договору управления многоквартирным домом,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r w:rsidR="00E76087">
        <w:rPr>
          <w:szCs w:val="26"/>
          <w:lang w:eastAsia="ru-RU"/>
        </w:rPr>
        <w:t>помещения,</w:t>
      </w:r>
      <w:r>
        <w:rPr>
          <w:szCs w:val="26"/>
          <w:lang w:eastAsia="ru-RU"/>
        </w:rPr>
        <w:t xml:space="preserve"> в котором находятся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 » …………….. 20….. г.</w:t>
      </w: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Е Р Е Ч Е Н 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коммунальных услуг</w:t>
      </w:r>
    </w:p>
    <w:p w:rsidR="002F0B5B" w:rsidRDefault="002F0B5B">
      <w:pPr>
        <w:widowControl w:val="0"/>
        <w:ind w:firstLine="720"/>
        <w:jc w:val="center"/>
        <w:rPr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№</w:t>
            </w:r>
          </w:p>
          <w:p w:rsidR="002F0B5B" w:rsidRDefault="00115F7C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firstLine="72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(услуг)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</w:tbl>
    <w:p w:rsidR="002F0B5B" w:rsidRDefault="002F0B5B">
      <w:pPr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val="en-US" w:eastAsia="ru-RU"/>
        </w:rPr>
      </w:pPr>
    </w:p>
    <w:p w:rsidR="002F0B5B" w:rsidRPr="00651783" w:rsidRDefault="0065178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20</w:t>
      </w: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О Р Я Д О К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подачи заявки на участие в конкурсе</w:t>
      </w:r>
    </w:p>
    <w:p w:rsidR="002F0B5B" w:rsidRDefault="002F0B5B">
      <w:pPr>
        <w:jc w:val="center"/>
        <w:rPr>
          <w:b/>
          <w:sz w:val="28"/>
          <w:szCs w:val="28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на участие в конкурсе (далее - заявка) должна соответствовать форме согласно приложению № 1 к конкурсной документации.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включает в себя: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сведения и документы о претенденте: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наименование, организационно-правовую форму, место нахождения, поч</w:t>
      </w:r>
      <w:r w:rsidR="000246C1">
        <w:rPr>
          <w:sz w:val="26"/>
          <w:szCs w:val="26"/>
          <w:lang w:eastAsia="ru-RU"/>
        </w:rPr>
        <w:t>то</w:t>
      </w:r>
      <w:r>
        <w:rPr>
          <w:sz w:val="26"/>
          <w:szCs w:val="26"/>
          <w:lang w:eastAsia="ru-RU"/>
        </w:rPr>
        <w:t>вый адрес - для юридического лица;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фамилию, имя, отчество (при наличии), данные документа, удостоверяюще</w:t>
      </w:r>
      <w:r w:rsidR="000246C1">
        <w:rPr>
          <w:sz w:val="26"/>
          <w:szCs w:val="26"/>
          <w:lang w:eastAsia="ru-RU"/>
        </w:rPr>
        <w:t xml:space="preserve">го личность, место жительства </w:t>
      </w:r>
      <w:r>
        <w:rPr>
          <w:sz w:val="26"/>
          <w:szCs w:val="26"/>
          <w:lang w:eastAsia="ru-RU"/>
        </w:rPr>
        <w:t>для индивидуального предпринимателя;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номер телефона;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выписку из Единого государственного реестра юридических</w:t>
      </w:r>
      <w:r w:rsidR="00B83336">
        <w:rPr>
          <w:sz w:val="26"/>
          <w:szCs w:val="26"/>
          <w:lang w:eastAsia="ru-RU"/>
        </w:rPr>
        <w:t xml:space="preserve"> лиц - для юри</w:t>
      </w:r>
      <w:r>
        <w:rPr>
          <w:sz w:val="26"/>
          <w:szCs w:val="26"/>
          <w:lang w:eastAsia="ru-RU"/>
        </w:rPr>
        <w:t>дического лица;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д) выписку из Единого государственного</w:t>
      </w:r>
      <w:r w:rsidR="00B83336">
        <w:rPr>
          <w:sz w:val="26"/>
          <w:szCs w:val="26"/>
          <w:lang w:eastAsia="ru-RU"/>
        </w:rPr>
        <w:t xml:space="preserve"> реестра </w:t>
      </w:r>
      <w:proofErr w:type="gramStart"/>
      <w:r w:rsidR="00B83336">
        <w:rPr>
          <w:sz w:val="26"/>
          <w:szCs w:val="26"/>
          <w:lang w:eastAsia="ru-RU"/>
        </w:rPr>
        <w:t>индивидуальных</w:t>
      </w:r>
      <w:proofErr w:type="gramEnd"/>
      <w:r w:rsidR="00B83336">
        <w:rPr>
          <w:sz w:val="26"/>
          <w:szCs w:val="26"/>
          <w:lang w:eastAsia="ru-RU"/>
        </w:rPr>
        <w:t xml:space="preserve"> </w:t>
      </w:r>
      <w:proofErr w:type="spellStart"/>
      <w:r w:rsidR="00B83336">
        <w:rPr>
          <w:sz w:val="26"/>
          <w:szCs w:val="26"/>
          <w:lang w:eastAsia="ru-RU"/>
        </w:rPr>
        <w:t>предпри</w:t>
      </w:r>
      <w:r w:rsidR="0065178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нимателей</w:t>
      </w:r>
      <w:proofErr w:type="spellEnd"/>
      <w:r>
        <w:rPr>
          <w:sz w:val="26"/>
          <w:szCs w:val="26"/>
          <w:lang w:eastAsia="ru-RU"/>
        </w:rPr>
        <w:t xml:space="preserve"> - для индивидуального предпринимателя;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ё) реквизиты банковского счёта для возврата средств, внесённых в качестве обеспечения заявки на участие в конкурсе;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документы, подтверждающие соответстви</w:t>
      </w:r>
      <w:r w:rsidR="00B83336">
        <w:rPr>
          <w:sz w:val="26"/>
          <w:szCs w:val="26"/>
          <w:lang w:eastAsia="ru-RU"/>
        </w:rPr>
        <w:t>е претендента установленным тре</w:t>
      </w:r>
      <w:r>
        <w:rPr>
          <w:sz w:val="26"/>
          <w:szCs w:val="26"/>
          <w:lang w:eastAsia="ru-RU"/>
        </w:rPr>
        <w:t>бованиям для участия в конкурсе, или заверенные в установленном порядке копии таких документов: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документы, подтверждающие внесение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>ачестве обеспечения заявки на участие в конкурсе;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б) копии документов, подтверждающих соответствие претендента </w:t>
      </w:r>
      <w:proofErr w:type="spellStart"/>
      <w:r w:rsidR="00B83336">
        <w:rPr>
          <w:sz w:val="26"/>
          <w:szCs w:val="26"/>
          <w:lang w:eastAsia="ru-RU"/>
        </w:rPr>
        <w:t>установ</w:t>
      </w:r>
      <w:proofErr w:type="spellEnd"/>
      <w:r w:rsidR="0065178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</w:t>
      </w:r>
      <w:r w:rsidR="00B83336">
        <w:rPr>
          <w:sz w:val="26"/>
          <w:szCs w:val="26"/>
          <w:lang w:eastAsia="ru-RU"/>
        </w:rPr>
        <w:t xml:space="preserve">требования к лицам, </w:t>
      </w:r>
      <w:proofErr w:type="spellStart"/>
      <w:r w:rsidR="00B83336">
        <w:rPr>
          <w:sz w:val="26"/>
          <w:szCs w:val="26"/>
          <w:lang w:eastAsia="ru-RU"/>
        </w:rPr>
        <w:t>осуществ</w:t>
      </w:r>
      <w:r w:rsidR="00651783">
        <w:rPr>
          <w:sz w:val="26"/>
          <w:szCs w:val="26"/>
          <w:lang w:eastAsia="ru-RU"/>
        </w:rPr>
        <w:t>-</w:t>
      </w:r>
      <w:r w:rsidR="00B83336">
        <w:rPr>
          <w:sz w:val="26"/>
          <w:szCs w:val="26"/>
          <w:lang w:eastAsia="ru-RU"/>
        </w:rPr>
        <w:t>ляю</w:t>
      </w:r>
      <w:r>
        <w:rPr>
          <w:sz w:val="26"/>
          <w:szCs w:val="26"/>
          <w:lang w:eastAsia="ru-RU"/>
        </w:rPr>
        <w:t>щим</w:t>
      </w:r>
      <w:proofErr w:type="spellEnd"/>
      <w:r>
        <w:rPr>
          <w:sz w:val="26"/>
          <w:szCs w:val="26"/>
          <w:lang w:eastAsia="ru-RU"/>
        </w:rPr>
        <w:t xml:space="preserve"> выполнение работ, оказание услуг, предусмотренных договором управления многоквартирным домом;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копии утверждённого бухгалтерского б</w:t>
      </w:r>
      <w:r w:rsidR="00B83336">
        <w:rPr>
          <w:sz w:val="26"/>
          <w:szCs w:val="26"/>
          <w:lang w:eastAsia="ru-RU"/>
        </w:rPr>
        <w:t>аланса за последний отчётный пе</w:t>
      </w:r>
      <w:r>
        <w:rPr>
          <w:sz w:val="26"/>
          <w:szCs w:val="26"/>
          <w:lang w:eastAsia="ru-RU"/>
        </w:rPr>
        <w:t>риод;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3) реквизиты банковского счёта для внесения собственниками помещений            в многоквартирном доме, лицами, принявшими помещения, и нанимателями жилых помещений по договору социального найма и до</w:t>
      </w:r>
      <w:r w:rsidR="00B83336">
        <w:rPr>
          <w:sz w:val="26"/>
          <w:szCs w:val="26"/>
          <w:lang w:eastAsia="ru-RU"/>
        </w:rPr>
        <w:t>говору найма жилых помещений го</w:t>
      </w:r>
      <w:r>
        <w:rPr>
          <w:sz w:val="26"/>
          <w:szCs w:val="26"/>
          <w:lang w:eastAsia="ru-RU"/>
        </w:rPr>
        <w:t>сударственного или муниципального жилищного</w:t>
      </w:r>
      <w:r w:rsidR="00B83336">
        <w:rPr>
          <w:sz w:val="26"/>
          <w:szCs w:val="26"/>
          <w:lang w:eastAsia="ru-RU"/>
        </w:rPr>
        <w:t xml:space="preserve"> фонда платы за содержание и ре</w:t>
      </w:r>
      <w:r>
        <w:rPr>
          <w:sz w:val="26"/>
          <w:szCs w:val="26"/>
          <w:lang w:eastAsia="ru-RU"/>
        </w:rPr>
        <w:t>монт жилого помещения и платы за коммунальные услуги;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согласие претендента на включение его в</w:t>
      </w:r>
      <w:r w:rsidR="00B83336">
        <w:rPr>
          <w:sz w:val="26"/>
          <w:szCs w:val="26"/>
          <w:lang w:eastAsia="ru-RU"/>
        </w:rPr>
        <w:t xml:space="preserve"> перечень организаций для управ</w:t>
      </w:r>
      <w:r>
        <w:rPr>
          <w:sz w:val="26"/>
          <w:szCs w:val="26"/>
          <w:lang w:eastAsia="ru-RU"/>
        </w:rPr>
        <w:t xml:space="preserve">ления многоквартирным домом.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Требовать от претендента представления документов, не предусмотренных </w:t>
      </w:r>
      <w:hyperlink r:id="rId35">
        <w:r>
          <w:rPr>
            <w:sz w:val="26"/>
            <w:szCs w:val="26"/>
            <w:lang w:eastAsia="ru-RU"/>
          </w:rPr>
          <w:t>пунктом 53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</w:t>
      </w:r>
      <w:r w:rsidR="000246C1">
        <w:rPr>
          <w:sz w:val="26"/>
          <w:szCs w:val="26"/>
          <w:lang w:eastAsia="ru-RU"/>
        </w:rPr>
        <w:t>го самоуправления открытого кон</w:t>
      </w:r>
      <w:r>
        <w:rPr>
          <w:sz w:val="26"/>
          <w:szCs w:val="26"/>
          <w:lang w:eastAsia="ru-RU"/>
        </w:rPr>
        <w:t>курса по отбору управляющей организации для управления многоквартирным домом, утверждённых постановлением Правительства Российской Федерации от 06.02.2006 № 75, не допускается.</w:t>
      </w:r>
    </w:p>
    <w:p w:rsidR="00651783" w:rsidRPr="00651783" w:rsidRDefault="00651783" w:rsidP="00651783">
      <w:pPr>
        <w:jc w:val="center"/>
        <w:rPr>
          <w:szCs w:val="26"/>
          <w:lang w:eastAsia="ru-RU"/>
        </w:rPr>
      </w:pPr>
      <w:r w:rsidRPr="00651783">
        <w:rPr>
          <w:szCs w:val="26"/>
          <w:lang w:eastAsia="ru-RU"/>
        </w:rPr>
        <w:lastRenderedPageBreak/>
        <w:t>21</w:t>
      </w:r>
    </w:p>
    <w:p w:rsidR="00651783" w:rsidRDefault="00651783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Заинтересованное лицо подаёт заявку в письменной форме. Одно лицо вправе подать в отношении одного лота только одну заявку.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Представление заявки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Извещение о проведении конкурса размещается организатором конкурса на официальном сайте не менее чем за 30 дней до даты окончания срока подачи заявок.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подачи заявок должен составлять не м</w:t>
      </w:r>
      <w:r w:rsidR="00B83336">
        <w:rPr>
          <w:sz w:val="26"/>
          <w:szCs w:val="26"/>
          <w:lang w:eastAsia="ru-RU"/>
        </w:rPr>
        <w:t>енее 25 дней. Приём заявок прек</w:t>
      </w:r>
      <w:r>
        <w:rPr>
          <w:sz w:val="26"/>
          <w:szCs w:val="26"/>
          <w:lang w:eastAsia="ru-RU"/>
        </w:rPr>
        <w:t>ращается непосредственно перед началом процедуры вскрытия конвертов с заявками. При подаче заявки на участие в конкурсе заинтересованное лицо даёт согласие на включение его в перечень организаций для управления многоквартирным домом. Каждая заявка, поступившая в указанные выше сроки, регистрируется организатором конкурса в журнале заявок. По требованию прете</w:t>
      </w:r>
      <w:r w:rsidR="00B83336">
        <w:rPr>
          <w:sz w:val="26"/>
          <w:szCs w:val="26"/>
          <w:lang w:eastAsia="ru-RU"/>
        </w:rPr>
        <w:t>ндента организатор конкурса пре</w:t>
      </w:r>
      <w:r>
        <w:rPr>
          <w:sz w:val="26"/>
          <w:szCs w:val="26"/>
          <w:lang w:eastAsia="ru-RU"/>
        </w:rPr>
        <w:t xml:space="preserve">доставляет для ознакомления журнал заявок, а также выдаёт расписку о получении такой заявки.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Претендент вправе изменить или отозвать заявку в любое время непосредственно до начала процедуры вскрытия к</w:t>
      </w:r>
      <w:r w:rsidR="00B83336">
        <w:rPr>
          <w:sz w:val="26"/>
          <w:szCs w:val="26"/>
          <w:lang w:eastAsia="ru-RU"/>
        </w:rPr>
        <w:t>онвертов с заявками, а также по</w:t>
      </w:r>
      <w:r>
        <w:rPr>
          <w:sz w:val="26"/>
          <w:szCs w:val="26"/>
          <w:lang w:eastAsia="ru-RU"/>
        </w:rPr>
        <w:t xml:space="preserve">дать заявку на участие в конкурсе взамен отозванной до начала процедуры вскрытия конвертов. Организатор конкурса возвращает внесённые в качестве обеспечения заявки средства претенденту, отозвавшему заявку, в течение 5 рабочих дней </w:t>
      </w:r>
      <w:proofErr w:type="gramStart"/>
      <w:r>
        <w:rPr>
          <w:sz w:val="26"/>
          <w:szCs w:val="26"/>
          <w:lang w:eastAsia="ru-RU"/>
        </w:rPr>
        <w:t>с даты получения</w:t>
      </w:r>
      <w:proofErr w:type="gramEnd"/>
      <w:r>
        <w:rPr>
          <w:sz w:val="26"/>
          <w:szCs w:val="26"/>
          <w:lang w:eastAsia="ru-RU"/>
        </w:rPr>
        <w:t xml:space="preserve"> организатором конкурса уведомления об отзыве заявки.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по окончании срока подачи заявок подана только одна заявка, она рассматривается в порядке, установленном </w:t>
      </w:r>
      <w:hyperlink r:id="rId36">
        <w:r>
          <w:rPr>
            <w:sz w:val="26"/>
            <w:szCs w:val="26"/>
            <w:lang w:eastAsia="ru-RU"/>
          </w:rPr>
          <w:t>разделом VII</w:t>
        </w:r>
      </w:hyperlink>
      <w:r>
        <w:rPr>
          <w:sz w:val="26"/>
          <w:szCs w:val="26"/>
          <w:lang w:eastAsia="ru-RU"/>
        </w:rPr>
        <w:t xml:space="preserve"> Правил.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до начала процедуры вскрытия конвертов с заявками не подана ни одна заявка, организатор конкурса в течение 3 месяцев </w:t>
      </w:r>
      <w:proofErr w:type="gramStart"/>
      <w:r>
        <w:rPr>
          <w:sz w:val="26"/>
          <w:szCs w:val="26"/>
          <w:lang w:eastAsia="ru-RU"/>
        </w:rPr>
        <w:t>с даты окончания</w:t>
      </w:r>
      <w:proofErr w:type="gramEnd"/>
      <w:r>
        <w:rPr>
          <w:sz w:val="26"/>
          <w:szCs w:val="26"/>
          <w:lang w:eastAsia="ru-RU"/>
        </w:rPr>
        <w:t xml:space="preserve"> срока подачи заявок проводит новый конкурс в соответствии с Правилами. При этом организатор конкурса вправе изменить условия проведения конкурса и обязан увеличить расчётный размер платы за содержание и ремонт жилого помещения не менее чем на 10 %.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заполнении формы заявки должны приниматься общепринятые </w:t>
      </w:r>
      <w:proofErr w:type="spellStart"/>
      <w:proofErr w:type="gramStart"/>
      <w:r>
        <w:rPr>
          <w:sz w:val="26"/>
          <w:szCs w:val="26"/>
          <w:lang w:eastAsia="ru-RU"/>
        </w:rPr>
        <w:t>обозна</w:t>
      </w:r>
      <w:r w:rsidR="0065178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чения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и наименования в соответствии с требо</w:t>
      </w:r>
      <w:r w:rsidR="00B83336">
        <w:rPr>
          <w:sz w:val="26"/>
          <w:szCs w:val="26"/>
          <w:lang w:eastAsia="ru-RU"/>
        </w:rPr>
        <w:t>ваниями действующих нормативно-</w:t>
      </w:r>
      <w:proofErr w:type="spellStart"/>
      <w:r>
        <w:rPr>
          <w:sz w:val="26"/>
          <w:szCs w:val="26"/>
          <w:lang w:eastAsia="ru-RU"/>
        </w:rPr>
        <w:t>пра</w:t>
      </w:r>
      <w:proofErr w:type="spellEnd"/>
      <w:r w:rsidR="00651783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вовых</w:t>
      </w:r>
      <w:proofErr w:type="spellEnd"/>
      <w:r>
        <w:rPr>
          <w:sz w:val="26"/>
          <w:szCs w:val="26"/>
          <w:lang w:eastAsia="ru-RU"/>
        </w:rPr>
        <w:t xml:space="preserve"> актов. Сведения, указанные </w:t>
      </w:r>
      <w:r w:rsidR="00B83336">
        <w:rPr>
          <w:sz w:val="26"/>
          <w:szCs w:val="26"/>
          <w:lang w:eastAsia="ru-RU"/>
        </w:rPr>
        <w:t>в заявках, не должны иметь двус</w:t>
      </w:r>
      <w:r>
        <w:rPr>
          <w:sz w:val="26"/>
          <w:szCs w:val="26"/>
          <w:lang w:eastAsia="ru-RU"/>
        </w:rPr>
        <w:t xml:space="preserve">мысленных </w:t>
      </w:r>
      <w:proofErr w:type="spellStart"/>
      <w:proofErr w:type="gramStart"/>
      <w:r>
        <w:rPr>
          <w:sz w:val="26"/>
          <w:szCs w:val="26"/>
          <w:lang w:eastAsia="ru-RU"/>
        </w:rPr>
        <w:t>толко</w:t>
      </w:r>
      <w:r w:rsidR="0065178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ваний</w:t>
      </w:r>
      <w:proofErr w:type="spellEnd"/>
      <w:proofErr w:type="gramEnd"/>
      <w:r>
        <w:rPr>
          <w:sz w:val="26"/>
          <w:szCs w:val="26"/>
          <w:lang w:eastAsia="ru-RU"/>
        </w:rPr>
        <w:t>, а должны содержать р</w:t>
      </w:r>
      <w:r w:rsidR="00B83336">
        <w:rPr>
          <w:sz w:val="26"/>
          <w:szCs w:val="26"/>
          <w:lang w:eastAsia="ru-RU"/>
        </w:rPr>
        <w:t>азумный подход к выполняемым ра</w:t>
      </w:r>
      <w:r>
        <w:rPr>
          <w:sz w:val="26"/>
          <w:szCs w:val="26"/>
          <w:lang w:eastAsia="ru-RU"/>
        </w:rPr>
        <w:t xml:space="preserve">ботам и </w:t>
      </w:r>
      <w:proofErr w:type="spellStart"/>
      <w:r>
        <w:rPr>
          <w:sz w:val="26"/>
          <w:szCs w:val="26"/>
          <w:lang w:eastAsia="ru-RU"/>
        </w:rPr>
        <w:t>оказывае</w:t>
      </w:r>
      <w:r w:rsidR="0065178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мым</w:t>
      </w:r>
      <w:proofErr w:type="spellEnd"/>
      <w:r>
        <w:rPr>
          <w:sz w:val="26"/>
          <w:szCs w:val="26"/>
          <w:lang w:eastAsia="ru-RU"/>
        </w:rPr>
        <w:t xml:space="preserve"> услугам по отношению к объекту конкурса.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Подчистки и исправления в заявке и в предоставленных документах не допускаются, все представленные документы должны иметь чёткую печать текстов.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представляемые в составе заявки, должны быть заполнены в соответствии с требованиями конкурсной д</w:t>
      </w:r>
      <w:r w:rsidR="00986353">
        <w:rPr>
          <w:sz w:val="26"/>
          <w:szCs w:val="26"/>
          <w:lang w:eastAsia="ru-RU"/>
        </w:rPr>
        <w:t xml:space="preserve">окументации и действующих </w:t>
      </w:r>
      <w:proofErr w:type="gramStart"/>
      <w:r w:rsidR="00986353">
        <w:rPr>
          <w:sz w:val="26"/>
          <w:szCs w:val="26"/>
          <w:lang w:eastAsia="ru-RU"/>
        </w:rPr>
        <w:t>норма</w:t>
      </w:r>
      <w:r>
        <w:rPr>
          <w:sz w:val="26"/>
          <w:szCs w:val="26"/>
          <w:lang w:eastAsia="ru-RU"/>
        </w:rPr>
        <w:t>тив</w:t>
      </w:r>
      <w:r w:rsidR="00651783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proofErr w:type="gramEnd"/>
      <w:r>
        <w:rPr>
          <w:sz w:val="26"/>
          <w:szCs w:val="26"/>
          <w:lang w:eastAsia="ru-RU"/>
        </w:rPr>
        <w:t xml:space="preserve"> правовых актов.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должна быть подписана руководителем или лицом, его замещающим, и заверена печатью претендента.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Все документы, представленные претендентом в составе заявки, должны быть подписаны руководителем (уполномоченным лицом) органов и организаций и </w:t>
      </w:r>
      <w:proofErr w:type="gramStart"/>
      <w:r>
        <w:rPr>
          <w:sz w:val="26"/>
          <w:szCs w:val="26"/>
          <w:lang w:eastAsia="ru-RU"/>
        </w:rPr>
        <w:t>скреп</w:t>
      </w:r>
      <w:r w:rsidR="0065178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лены</w:t>
      </w:r>
      <w:proofErr w:type="gramEnd"/>
      <w:r>
        <w:rPr>
          <w:sz w:val="26"/>
          <w:szCs w:val="26"/>
          <w:lang w:eastAsia="ru-RU"/>
        </w:rPr>
        <w:t xml:space="preserve"> соответствующими печатями, все страницы представленных документов дол</w:t>
      </w:r>
      <w:r w:rsidR="00651783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жны</w:t>
      </w:r>
      <w:proofErr w:type="spellEnd"/>
      <w:r>
        <w:rPr>
          <w:sz w:val="26"/>
          <w:szCs w:val="26"/>
          <w:lang w:eastAsia="ru-RU"/>
        </w:rPr>
        <w:t xml:space="preserve"> быть пронумерованы, прошнурованы и скреплены печатью.</w:t>
      </w:r>
    </w:p>
    <w:p w:rsidR="00651783" w:rsidRDefault="00651783">
      <w:pPr>
        <w:ind w:firstLine="709"/>
        <w:jc w:val="both"/>
        <w:rPr>
          <w:sz w:val="26"/>
          <w:szCs w:val="26"/>
          <w:lang w:eastAsia="ru-RU"/>
        </w:rPr>
      </w:pPr>
    </w:p>
    <w:p w:rsidR="00651783" w:rsidRPr="00651783" w:rsidRDefault="00651783" w:rsidP="00651783">
      <w:pPr>
        <w:jc w:val="center"/>
        <w:rPr>
          <w:szCs w:val="26"/>
          <w:lang w:eastAsia="ru-RU"/>
        </w:rPr>
      </w:pPr>
      <w:r w:rsidRPr="00651783">
        <w:rPr>
          <w:szCs w:val="26"/>
          <w:lang w:eastAsia="ru-RU"/>
        </w:rPr>
        <w:lastRenderedPageBreak/>
        <w:t>22</w:t>
      </w:r>
    </w:p>
    <w:p w:rsidR="00651783" w:rsidRDefault="00651783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Претендент на участие в конкурсе подаёт заявку в запечатанном конверте. На конверте указывается наименование открытого конкурса, на участие в котором подаётся данная заявка.</w:t>
      </w: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115F7C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1 </w:t>
      </w:r>
    </w:p>
    <w:p w:rsidR="002F0B5B" w:rsidRDefault="00115F7C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 конкурсной документации</w:t>
      </w: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З</w:t>
      </w:r>
      <w:proofErr w:type="gramEnd"/>
      <w:r>
        <w:rPr>
          <w:b/>
          <w:sz w:val="26"/>
          <w:szCs w:val="26"/>
          <w:lang w:eastAsia="ru-RU"/>
        </w:rPr>
        <w:t xml:space="preserve"> А Я В К А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участие в конкурсе по отбору управляющей организации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для управления многоквартирным домом</w:t>
      </w:r>
    </w:p>
    <w:p w:rsidR="002F0B5B" w:rsidRDefault="002F0B5B">
      <w:pPr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Заявление об участии в конкурсе</w:t>
      </w:r>
    </w:p>
    <w:p w:rsidR="002F0B5B" w:rsidRDefault="00115F7C">
      <w:pPr>
        <w:ind w:left="567" w:hanging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……………………………………………………………….……………………………… ,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.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физического</w:t>
      </w:r>
      <w:proofErr w:type="gramEnd"/>
      <w:r>
        <w:rPr>
          <w:sz w:val="20"/>
          <w:szCs w:val="20"/>
          <w:lang w:eastAsia="ru-RU"/>
        </w:rPr>
        <w:t xml:space="preserve"> лица, данные документа, удостоверяющего личность)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……………………………………………………………………………………………… ,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……………….... заявляет об участии в конкурсе по отбору управляющей организации</w:t>
      </w:r>
    </w:p>
    <w:p w:rsidR="002F0B5B" w:rsidRDefault="00115F7C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(номер телефона)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управления многоквартирным домом (многоквартирными домами), </w:t>
      </w:r>
      <w:r w:rsidR="00986353">
        <w:rPr>
          <w:sz w:val="26"/>
          <w:szCs w:val="26"/>
          <w:lang w:eastAsia="ru-RU"/>
        </w:rPr>
        <w:t>расположенны</w:t>
      </w:r>
      <w:proofErr w:type="gramStart"/>
      <w:r w:rsidR="00986353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(</w:t>
      </w:r>
      <w:proofErr w:type="gramEnd"/>
      <w:r>
        <w:rPr>
          <w:sz w:val="26"/>
          <w:szCs w:val="26"/>
          <w:lang w:eastAsia="ru-RU"/>
        </w:rPr>
        <w:t>и) по адре</w:t>
      </w:r>
      <w:r w:rsidR="00651783">
        <w:rPr>
          <w:sz w:val="26"/>
          <w:szCs w:val="26"/>
          <w:lang w:eastAsia="ru-RU"/>
        </w:rPr>
        <w:t>су: ………………………………………………………………</w:t>
      </w:r>
    </w:p>
    <w:p w:rsidR="002F0B5B" w:rsidRDefault="0065178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</w:t>
      </w:r>
      <w:r w:rsidR="00115F7C">
        <w:rPr>
          <w:sz w:val="20"/>
          <w:szCs w:val="20"/>
          <w:lang w:eastAsia="ru-RU"/>
        </w:rPr>
        <w:t>(адрес многоквартирного дома)</w:t>
      </w:r>
    </w:p>
    <w:p w:rsidR="002F0B5B" w:rsidRDefault="00115F7C">
      <w:pPr>
        <w:ind w:firstLine="709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 в  качестве  обеспечения  заявки  на  участие  в конкурсе, просим возвратить </w:t>
      </w:r>
      <w:r w:rsidR="003476B9">
        <w:rPr>
          <w:sz w:val="26"/>
          <w:szCs w:val="26"/>
          <w:lang w:eastAsia="ru-RU"/>
        </w:rPr>
        <w:t>на счёт ……………………………………………………………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Предложения претендента по условиям договора управления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домом …</w:t>
      </w:r>
      <w:r w:rsidR="003476B9">
        <w:rPr>
          <w:sz w:val="26"/>
          <w:szCs w:val="26"/>
          <w:lang w:eastAsia="ru-RU"/>
        </w:rPr>
        <w:t>…………………………………………………………………………...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(описание предлагаемого претендентом в качестве условия договора управления </w:t>
      </w:r>
      <w:proofErr w:type="gramEnd"/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</w:t>
      </w:r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 содержание и ремонт жилого </w:t>
      </w:r>
      <w:r w:rsidR="003476B9">
        <w:rPr>
          <w:sz w:val="20"/>
          <w:szCs w:val="20"/>
          <w:lang w:eastAsia="ru-RU"/>
        </w:rPr>
        <w:t>помещения,</w:t>
      </w:r>
      <w:r>
        <w:rPr>
          <w:sz w:val="20"/>
          <w:szCs w:val="20"/>
          <w:lang w:eastAsia="ru-RU"/>
        </w:rPr>
        <w:t xml:space="preserve"> и коммунальные услуги)</w:t>
      </w:r>
    </w:p>
    <w:p w:rsidR="002F0B5B" w:rsidRDefault="002F0B5B">
      <w:pPr>
        <w:ind w:firstLine="708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Внесение собственниками помещений в многоквартирном доме и </w:t>
      </w:r>
      <w:r w:rsidR="00986353">
        <w:rPr>
          <w:sz w:val="26"/>
          <w:szCs w:val="26"/>
          <w:lang w:eastAsia="ru-RU"/>
        </w:rPr>
        <w:t>нанимателями</w:t>
      </w:r>
      <w:r>
        <w:rPr>
          <w:sz w:val="26"/>
          <w:szCs w:val="26"/>
          <w:lang w:eastAsia="ru-RU"/>
        </w:rPr>
        <w:t xml:space="preserve"> жилых помещений по договору социального найма и договору найма жилых помещений государственного или муниципального</w:t>
      </w:r>
      <w:r w:rsidR="00986353">
        <w:rPr>
          <w:sz w:val="26"/>
          <w:szCs w:val="26"/>
          <w:lang w:eastAsia="ru-RU"/>
        </w:rPr>
        <w:t xml:space="preserve"> жилищного фонда платы за содер</w:t>
      </w:r>
      <w:r>
        <w:rPr>
          <w:sz w:val="26"/>
          <w:szCs w:val="26"/>
          <w:lang w:eastAsia="ru-RU"/>
        </w:rPr>
        <w:t>жание и ремонт жилого помещения и платы за коммунальные услуги предлагаю осуществлять на с</w:t>
      </w:r>
      <w:r w:rsidR="00E76087">
        <w:rPr>
          <w:sz w:val="26"/>
          <w:szCs w:val="26"/>
          <w:lang w:eastAsia="ru-RU"/>
        </w:rPr>
        <w:t>чёт ………………………………………………………………………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left="212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 претендента)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заявке прилагаются следующие документы: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</w:t>
      </w:r>
      <w:r w:rsidR="003476B9">
        <w:rPr>
          <w:sz w:val="26"/>
          <w:szCs w:val="26"/>
          <w:lang w:eastAsia="ru-RU"/>
        </w:rPr>
        <w:t>го предпринимателя) ………………………….</w:t>
      </w:r>
      <w:r>
        <w:rPr>
          <w:sz w:val="26"/>
          <w:szCs w:val="26"/>
          <w:lang w:eastAsia="ru-RU"/>
        </w:rPr>
        <w:t xml:space="preserve">;                                                            </w:t>
      </w:r>
    </w:p>
    <w:p w:rsidR="00651783" w:rsidRDefault="00651783">
      <w:pPr>
        <w:ind w:firstLine="709"/>
        <w:jc w:val="both"/>
        <w:rPr>
          <w:sz w:val="26"/>
          <w:szCs w:val="26"/>
          <w:lang w:eastAsia="ru-RU"/>
        </w:rPr>
      </w:pPr>
    </w:p>
    <w:p w:rsidR="00651783" w:rsidRDefault="00651783">
      <w:pPr>
        <w:ind w:firstLine="709"/>
        <w:jc w:val="both"/>
        <w:rPr>
          <w:sz w:val="26"/>
          <w:szCs w:val="26"/>
          <w:lang w:eastAsia="ru-RU"/>
        </w:rPr>
      </w:pPr>
    </w:p>
    <w:p w:rsidR="00651783" w:rsidRDefault="00651783" w:rsidP="00651783">
      <w:pPr>
        <w:jc w:val="center"/>
        <w:rPr>
          <w:szCs w:val="26"/>
          <w:lang w:eastAsia="ru-RU"/>
        </w:rPr>
      </w:pPr>
    </w:p>
    <w:p w:rsidR="00651783" w:rsidRPr="00651783" w:rsidRDefault="00651783" w:rsidP="00651783">
      <w:pPr>
        <w:jc w:val="center"/>
        <w:rPr>
          <w:szCs w:val="26"/>
          <w:lang w:eastAsia="ru-RU"/>
        </w:rPr>
      </w:pPr>
      <w:r w:rsidRPr="00651783">
        <w:rPr>
          <w:szCs w:val="26"/>
          <w:lang w:eastAsia="ru-RU"/>
        </w:rPr>
        <w:lastRenderedPageBreak/>
        <w:t>23</w:t>
      </w:r>
    </w:p>
    <w:p w:rsidR="00651783" w:rsidRDefault="00651783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конкурсе, ………………………………………………………………….…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</w:p>
    <w:p w:rsidR="002F0B5B" w:rsidRDefault="00115F7C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документы, подтверждающие внесение денежных средств в качестве обеспечения заявки на участие в конкурсе</w:t>
      </w:r>
      <w:proofErr w:type="gramStart"/>
      <w:r>
        <w:rPr>
          <w:sz w:val="26"/>
          <w:szCs w:val="26"/>
          <w:lang w:eastAsia="ru-RU"/>
        </w:rPr>
        <w:t>: ……………………………………………... ;</w:t>
      </w:r>
      <w:proofErr w:type="gramEnd"/>
    </w:p>
    <w:p w:rsidR="002F0B5B" w:rsidRDefault="00115F7C">
      <w:pPr>
        <w:ind w:firstLine="411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копии документов, подтверждающих соответствие претендента требованию, установленному подпунктом 1 </w:t>
      </w:r>
      <w:hyperlink r:id="rId37">
        <w:r>
          <w:rPr>
            <w:sz w:val="26"/>
            <w:szCs w:val="26"/>
            <w:lang w:eastAsia="ru-RU"/>
          </w:rPr>
          <w:t>пункта 15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само-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открытого конкурса по отбору управляющей организации для управления многоквартирным домом, в случае если федера</w:t>
      </w:r>
      <w:r w:rsidR="00986353">
        <w:rPr>
          <w:sz w:val="26"/>
          <w:szCs w:val="26"/>
          <w:lang w:eastAsia="ru-RU"/>
        </w:rPr>
        <w:t>льным законом установлены требо</w:t>
      </w:r>
      <w:r>
        <w:rPr>
          <w:sz w:val="26"/>
          <w:szCs w:val="26"/>
          <w:lang w:eastAsia="ru-RU"/>
        </w:rPr>
        <w:t>вания к лицам, осуществляющим выполнение р</w:t>
      </w:r>
      <w:r w:rsidR="00986353">
        <w:rPr>
          <w:sz w:val="26"/>
          <w:szCs w:val="26"/>
          <w:lang w:eastAsia="ru-RU"/>
        </w:rPr>
        <w:t>абот, оказание услуг, предусмот</w:t>
      </w:r>
      <w:r>
        <w:rPr>
          <w:sz w:val="26"/>
          <w:szCs w:val="26"/>
          <w:lang w:eastAsia="ru-RU"/>
        </w:rPr>
        <w:t>ренных договором управления мног</w:t>
      </w:r>
      <w:r w:rsidR="00651783">
        <w:rPr>
          <w:sz w:val="26"/>
          <w:szCs w:val="26"/>
          <w:lang w:eastAsia="ru-RU"/>
        </w:rPr>
        <w:t>оквартирным домом:………………….</w:t>
      </w:r>
      <w:r>
        <w:rPr>
          <w:sz w:val="26"/>
          <w:szCs w:val="26"/>
          <w:lang w:eastAsia="ru-RU"/>
        </w:rPr>
        <w:t>.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</w:p>
    <w:p w:rsidR="002F0B5B" w:rsidRDefault="00115F7C" w:rsidP="00651783">
      <w:pPr>
        <w:ind w:left="5103" w:firstLine="851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(наименование и реквизиты документов, </w:t>
      </w:r>
      <w:proofErr w:type="gramEnd"/>
    </w:p>
    <w:p w:rsidR="002F0B5B" w:rsidRDefault="00115F7C" w:rsidP="00651783">
      <w:pPr>
        <w:ind w:left="5103" w:firstLine="85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утверждённый бухгалтерский баланс за последний год: ……………………….</w:t>
      </w:r>
    </w:p>
    <w:p w:rsidR="002F0B5B" w:rsidRDefault="00115F7C">
      <w:pPr>
        <w:ind w:left="6946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и реквизиты документов,</w:t>
      </w:r>
      <w:proofErr w:type="gramEnd"/>
    </w:p>
    <w:p w:rsidR="002F0B5B" w:rsidRDefault="00115F7C">
      <w:pPr>
        <w:ind w:left="694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2F0B5B" w:rsidRDefault="002F0B5B">
      <w:pPr>
        <w:ind w:left="6946"/>
        <w:jc w:val="center"/>
        <w:rPr>
          <w:sz w:val="20"/>
          <w:szCs w:val="20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…………………………………………………………………………………………………</w:t>
      </w:r>
    </w:p>
    <w:p w:rsidR="002F0B5B" w:rsidRDefault="00115F7C">
      <w:pPr>
        <w:ind w:firstLine="709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(должность,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руководителя организации 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  <w:proofErr w:type="gramEnd"/>
    </w:p>
    <w:p w:rsidR="002F0B5B" w:rsidRDefault="002F0B5B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Настоящим…………………………………………………………………………</w:t>
      </w:r>
    </w:p>
    <w:p w:rsidR="002F0B5B" w:rsidRDefault="00115F7C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(организационно-правовая форма, наименование (фирменное наименование) организации</w:t>
      </w:r>
      <w:proofErr w:type="gramEnd"/>
    </w:p>
    <w:p w:rsidR="002F0B5B" w:rsidRDefault="00115F7C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или </w:t>
      </w:r>
      <w:proofErr w:type="spellStart"/>
      <w:r>
        <w:rPr>
          <w:rFonts w:cs="Tahoma"/>
          <w:kern w:val="2"/>
          <w:sz w:val="20"/>
          <w:szCs w:val="20"/>
          <w:lang w:eastAsia="ja-JP" w:bidi="fa-IR"/>
        </w:rPr>
        <w:t>ф.и.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>.</w:t>
      </w:r>
      <w:proofErr w:type="spellEnd"/>
      <w:r>
        <w:rPr>
          <w:rFonts w:cs="Tahoma"/>
          <w:kern w:val="2"/>
          <w:sz w:val="20"/>
          <w:szCs w:val="20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физического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 xml:space="preserve"> лица, данные документа, удостоверяющего личность)</w:t>
      </w: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 xml:space="preserve">даёт согласие на включение в перечень организаций для управления </w:t>
      </w:r>
      <w:proofErr w:type="spellStart"/>
      <w:r w:rsidR="00986353">
        <w:rPr>
          <w:rFonts w:cs="Tahoma"/>
          <w:kern w:val="2"/>
          <w:sz w:val="26"/>
          <w:szCs w:val="26"/>
          <w:lang w:eastAsia="ja-JP" w:bidi="fa-IR"/>
        </w:rPr>
        <w:t>многоквар</w:t>
      </w:r>
      <w:r w:rsidR="00651783">
        <w:rPr>
          <w:rFonts w:cs="Tahoma"/>
          <w:kern w:val="2"/>
          <w:sz w:val="26"/>
          <w:szCs w:val="26"/>
          <w:lang w:eastAsia="ja-JP" w:bidi="fa-IR"/>
        </w:rPr>
        <w:t>-</w:t>
      </w:r>
      <w:r w:rsidR="00986353">
        <w:rPr>
          <w:rFonts w:cs="Tahoma"/>
          <w:kern w:val="2"/>
          <w:sz w:val="26"/>
          <w:szCs w:val="26"/>
          <w:lang w:eastAsia="ja-JP" w:bidi="fa-IR"/>
        </w:rPr>
        <w:t>тирным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домом, в отношении которого собственниками помещений в 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многоквар</w:t>
      </w:r>
      <w:r w:rsidR="00651783">
        <w:rPr>
          <w:rFonts w:cs="Tahoma"/>
          <w:kern w:val="2"/>
          <w:sz w:val="26"/>
          <w:szCs w:val="26"/>
          <w:lang w:eastAsia="ja-JP" w:bidi="fa-IR"/>
        </w:rPr>
        <w:t>-</w:t>
      </w:r>
      <w:r>
        <w:rPr>
          <w:rFonts w:cs="Tahoma"/>
          <w:kern w:val="2"/>
          <w:sz w:val="26"/>
          <w:szCs w:val="26"/>
          <w:lang w:eastAsia="ja-JP" w:bidi="fa-IR"/>
        </w:rPr>
        <w:t>тирном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 способ управления таким домом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или выбранный способ управления не реализован, не определена управляющая организация, утвержд</w:t>
      </w:r>
      <w:r w:rsidR="00651783">
        <w:rPr>
          <w:rFonts w:cs="Tahoma"/>
          <w:kern w:val="2"/>
          <w:sz w:val="26"/>
          <w:szCs w:val="26"/>
          <w:lang w:eastAsia="ja-JP" w:bidi="fa-IR"/>
        </w:rPr>
        <w:t>ёнными постанов-</w:t>
      </w:r>
      <w:proofErr w:type="spellStart"/>
      <w:r w:rsidR="00651783">
        <w:rPr>
          <w:rFonts w:cs="Tahoma"/>
          <w:kern w:val="2"/>
          <w:sz w:val="26"/>
          <w:szCs w:val="26"/>
          <w:lang w:eastAsia="ja-JP" w:bidi="fa-IR"/>
        </w:rPr>
        <w:t>лением</w:t>
      </w:r>
      <w:proofErr w:type="spellEnd"/>
      <w:r w:rsidR="00651783">
        <w:rPr>
          <w:rFonts w:cs="Tahoma"/>
          <w:kern w:val="2"/>
          <w:sz w:val="26"/>
          <w:szCs w:val="26"/>
          <w:lang w:eastAsia="ja-JP" w:bidi="fa-IR"/>
        </w:rPr>
        <w:t xml:space="preserve"> Правитель</w:t>
      </w:r>
      <w:r>
        <w:rPr>
          <w:rFonts w:cs="Tahoma"/>
          <w:kern w:val="2"/>
          <w:sz w:val="26"/>
          <w:szCs w:val="26"/>
          <w:lang w:eastAsia="ja-JP" w:bidi="fa-IR"/>
        </w:rPr>
        <w:t>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некоторые акты Правительства Российской Федерации».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 xml:space="preserve">…………………………………………  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    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……………………………………………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0"/>
          <w:szCs w:val="20"/>
          <w:lang w:val="de-DE"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подпись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)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                                                      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ф.и.о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.)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>« …… » ………………….. 20….. г.</w:t>
      </w:r>
    </w:p>
    <w:p w:rsidR="002F0B5B" w:rsidRDefault="002F0B5B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Cs w:val="26"/>
          <w:lang w:val="de-DE" w:eastAsia="ja-JP" w:bidi="fa-IR"/>
        </w:rPr>
      </w:pPr>
      <w:r>
        <w:rPr>
          <w:rFonts w:cs="Tahoma"/>
          <w:kern w:val="2"/>
          <w:szCs w:val="26"/>
          <w:lang w:val="de-DE" w:eastAsia="ja-JP" w:bidi="fa-IR"/>
        </w:rPr>
        <w:t>М.П.</w:t>
      </w: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651783" w:rsidP="0065178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24</w:t>
      </w:r>
    </w:p>
    <w:p w:rsidR="002F0B5B" w:rsidRDefault="002F0B5B">
      <w:pPr>
        <w:rPr>
          <w:szCs w:val="26"/>
          <w:lang w:eastAsia="ru-RU"/>
        </w:rPr>
      </w:pPr>
    </w:p>
    <w:p w:rsidR="002F0B5B" w:rsidRDefault="00115F7C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2</w:t>
      </w:r>
    </w:p>
    <w:p w:rsidR="002F0B5B" w:rsidRDefault="00115F7C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конкурсной документации</w:t>
      </w:r>
    </w:p>
    <w:p w:rsidR="002F0B5B" w:rsidRDefault="002F0B5B">
      <w:pPr>
        <w:jc w:val="right"/>
        <w:rPr>
          <w:szCs w:val="26"/>
          <w:lang w:eastAsia="ru-RU"/>
        </w:rPr>
      </w:pPr>
    </w:p>
    <w:p w:rsidR="002F0B5B" w:rsidRDefault="002F0B5B">
      <w:pPr>
        <w:jc w:val="right"/>
        <w:rPr>
          <w:szCs w:val="26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Р</w:t>
      </w:r>
      <w:proofErr w:type="gramEnd"/>
      <w:r>
        <w:rPr>
          <w:b/>
          <w:sz w:val="26"/>
          <w:szCs w:val="26"/>
          <w:lang w:eastAsia="ru-RU"/>
        </w:rPr>
        <w:t xml:space="preserve"> А С П И С К А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получении заявки на участие в конкурсе по отбору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управляющей организации для управления многоквартирным домом</w:t>
      </w:r>
    </w:p>
    <w:p w:rsidR="002F0B5B" w:rsidRDefault="002F0B5B">
      <w:pPr>
        <w:jc w:val="both"/>
        <w:outlineLvl w:val="0"/>
        <w:rPr>
          <w:sz w:val="28"/>
          <w:szCs w:val="28"/>
          <w:lang w:eastAsia="ru-RU"/>
        </w:rPr>
      </w:pPr>
    </w:p>
    <w:p w:rsidR="002F0B5B" w:rsidRDefault="00115F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Настоящая расписка выдана претенденту</w:t>
      </w:r>
      <w:r>
        <w:rPr>
          <w:sz w:val="28"/>
          <w:szCs w:val="28"/>
          <w:lang w:eastAsia="ru-RU"/>
        </w:rPr>
        <w:t xml:space="preserve"> ………………………………………</w:t>
      </w:r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организации</w:t>
      </w:r>
      <w:proofErr w:type="gramEnd"/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</w:p>
    <w:p w:rsidR="002F0B5B" w:rsidRDefault="002F0B5B">
      <w:pPr>
        <w:ind w:left="5103"/>
        <w:jc w:val="center"/>
        <w:rPr>
          <w:sz w:val="2"/>
          <w:szCs w:val="26"/>
          <w:lang w:eastAsia="ru-RU"/>
        </w:rPr>
      </w:pPr>
    </w:p>
    <w:p w:rsidR="00986353" w:rsidRPr="00986353" w:rsidRDefault="00115F7C">
      <w:pPr>
        <w:jc w:val="both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 xml:space="preserve">в том, что в соответствии с </w:t>
      </w:r>
      <w:hyperlink r:id="rId38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</w:t>
      </w:r>
      <w:r w:rsidR="00986353">
        <w:rPr>
          <w:sz w:val="26"/>
          <w:szCs w:val="26"/>
          <w:lang w:eastAsia="ru-RU"/>
        </w:rPr>
        <w:t>многоквартирным</w:t>
      </w:r>
      <w:r>
        <w:rPr>
          <w:sz w:val="26"/>
          <w:szCs w:val="26"/>
          <w:lang w:eastAsia="ru-RU"/>
        </w:rPr>
        <w:t xml:space="preserve"> домом, утверждёнными постановлением Правительства Российской Феде-рации от 06.02.2006 № 75, администрация Великоустюгского муниципального округа приня</w:t>
      </w:r>
      <w:proofErr w:type="gramStart"/>
      <w:r>
        <w:rPr>
          <w:sz w:val="26"/>
          <w:szCs w:val="26"/>
          <w:lang w:eastAsia="ru-RU"/>
        </w:rPr>
        <w:t>л(</w:t>
      </w:r>
      <w:proofErr w:type="gramEnd"/>
      <w:r>
        <w:rPr>
          <w:sz w:val="26"/>
          <w:szCs w:val="26"/>
          <w:lang w:eastAsia="ru-RU"/>
        </w:rPr>
        <w:t xml:space="preserve">а) от него (неё) запечатанный конверт с заявкой для участия в открытом конкурсе по отбору управляющей организации для управления многоквартирным домом </w:t>
      </w:r>
      <w:r w:rsidR="00986353">
        <w:rPr>
          <w:sz w:val="26"/>
          <w:szCs w:val="26"/>
          <w:lang w:eastAsia="ru-RU"/>
        </w:rPr>
        <w:t>(многоквартирными домами)…………………………….</w:t>
      </w:r>
    </w:p>
    <w:p w:rsidR="002F0B5B" w:rsidRDefault="0098635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(</w:t>
      </w:r>
      <w:r>
        <w:rPr>
          <w:sz w:val="16"/>
          <w:szCs w:val="16"/>
          <w:lang w:eastAsia="ru-RU"/>
        </w:rPr>
        <w:t>адрес многоквартирного дома</w:t>
      </w:r>
      <w:r>
        <w:rPr>
          <w:sz w:val="26"/>
          <w:szCs w:val="26"/>
          <w:lang w:eastAsia="ru-RU"/>
        </w:rPr>
        <w:t>)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Заявка зарегистрирована « ….. » ………………………. 20…… г. </w:t>
      </w:r>
    </w:p>
    <w:p w:rsidR="002F0B5B" w:rsidRDefault="00115F7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в ……………………………………………………. под номером</w:t>
      </w:r>
      <w:r>
        <w:rPr>
          <w:sz w:val="28"/>
          <w:szCs w:val="28"/>
          <w:lang w:eastAsia="ru-RU"/>
        </w:rPr>
        <w:t xml:space="preserve"> ………….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2F0B5B" w:rsidRDefault="00115F7C">
      <w:pPr>
        <w:rPr>
          <w:lang w:eastAsia="ru-RU"/>
        </w:rPr>
      </w:pPr>
      <w:r>
        <w:rPr>
          <w:sz w:val="20"/>
          <w:lang w:eastAsia="ru-RU"/>
        </w:rPr>
        <w:t xml:space="preserve">   (наименование документа, в котором регистрируется заявка)</w:t>
      </w:r>
    </w:p>
    <w:p w:rsidR="002F0B5B" w:rsidRDefault="002F0B5B">
      <w:pPr>
        <w:jc w:val="both"/>
        <w:rPr>
          <w:sz w:val="28"/>
          <w:szCs w:val="28"/>
          <w:lang w:eastAsia="ru-RU"/>
        </w:rPr>
      </w:pPr>
    </w:p>
    <w:p w:rsidR="002F0B5B" w:rsidRDefault="00115F7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Лицо, уполномоченное организатором конкурса принимать заявки на участие в конкурсе, - </w:t>
      </w:r>
      <w:r>
        <w:rPr>
          <w:sz w:val="28"/>
          <w:szCs w:val="28"/>
          <w:lang w:eastAsia="ru-RU"/>
        </w:rPr>
        <w:t>……………….          ……………..          …………………..</w:t>
      </w:r>
    </w:p>
    <w:p w:rsidR="002F0B5B" w:rsidRDefault="00115F7C">
      <w:pPr>
        <w:ind w:firstLine="709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(должность)                             (подпись)                                       (</w:t>
      </w:r>
      <w:proofErr w:type="spellStart"/>
      <w:r>
        <w:rPr>
          <w:sz w:val="20"/>
          <w:lang w:eastAsia="ru-RU"/>
        </w:rPr>
        <w:t>ф.и.</w:t>
      </w:r>
      <w:proofErr w:type="gramStart"/>
      <w:r>
        <w:rPr>
          <w:sz w:val="20"/>
          <w:lang w:eastAsia="ru-RU"/>
        </w:rPr>
        <w:t>о</w:t>
      </w:r>
      <w:proofErr w:type="gramEnd"/>
      <w:r>
        <w:rPr>
          <w:sz w:val="20"/>
          <w:lang w:eastAsia="ru-RU"/>
        </w:rPr>
        <w:t>.</w:t>
      </w:r>
      <w:proofErr w:type="spellEnd"/>
      <w:r>
        <w:rPr>
          <w:sz w:val="20"/>
          <w:lang w:eastAsia="ru-RU"/>
        </w:rPr>
        <w:t>)</w:t>
      </w:r>
    </w:p>
    <w:p w:rsidR="002F0B5B" w:rsidRDefault="002F0B5B">
      <w:pPr>
        <w:jc w:val="both"/>
        <w:rPr>
          <w:sz w:val="28"/>
          <w:szCs w:val="28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 …… » ………………… 20….. г.</w:t>
      </w:r>
    </w:p>
    <w:p w:rsidR="002F0B5B" w:rsidRDefault="002F0B5B">
      <w:pPr>
        <w:jc w:val="both"/>
        <w:rPr>
          <w:sz w:val="26"/>
          <w:szCs w:val="26"/>
          <w:lang w:eastAsia="ru-RU"/>
        </w:rPr>
      </w:pPr>
    </w:p>
    <w:p w:rsidR="002F0B5B" w:rsidRDefault="00115F7C">
      <w:pPr>
        <w:rPr>
          <w:szCs w:val="26"/>
          <w:lang w:eastAsia="ru-RU"/>
        </w:rPr>
        <w:sectPr w:rsidR="002F0B5B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szCs w:val="26"/>
          <w:lang w:eastAsia="ru-RU"/>
        </w:rPr>
        <w:t>М.П.</w:t>
      </w:r>
    </w:p>
    <w:p w:rsidR="00AD5C62" w:rsidRDefault="00651783" w:rsidP="00651783">
      <w:pPr>
        <w:jc w:val="center"/>
        <w:rPr>
          <w:lang w:eastAsia="ru-RU"/>
        </w:rPr>
      </w:pPr>
      <w:r>
        <w:rPr>
          <w:lang w:eastAsia="ru-RU"/>
        </w:rPr>
        <w:lastRenderedPageBreak/>
        <w:t>25</w:t>
      </w:r>
    </w:p>
    <w:p w:rsidR="008F5326" w:rsidRDefault="008F5326" w:rsidP="00651783">
      <w:pPr>
        <w:jc w:val="center"/>
        <w:rPr>
          <w:lang w:eastAsia="ru-RU"/>
        </w:rPr>
      </w:pPr>
    </w:p>
    <w:p w:rsidR="008F5326" w:rsidRPr="003C216D" w:rsidRDefault="008F5326" w:rsidP="008F5326">
      <w:pPr>
        <w:ind w:left="9781"/>
        <w:jc w:val="center"/>
        <w:rPr>
          <w:szCs w:val="26"/>
        </w:rPr>
      </w:pPr>
      <w:r w:rsidRPr="003C216D">
        <w:rPr>
          <w:szCs w:val="26"/>
        </w:rPr>
        <w:t xml:space="preserve">Приложение № 3 </w:t>
      </w:r>
    </w:p>
    <w:p w:rsidR="008F5326" w:rsidRPr="003C216D" w:rsidRDefault="008F5326" w:rsidP="008F5326">
      <w:pPr>
        <w:ind w:left="9781"/>
        <w:jc w:val="center"/>
        <w:rPr>
          <w:spacing w:val="100"/>
          <w:szCs w:val="26"/>
        </w:rPr>
      </w:pPr>
      <w:r w:rsidRPr="003C216D">
        <w:rPr>
          <w:szCs w:val="26"/>
        </w:rPr>
        <w:t>к конкурсной документации</w:t>
      </w:r>
    </w:p>
    <w:p w:rsidR="008F5326" w:rsidRDefault="008F5326" w:rsidP="008F5326">
      <w:pPr>
        <w:jc w:val="center"/>
        <w:rPr>
          <w:b/>
          <w:sz w:val="25"/>
          <w:szCs w:val="25"/>
          <w:lang w:eastAsia="en-US"/>
        </w:rPr>
      </w:pPr>
    </w:p>
    <w:p w:rsidR="00114548" w:rsidRPr="00AD5C62" w:rsidRDefault="00114548" w:rsidP="00AD5C62">
      <w:pPr>
        <w:jc w:val="center"/>
        <w:rPr>
          <w:b/>
          <w:sz w:val="25"/>
          <w:szCs w:val="25"/>
          <w:lang w:eastAsia="en-US"/>
        </w:rPr>
      </w:pP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  <w:proofErr w:type="gramStart"/>
      <w:r w:rsidRPr="00AD5C62">
        <w:rPr>
          <w:b/>
          <w:sz w:val="25"/>
          <w:szCs w:val="25"/>
          <w:lang w:eastAsia="en-US"/>
        </w:rPr>
        <w:t>П</w:t>
      </w:r>
      <w:proofErr w:type="gramEnd"/>
      <w:r w:rsidRPr="00AD5C62">
        <w:rPr>
          <w:b/>
          <w:sz w:val="25"/>
          <w:szCs w:val="25"/>
          <w:lang w:eastAsia="en-US"/>
        </w:rPr>
        <w:t xml:space="preserve"> Е Р Е Ч Е Н Ь</w:t>
      </w: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  <w:r w:rsidRPr="00AD5C62"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  <w:r w:rsidRPr="00AD5C62">
        <w:rPr>
          <w:b/>
          <w:sz w:val="25"/>
          <w:szCs w:val="25"/>
          <w:lang w:eastAsia="en-US"/>
        </w:rPr>
        <w:t>в многоквартирном доме, являющегося объектом конкурса</w:t>
      </w: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AD5C62" w:rsidRPr="00AD5C62" w:rsidTr="009917D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AD5C62">
              <w:rPr>
                <w:sz w:val="25"/>
                <w:szCs w:val="25"/>
                <w:lang w:eastAsia="ru-RU"/>
              </w:rPr>
              <w:t>п</w:t>
            </w:r>
            <w:proofErr w:type="gramEnd"/>
            <w:r w:rsidRPr="00AD5C62"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AD5C62" w:rsidRPr="00AD5C62" w:rsidTr="009917D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651783" w:rsidRDefault="00AD5C62" w:rsidP="00AD5C62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651783" w:rsidRDefault="00AD5C62" w:rsidP="00AD5C62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651783" w:rsidRDefault="00AD5C62" w:rsidP="00AD5C62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D5C62" w:rsidRPr="00AD5C62" w:rsidTr="009917DD"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 w:rsidRPr="00AD5C62"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AD5C62"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D5C62" w:rsidRPr="00AD5C62" w:rsidTr="009917D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AD5C62" w:rsidRPr="00AD5C62" w:rsidTr="009917DD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8F5326" w:rsidRPr="00AD5C62" w:rsidTr="008F5326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8F5326" w:rsidRPr="00AD5C62" w:rsidTr="008F5326">
        <w:trPr>
          <w:trHeight w:val="116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8F5326" w:rsidRDefault="008F5326"/>
    <w:p w:rsidR="008F5326" w:rsidRDefault="008F5326"/>
    <w:p w:rsidR="008F5326" w:rsidRDefault="008F5326" w:rsidP="008F5326">
      <w:pPr>
        <w:jc w:val="center"/>
      </w:pPr>
      <w:r>
        <w:lastRenderedPageBreak/>
        <w:t>26</w:t>
      </w:r>
    </w:p>
    <w:p w:rsidR="008F5326" w:rsidRDefault="008F5326" w:rsidP="008F5326">
      <w:pPr>
        <w:jc w:val="center"/>
      </w:pPr>
    </w:p>
    <w:p w:rsidR="008F5326" w:rsidRDefault="008F5326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8F5326" w:rsidRPr="00AD5C62" w:rsidTr="008F5326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651783" w:rsidRDefault="008F5326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651783" w:rsidRDefault="008F5326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651783" w:rsidRDefault="008F5326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8F5326" w:rsidRPr="00AD5C62" w:rsidTr="008F5326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51783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8F532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8F5326" w:rsidRDefault="008F5326" w:rsidP="008F532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8F532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8F5326" w:rsidRPr="00AD5C62" w:rsidRDefault="008F5326" w:rsidP="008F532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8F532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8F5326" w:rsidRPr="00AD5C62" w:rsidTr="008F5326">
        <w:trPr>
          <w:trHeight w:val="97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651783" w:rsidRDefault="008F5326" w:rsidP="00AD5C62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8F532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AD5C62" w:rsidRPr="00AD5C62" w:rsidTr="008F5326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8F532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8F532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8F532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8F532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AD5C62" w:rsidRPr="00AD5C62" w:rsidTr="008F5326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AD5C62" w:rsidRPr="00AD5C62" w:rsidTr="008F532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</w:tbl>
    <w:p w:rsidR="008F5326" w:rsidRDefault="008F5326"/>
    <w:p w:rsidR="008F5326" w:rsidRDefault="008F5326"/>
    <w:p w:rsidR="008F5326" w:rsidRDefault="008F5326" w:rsidP="008F5326">
      <w:pPr>
        <w:jc w:val="center"/>
      </w:pPr>
      <w:r>
        <w:lastRenderedPageBreak/>
        <w:t>27</w:t>
      </w:r>
    </w:p>
    <w:p w:rsidR="008F5326" w:rsidRDefault="008F5326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8F5326" w:rsidRPr="00AD5C62" w:rsidTr="008F532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651783" w:rsidRDefault="008F5326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651783" w:rsidRDefault="008F5326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651783" w:rsidRDefault="008F5326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D5C62" w:rsidRPr="00AD5C62" w:rsidTr="008F532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8F532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8F5326" w:rsidRPr="00AD5C62" w:rsidTr="008F5326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8F5326" w:rsidRPr="00AD5C62" w:rsidTr="008F5326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8F5326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8F5326" w:rsidRPr="00AD5C62" w:rsidTr="008F5326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8F5326" w:rsidRPr="00AD5C62" w:rsidTr="008F5326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8F5326" w:rsidRPr="00AD5C62" w:rsidTr="008F5326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8F5326" w:rsidRPr="00AD5C62" w:rsidTr="008F5326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8F5326" w:rsidRPr="00AD5C62" w:rsidTr="008F532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6" w:rsidRPr="00AD5C62" w:rsidRDefault="008F5326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6" w:rsidRPr="00AD5C62" w:rsidRDefault="008F5326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AD5C62" w:rsidRPr="00AD5C62" w:rsidTr="009917DD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8F5326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8F5326" w:rsidRDefault="008F5326"/>
    <w:p w:rsidR="008F5326" w:rsidRDefault="008F5326"/>
    <w:p w:rsidR="008F5326" w:rsidRDefault="006363BB" w:rsidP="006363BB">
      <w:pPr>
        <w:jc w:val="center"/>
      </w:pPr>
      <w:r>
        <w:lastRenderedPageBreak/>
        <w:t>28</w:t>
      </w:r>
    </w:p>
    <w:p w:rsidR="008F5326" w:rsidRDefault="008F5326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6363BB" w:rsidRPr="00AD5C62" w:rsidTr="00DA23DA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D5C62" w:rsidRPr="00AD5C62" w:rsidTr="008F532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</w:t>
            </w:r>
            <w:proofErr w:type="gramStart"/>
            <w:r w:rsidRPr="00AD5C62">
              <w:rPr>
                <w:sz w:val="25"/>
                <w:szCs w:val="25"/>
                <w:lang w:eastAsia="ru-RU"/>
              </w:rPr>
              <w:t>анти</w:t>
            </w:r>
            <w:r w:rsidR="00061962">
              <w:rPr>
                <w:sz w:val="25"/>
                <w:szCs w:val="25"/>
                <w:lang w:eastAsia="ru-RU"/>
              </w:rPr>
              <w:t>-</w:t>
            </w:r>
            <w:r w:rsidRPr="00AD5C62">
              <w:rPr>
                <w:sz w:val="25"/>
                <w:szCs w:val="25"/>
                <w:lang w:eastAsia="ru-RU"/>
              </w:rPr>
              <w:t>септическими</w:t>
            </w:r>
            <w:proofErr w:type="gramEnd"/>
            <w:r w:rsidRPr="00AD5C62">
              <w:rPr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AD5C62" w:rsidRPr="00AD5C62" w:rsidTr="009917DD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D5C62" w:rsidRPr="00AD5C62" w:rsidTr="009917DD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</w:tbl>
    <w:p w:rsidR="00061962" w:rsidRDefault="00061962" w:rsidP="00D54CF3">
      <w:pPr>
        <w:jc w:val="center"/>
      </w:pPr>
      <w:r>
        <w:lastRenderedPageBreak/>
        <w:t>29</w:t>
      </w:r>
    </w:p>
    <w:p w:rsidR="00061962" w:rsidRDefault="00061962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061962" w:rsidRPr="00AD5C62" w:rsidTr="008F532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62" w:rsidRPr="00651783" w:rsidRDefault="00061962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62" w:rsidRPr="00651783" w:rsidRDefault="00061962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62" w:rsidRPr="00651783" w:rsidRDefault="00061962" w:rsidP="008F532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AD5C62" w:rsidRPr="00AD5C62" w:rsidTr="009917DD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9917D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lang w:eastAsia="ru-RU"/>
              </w:rPr>
              <w:t>по мере выявления</w:t>
            </w:r>
          </w:p>
        </w:tc>
      </w:tr>
      <w:tr w:rsidR="00AD5C62" w:rsidRPr="00AD5C62" w:rsidTr="009917DD"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 w:rsidRPr="00AD5C62"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а)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</w:t>
            </w:r>
            <w:proofErr w:type="spellStart"/>
            <w:proofErr w:type="gramStart"/>
            <w:r w:rsidRPr="00AD5C62">
              <w:rPr>
                <w:sz w:val="25"/>
                <w:szCs w:val="25"/>
                <w:lang w:eastAsia="ru-RU"/>
              </w:rPr>
              <w:t>многоквар</w:t>
            </w:r>
            <w:r w:rsidR="00D54CF3">
              <w:rPr>
                <w:sz w:val="25"/>
                <w:szCs w:val="25"/>
                <w:lang w:eastAsia="ru-RU"/>
              </w:rPr>
              <w:t>-</w:t>
            </w:r>
            <w:r w:rsidRPr="00AD5C62">
              <w:rPr>
                <w:sz w:val="25"/>
                <w:szCs w:val="25"/>
                <w:lang w:eastAsia="ru-RU"/>
              </w:rPr>
              <w:t>тирного</w:t>
            </w:r>
            <w:proofErr w:type="spellEnd"/>
            <w:proofErr w:type="gramEnd"/>
            <w:r w:rsidRPr="00AD5C62">
              <w:rPr>
                <w:sz w:val="25"/>
                <w:szCs w:val="25"/>
                <w:lang w:eastAsia="ru-RU"/>
              </w:rPr>
              <w:t xml:space="preserve"> дома, а также иного оборудования, входящего в интеллектуальную систему учета электрической энергии (мощности)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AD5C62" w:rsidRPr="00AD5C62" w:rsidTr="009917DD">
        <w:tc>
          <w:tcPr>
            <w:tcW w:w="14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D5C62"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AD5C62" w:rsidRPr="00AD5C62" w:rsidTr="009917DD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E62639" w:rsidRDefault="00E62639">
      <w:pPr>
        <w:widowControl w:val="0"/>
        <w:ind w:firstLine="4678"/>
        <w:jc w:val="center"/>
        <w:rPr>
          <w:lang w:eastAsia="ru-RU"/>
        </w:rPr>
      </w:pPr>
    </w:p>
    <w:p w:rsidR="00E62639" w:rsidRPr="00E62639" w:rsidRDefault="00E62639" w:rsidP="00E62639">
      <w:pPr>
        <w:rPr>
          <w:lang w:eastAsia="ru-RU"/>
        </w:rPr>
      </w:pPr>
    </w:p>
    <w:p w:rsidR="00E62639" w:rsidRDefault="00E62639" w:rsidP="00E62639">
      <w:pPr>
        <w:rPr>
          <w:lang w:eastAsia="ru-RU"/>
        </w:rPr>
      </w:pPr>
    </w:p>
    <w:p w:rsidR="00A50136" w:rsidRDefault="00A50136" w:rsidP="00A50136">
      <w:pPr>
        <w:tabs>
          <w:tab w:val="left" w:pos="5130"/>
        </w:tabs>
        <w:rPr>
          <w:b/>
          <w:sz w:val="25"/>
          <w:szCs w:val="25"/>
          <w:lang w:eastAsia="en-US"/>
        </w:rPr>
      </w:pPr>
    </w:p>
    <w:p w:rsidR="00061962" w:rsidRDefault="00061962" w:rsidP="00A50136">
      <w:pPr>
        <w:tabs>
          <w:tab w:val="left" w:pos="5130"/>
        </w:tabs>
        <w:rPr>
          <w:b/>
          <w:sz w:val="25"/>
          <w:szCs w:val="25"/>
          <w:lang w:eastAsia="en-US"/>
        </w:rPr>
      </w:pPr>
    </w:p>
    <w:p w:rsidR="00061962" w:rsidRDefault="00061962" w:rsidP="00A50136">
      <w:pPr>
        <w:tabs>
          <w:tab w:val="left" w:pos="5130"/>
        </w:tabs>
        <w:rPr>
          <w:b/>
          <w:sz w:val="25"/>
          <w:szCs w:val="25"/>
          <w:lang w:eastAsia="en-US"/>
        </w:rPr>
      </w:pPr>
    </w:p>
    <w:p w:rsidR="00061962" w:rsidRDefault="00061962" w:rsidP="00A50136">
      <w:pPr>
        <w:tabs>
          <w:tab w:val="left" w:pos="5130"/>
        </w:tabs>
        <w:rPr>
          <w:b/>
          <w:sz w:val="25"/>
          <w:szCs w:val="25"/>
          <w:lang w:eastAsia="en-US"/>
        </w:rPr>
      </w:pPr>
    </w:p>
    <w:p w:rsidR="00061962" w:rsidRDefault="00061962" w:rsidP="00A50136">
      <w:pPr>
        <w:tabs>
          <w:tab w:val="left" w:pos="5130"/>
        </w:tabs>
        <w:rPr>
          <w:b/>
          <w:sz w:val="25"/>
          <w:szCs w:val="25"/>
          <w:lang w:eastAsia="en-US"/>
        </w:rPr>
      </w:pPr>
    </w:p>
    <w:p w:rsidR="00061962" w:rsidRPr="00D54CF3" w:rsidRDefault="00061962" w:rsidP="00061962">
      <w:pPr>
        <w:tabs>
          <w:tab w:val="left" w:pos="5130"/>
        </w:tabs>
        <w:jc w:val="center"/>
        <w:rPr>
          <w:szCs w:val="25"/>
          <w:lang w:eastAsia="en-US"/>
        </w:rPr>
      </w:pPr>
      <w:r w:rsidRPr="00D54CF3">
        <w:rPr>
          <w:szCs w:val="25"/>
          <w:lang w:eastAsia="en-US"/>
        </w:rPr>
        <w:lastRenderedPageBreak/>
        <w:t>30</w:t>
      </w:r>
    </w:p>
    <w:p w:rsidR="00A50136" w:rsidRPr="00A50136" w:rsidRDefault="00A50136" w:rsidP="00A50136">
      <w:pPr>
        <w:jc w:val="center"/>
        <w:rPr>
          <w:b/>
          <w:sz w:val="25"/>
          <w:szCs w:val="25"/>
          <w:lang w:eastAsia="en-US"/>
        </w:rPr>
      </w:pPr>
    </w:p>
    <w:p w:rsidR="00A50136" w:rsidRPr="00A50136" w:rsidRDefault="00A50136" w:rsidP="00A50136">
      <w:pPr>
        <w:jc w:val="center"/>
        <w:rPr>
          <w:b/>
          <w:sz w:val="25"/>
          <w:szCs w:val="25"/>
          <w:lang w:eastAsia="en-US"/>
        </w:rPr>
      </w:pPr>
    </w:p>
    <w:p w:rsidR="00A50136" w:rsidRPr="00A50136" w:rsidRDefault="00A50136" w:rsidP="00A50136">
      <w:pPr>
        <w:jc w:val="center"/>
        <w:rPr>
          <w:b/>
          <w:sz w:val="25"/>
          <w:szCs w:val="25"/>
          <w:lang w:eastAsia="en-US"/>
        </w:rPr>
      </w:pPr>
      <w:proofErr w:type="gramStart"/>
      <w:r w:rsidRPr="00A50136">
        <w:rPr>
          <w:b/>
          <w:sz w:val="25"/>
          <w:szCs w:val="25"/>
          <w:lang w:eastAsia="en-US"/>
        </w:rPr>
        <w:t>П</w:t>
      </w:r>
      <w:proofErr w:type="gramEnd"/>
      <w:r w:rsidRPr="00A50136">
        <w:rPr>
          <w:b/>
          <w:sz w:val="25"/>
          <w:szCs w:val="25"/>
          <w:lang w:eastAsia="en-US"/>
        </w:rPr>
        <w:t xml:space="preserve"> Е Р Е Ч Е Н Ь</w:t>
      </w:r>
    </w:p>
    <w:p w:rsidR="00A50136" w:rsidRPr="00A50136" w:rsidRDefault="00A50136" w:rsidP="00A50136">
      <w:pPr>
        <w:jc w:val="center"/>
        <w:rPr>
          <w:b/>
          <w:sz w:val="25"/>
          <w:szCs w:val="25"/>
          <w:lang w:eastAsia="en-US"/>
        </w:rPr>
      </w:pPr>
      <w:r w:rsidRPr="00A50136"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A50136" w:rsidRPr="00A50136" w:rsidRDefault="00A50136" w:rsidP="00A50136">
      <w:pPr>
        <w:jc w:val="center"/>
        <w:rPr>
          <w:b/>
          <w:sz w:val="25"/>
          <w:szCs w:val="25"/>
          <w:lang w:eastAsia="en-US"/>
        </w:rPr>
      </w:pPr>
      <w:r w:rsidRPr="00A50136">
        <w:rPr>
          <w:b/>
          <w:sz w:val="25"/>
          <w:szCs w:val="25"/>
          <w:lang w:eastAsia="en-US"/>
        </w:rPr>
        <w:t>в многоквартирном доме, являющегося объектом конкурса</w:t>
      </w:r>
    </w:p>
    <w:p w:rsidR="00A50136" w:rsidRPr="00A50136" w:rsidRDefault="00A50136" w:rsidP="00A50136">
      <w:pPr>
        <w:jc w:val="center"/>
        <w:rPr>
          <w:b/>
          <w:sz w:val="25"/>
          <w:szCs w:val="25"/>
          <w:lang w:eastAsia="en-US"/>
        </w:rPr>
      </w:pP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A50136" w:rsidRPr="00A50136" w:rsidTr="00A501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A50136">
              <w:rPr>
                <w:sz w:val="25"/>
                <w:szCs w:val="25"/>
                <w:lang w:eastAsia="ru-RU"/>
              </w:rPr>
              <w:t>п</w:t>
            </w:r>
            <w:proofErr w:type="gramEnd"/>
            <w:r w:rsidRPr="00A50136"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0619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Периодичность выполнения работ</w:t>
            </w:r>
            <w:r w:rsidR="00061962">
              <w:rPr>
                <w:sz w:val="25"/>
                <w:szCs w:val="25"/>
                <w:lang w:eastAsia="ru-RU"/>
              </w:rPr>
              <w:t xml:space="preserve"> </w:t>
            </w:r>
            <w:r w:rsidRPr="00A50136"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A50136" w:rsidRPr="00A50136" w:rsidTr="00A501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061962" w:rsidRDefault="00A50136" w:rsidP="00A5013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061962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061962" w:rsidRDefault="00A50136" w:rsidP="00A5013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061962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061962" w:rsidRDefault="00A50136" w:rsidP="00A5013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061962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50136" w:rsidRPr="00A50136" w:rsidTr="00A50136"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 w:rsidRPr="00A50136"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A50136"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50136" w:rsidRPr="00A50136" w:rsidTr="00A501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A50136" w:rsidRPr="00A50136" w:rsidTr="00A50136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EA3358">
        <w:trPr>
          <w:trHeight w:val="84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6363BB" w:rsidRDefault="006363BB"/>
    <w:p w:rsidR="006363BB" w:rsidRDefault="006363BB" w:rsidP="006363BB">
      <w:pPr>
        <w:jc w:val="center"/>
      </w:pPr>
      <w:r>
        <w:lastRenderedPageBreak/>
        <w:t>31</w:t>
      </w:r>
    </w:p>
    <w:p w:rsidR="006363BB" w:rsidRDefault="006363BB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6363BB" w:rsidRPr="00A50136" w:rsidTr="006363BB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50136" w:rsidRPr="00A50136" w:rsidTr="006363BB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</w:t>
            </w:r>
            <w:proofErr w:type="spellStart"/>
            <w:proofErr w:type="gramStart"/>
            <w:r w:rsidRPr="00A50136">
              <w:rPr>
                <w:sz w:val="25"/>
                <w:szCs w:val="25"/>
                <w:lang w:eastAsia="ru-RU"/>
              </w:rPr>
              <w:t>эксплуата</w:t>
            </w:r>
            <w:r w:rsidR="00061962">
              <w:rPr>
                <w:sz w:val="25"/>
                <w:szCs w:val="25"/>
                <w:lang w:eastAsia="ru-RU"/>
              </w:rPr>
              <w:t>-</w:t>
            </w:r>
            <w:r w:rsidRPr="00A50136">
              <w:rPr>
                <w:sz w:val="25"/>
                <w:szCs w:val="25"/>
                <w:lang w:eastAsia="ru-RU"/>
              </w:rPr>
              <w:t>ции</w:t>
            </w:r>
            <w:proofErr w:type="spellEnd"/>
            <w:proofErr w:type="gramEnd"/>
            <w:r w:rsidRPr="00A50136">
              <w:rPr>
                <w:sz w:val="25"/>
                <w:szCs w:val="25"/>
                <w:lang w:eastAsia="ru-RU"/>
              </w:rPr>
              <w:t xml:space="preserve"> и его выполнение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6363BB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A50136" w:rsidRPr="00A50136" w:rsidTr="006363BB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6363BB">
        <w:trPr>
          <w:trHeight w:val="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6363BB">
        <w:trPr>
          <w:trHeight w:val="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6363BB">
        <w:trPr>
          <w:trHeight w:val="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EA33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а) контроль состояния и выявление нарушений условий эксплуатации, </w:t>
            </w:r>
            <w:proofErr w:type="spellStart"/>
            <w:proofErr w:type="gramStart"/>
            <w:r w:rsidRPr="00A50136">
              <w:rPr>
                <w:sz w:val="25"/>
                <w:szCs w:val="25"/>
                <w:lang w:eastAsia="ru-RU"/>
              </w:rPr>
              <w:t>несанкционирован</w:t>
            </w:r>
            <w:r w:rsidR="00061962">
              <w:rPr>
                <w:sz w:val="25"/>
                <w:szCs w:val="25"/>
                <w:lang w:eastAsia="ru-RU"/>
              </w:rPr>
              <w:t>-</w:t>
            </w:r>
            <w:r w:rsidRPr="00A50136">
              <w:rPr>
                <w:sz w:val="25"/>
                <w:szCs w:val="25"/>
                <w:lang w:eastAsia="ru-RU"/>
              </w:rPr>
              <w:t>ных</w:t>
            </w:r>
            <w:proofErr w:type="spellEnd"/>
            <w:proofErr w:type="gramEnd"/>
            <w:r w:rsidRPr="00A50136">
              <w:rPr>
                <w:sz w:val="25"/>
                <w:szCs w:val="25"/>
                <w:lang w:eastAsia="ru-RU"/>
              </w:rPr>
              <w:t xml:space="preserve"> изменений конструктивного решения, устойчивости, прогибов, колебаний и трещин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EA33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A50136" w:rsidRPr="00A50136" w:rsidTr="006363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6363BB" w:rsidRDefault="006363BB"/>
    <w:p w:rsidR="006363BB" w:rsidRDefault="006363BB"/>
    <w:p w:rsidR="006363BB" w:rsidRDefault="006363BB"/>
    <w:p w:rsidR="006363BB" w:rsidRDefault="006363BB"/>
    <w:p w:rsidR="006363BB" w:rsidRDefault="006363BB" w:rsidP="006363BB">
      <w:pPr>
        <w:jc w:val="center"/>
      </w:pPr>
      <w:r>
        <w:lastRenderedPageBreak/>
        <w:t>32</w:t>
      </w:r>
    </w:p>
    <w:p w:rsidR="006363BB" w:rsidRDefault="006363BB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6363BB" w:rsidRPr="00A50136" w:rsidTr="00AA3BC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50136" w:rsidRPr="00A50136" w:rsidTr="006363B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б) выявление прогибов несущих конструкций, нарушений крепления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тетив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 xml:space="preserve"> к балкам, </w:t>
            </w:r>
            <w:proofErr w:type="gramStart"/>
            <w:r w:rsidRPr="00A50136">
              <w:rPr>
                <w:sz w:val="25"/>
                <w:szCs w:val="25"/>
                <w:lang w:eastAsia="ru-RU"/>
              </w:rPr>
              <w:t>под</w:t>
            </w:r>
            <w:r w:rsidR="00EA3358">
              <w:rPr>
                <w:sz w:val="25"/>
                <w:szCs w:val="25"/>
                <w:lang w:eastAsia="ru-RU"/>
              </w:rPr>
              <w:t>-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держивающим</w:t>
            </w:r>
            <w:proofErr w:type="spellEnd"/>
            <w:proofErr w:type="gramEnd"/>
            <w:r w:rsidRPr="00A50136">
              <w:rPr>
                <w:sz w:val="25"/>
                <w:szCs w:val="25"/>
                <w:lang w:eastAsia="ru-RU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6363BB" w:rsidRDefault="006363BB"/>
    <w:p w:rsidR="006363BB" w:rsidRDefault="006363BB"/>
    <w:p w:rsidR="006363BB" w:rsidRDefault="006363BB"/>
    <w:p w:rsidR="006363BB" w:rsidRDefault="006363BB" w:rsidP="006363BB">
      <w:pPr>
        <w:jc w:val="center"/>
      </w:pPr>
      <w:r>
        <w:lastRenderedPageBreak/>
        <w:t>33</w:t>
      </w:r>
    </w:p>
    <w:p w:rsidR="006363BB" w:rsidRDefault="006363BB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6363BB" w:rsidRPr="00A50136" w:rsidTr="00697D3E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A50136" w:rsidRPr="00A50136" w:rsidTr="00A50136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</w:t>
            </w:r>
            <w:proofErr w:type="gramStart"/>
            <w:r w:rsidRPr="00A50136">
              <w:rPr>
                <w:sz w:val="25"/>
                <w:szCs w:val="25"/>
                <w:lang w:eastAsia="ru-RU"/>
              </w:rPr>
              <w:t>нару</w:t>
            </w:r>
            <w:r w:rsidR="00EA3358">
              <w:rPr>
                <w:sz w:val="25"/>
                <w:szCs w:val="25"/>
                <w:lang w:eastAsia="ru-RU"/>
              </w:rPr>
              <w:t>-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шений</w:t>
            </w:r>
            <w:proofErr w:type="spellEnd"/>
            <w:proofErr w:type="gramEnd"/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</w:tbl>
    <w:p w:rsidR="006363BB" w:rsidRDefault="006363BB"/>
    <w:p w:rsidR="006363BB" w:rsidRDefault="006363BB"/>
    <w:p w:rsidR="006363BB" w:rsidRDefault="006363BB"/>
    <w:p w:rsidR="006363BB" w:rsidRDefault="006363BB"/>
    <w:p w:rsidR="006363BB" w:rsidRDefault="006363BB" w:rsidP="006363BB">
      <w:pPr>
        <w:jc w:val="center"/>
      </w:pPr>
      <w:r>
        <w:lastRenderedPageBreak/>
        <w:t>34</w:t>
      </w:r>
    </w:p>
    <w:p w:rsidR="006363BB" w:rsidRDefault="006363BB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6363BB" w:rsidRPr="00A50136" w:rsidTr="0040667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lang w:eastAsia="ru-RU"/>
              </w:rPr>
              <w:t>по мере выявления</w:t>
            </w:r>
          </w:p>
        </w:tc>
      </w:tr>
      <w:tr w:rsidR="00A50136" w:rsidRPr="00A50136" w:rsidTr="00A50136"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 w:rsidRPr="00A50136"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50136" w:rsidRPr="00A50136" w:rsidTr="00A501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A50136" w:rsidRPr="00A50136" w:rsidTr="00A50136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0136" w:rsidRPr="00A50136" w:rsidRDefault="00A50136" w:rsidP="00A50136">
            <w:pPr>
              <w:widowControl w:val="0"/>
              <w:jc w:val="center"/>
              <w:rPr>
                <w:shd w:val="clear" w:color="auto" w:fill="FFFF00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выявления, но не реже 1 раза в год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6363BB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г)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6363B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д)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6363BB" w:rsidRPr="00A50136" w:rsidTr="006363BB">
        <w:trPr>
          <w:trHeight w:val="87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3BB" w:rsidRPr="00A50136" w:rsidRDefault="006363BB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3BB" w:rsidRPr="00A50136" w:rsidRDefault="006363BB" w:rsidP="00A50136">
            <w:pPr>
              <w:widowControl w:val="0"/>
              <w:jc w:val="both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е)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3BB" w:rsidRPr="00A50136" w:rsidRDefault="006363BB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</w:tbl>
    <w:p w:rsidR="006363BB" w:rsidRDefault="006363BB" w:rsidP="006363BB">
      <w:pPr>
        <w:jc w:val="center"/>
      </w:pPr>
      <w:r>
        <w:lastRenderedPageBreak/>
        <w:t>35</w:t>
      </w:r>
    </w:p>
    <w:p w:rsidR="006363BB" w:rsidRDefault="006363BB"/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6363BB" w:rsidRPr="00A50136" w:rsidTr="000919E9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3BB" w:rsidRPr="00651783" w:rsidRDefault="006363BB" w:rsidP="00780DAD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 w:rsidRPr="00651783"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A50136" w:rsidRPr="00A50136" w:rsidTr="006363BB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ё) 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A50136" w:rsidRPr="00A50136" w:rsidTr="00EA33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A50136" w:rsidRPr="00A50136" w:rsidTr="00EA335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а)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проведение пробных пусконаладочных работ (пробные топки)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в) удаление воздуха из системы отопления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50136" w:rsidRPr="00A50136" w:rsidTr="00EA335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г) промывка централизованных систем теплоснабжения для удаления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накипно-коррозион</w:t>
            </w:r>
            <w:r w:rsidR="00EA3358">
              <w:rPr>
                <w:sz w:val="25"/>
                <w:szCs w:val="25"/>
                <w:lang w:eastAsia="ru-RU"/>
              </w:rPr>
              <w:t>-</w:t>
            </w:r>
            <w:r w:rsidRPr="00A50136">
              <w:rPr>
                <w:sz w:val="25"/>
                <w:szCs w:val="25"/>
                <w:lang w:eastAsia="ru-RU"/>
              </w:rPr>
              <w:t>ных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 xml:space="preserve"> отложений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A50136" w:rsidRPr="00A50136" w:rsidTr="00A50136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дымоудаления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50136">
              <w:rPr>
                <w:sz w:val="25"/>
                <w:szCs w:val="25"/>
                <w:lang w:eastAsia="ru-RU"/>
              </w:rPr>
              <w:t>молниезащиты</w:t>
            </w:r>
            <w:proofErr w:type="spellEnd"/>
            <w:r w:rsidRPr="00A50136">
              <w:rPr>
                <w:sz w:val="25"/>
                <w:szCs w:val="25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A50136" w:rsidRPr="00A50136" w:rsidTr="00A5013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б)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A50136" w:rsidRPr="00A50136" w:rsidTr="00EA3358">
        <w:tc>
          <w:tcPr>
            <w:tcW w:w="147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50136"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 xml:space="preserve">Работы по обеспечению требований пожарной безопасности - осмотры и обеспечение </w:t>
            </w:r>
            <w:proofErr w:type="spellStart"/>
            <w:proofErr w:type="gramStart"/>
            <w:r w:rsidRPr="00A50136">
              <w:rPr>
                <w:sz w:val="25"/>
                <w:szCs w:val="25"/>
                <w:lang w:eastAsia="ru-RU"/>
              </w:rPr>
              <w:t>рабо</w:t>
            </w:r>
            <w:r w:rsidR="00EA3358">
              <w:rPr>
                <w:sz w:val="25"/>
                <w:szCs w:val="25"/>
                <w:lang w:eastAsia="ru-RU"/>
              </w:rPr>
              <w:t>-</w:t>
            </w:r>
            <w:r w:rsidRPr="00A50136">
              <w:rPr>
                <w:sz w:val="25"/>
                <w:szCs w:val="25"/>
                <w:lang w:eastAsia="ru-RU"/>
              </w:rPr>
              <w:t>тоспособного</w:t>
            </w:r>
            <w:proofErr w:type="spellEnd"/>
            <w:proofErr w:type="gramEnd"/>
            <w:r w:rsidRPr="00A50136">
              <w:rPr>
                <w:sz w:val="25"/>
                <w:szCs w:val="25"/>
                <w:lang w:eastAsia="ru-RU"/>
              </w:rPr>
              <w:t xml:space="preserve"> состояния пожарных лестниц, лазов, проходов, выходов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A50136" w:rsidRPr="00A50136" w:rsidTr="00EA335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EA335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50136"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36" w:rsidRPr="00A50136" w:rsidRDefault="00A50136" w:rsidP="00A5013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50136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F317A7" w:rsidRDefault="00F317A7" w:rsidP="00E62639">
      <w:pPr>
        <w:rPr>
          <w:lang w:eastAsia="ru-RU"/>
        </w:rPr>
      </w:pPr>
    </w:p>
    <w:sectPr w:rsidR="00F317A7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26C"/>
    <w:multiLevelType w:val="multilevel"/>
    <w:tmpl w:val="26FCF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E65EA5"/>
    <w:multiLevelType w:val="multilevel"/>
    <w:tmpl w:val="39D4C8F8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B"/>
    <w:rsid w:val="000246C1"/>
    <w:rsid w:val="00061962"/>
    <w:rsid w:val="00114548"/>
    <w:rsid w:val="00115F7C"/>
    <w:rsid w:val="001455F3"/>
    <w:rsid w:val="001519C7"/>
    <w:rsid w:val="00156E2F"/>
    <w:rsid w:val="001A7019"/>
    <w:rsid w:val="001E434D"/>
    <w:rsid w:val="002E6FD6"/>
    <w:rsid w:val="002F0B5B"/>
    <w:rsid w:val="002F184B"/>
    <w:rsid w:val="003476B9"/>
    <w:rsid w:val="0038415E"/>
    <w:rsid w:val="00426C8A"/>
    <w:rsid w:val="00464DCF"/>
    <w:rsid w:val="004E69C0"/>
    <w:rsid w:val="004F115F"/>
    <w:rsid w:val="00626820"/>
    <w:rsid w:val="006363BB"/>
    <w:rsid w:val="00647EF0"/>
    <w:rsid w:val="00651783"/>
    <w:rsid w:val="006E151D"/>
    <w:rsid w:val="007976EB"/>
    <w:rsid w:val="007A6241"/>
    <w:rsid w:val="007F7A1C"/>
    <w:rsid w:val="00847135"/>
    <w:rsid w:val="008F5326"/>
    <w:rsid w:val="00967E8C"/>
    <w:rsid w:val="00986353"/>
    <w:rsid w:val="009917DD"/>
    <w:rsid w:val="009F1AD8"/>
    <w:rsid w:val="00A06D42"/>
    <w:rsid w:val="00A50136"/>
    <w:rsid w:val="00AA48A2"/>
    <w:rsid w:val="00AB3DBF"/>
    <w:rsid w:val="00AC25A9"/>
    <w:rsid w:val="00AD5C62"/>
    <w:rsid w:val="00B00698"/>
    <w:rsid w:val="00B61545"/>
    <w:rsid w:val="00B83336"/>
    <w:rsid w:val="00BE5788"/>
    <w:rsid w:val="00C64D55"/>
    <w:rsid w:val="00CC4BAC"/>
    <w:rsid w:val="00D54CF3"/>
    <w:rsid w:val="00DD7023"/>
    <w:rsid w:val="00E62639"/>
    <w:rsid w:val="00E76087"/>
    <w:rsid w:val="00EA3358"/>
    <w:rsid w:val="00EA4AA8"/>
    <w:rsid w:val="00F317A7"/>
    <w:rsid w:val="00F425D1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-">
    <w:name w:val="Интернет-ссылка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aff2">
    <w:name w:val="Посещённая гиперссылка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3">
    <w:name w:val="Цветовое выделение для Текст"/>
    <w:qFormat/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2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numPr>
        <w:numId w:val="1"/>
      </w:numPr>
      <w:spacing w:line="360" w:lineRule="auto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">
    <w:name w:val="Table Grid"/>
    <w:basedOn w:val="a1"/>
    <w:uiPriority w:val="59"/>
    <w:rsid w:val="00760FC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7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ff"/>
    <w:uiPriority w:val="59"/>
    <w:rsid w:val="0015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ff"/>
    <w:uiPriority w:val="59"/>
    <w:rsid w:val="00AD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"/>
    <w:uiPriority w:val="59"/>
    <w:rsid w:val="00E62639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"/>
    <w:uiPriority w:val="59"/>
    <w:rsid w:val="0099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"/>
    <w:uiPriority w:val="59"/>
    <w:rsid w:val="00A5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-">
    <w:name w:val="Интернет-ссылка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aff2">
    <w:name w:val="Посещённая гиперссылка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3">
    <w:name w:val="Цветовое выделение для Текст"/>
    <w:qFormat/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2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numPr>
        <w:numId w:val="1"/>
      </w:numPr>
      <w:spacing w:line="360" w:lineRule="auto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">
    <w:name w:val="Table Grid"/>
    <w:basedOn w:val="a1"/>
    <w:uiPriority w:val="59"/>
    <w:rsid w:val="00760FC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7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ff"/>
    <w:uiPriority w:val="59"/>
    <w:rsid w:val="0015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ff"/>
    <w:uiPriority w:val="59"/>
    <w:rsid w:val="00AD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"/>
    <w:uiPriority w:val="59"/>
    <w:rsid w:val="00E62639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"/>
    <w:uiPriority w:val="59"/>
    <w:rsid w:val="0099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"/>
    <w:uiPriority w:val="59"/>
    <w:rsid w:val="00A5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8BB7207124602FCC92065171A38EB20C44904F95B68F29ED62FE278B2277ACC752BE20DR5LDM" TargetMode="External"/><Relationship Id="rId13" Type="http://schemas.openxmlformats.org/officeDocument/2006/relationships/hyperlink" Target="consultantplus://offline/ref=2790198E7022200DF65788E3BF8FD58DAFAC400A0742EDB7B18F2ABF09FAB9BA1485D81A6D73008E44V3K" TargetMode="External"/><Relationship Id="rId18" Type="http://schemas.openxmlformats.org/officeDocument/2006/relationships/hyperlink" Target="consultantplus://offline/ref=2790198E7022200DF65788E3BF8FD58DAFAC400A0742EDB7B18F2ABF09FAB9BA1485D81A6D73008E44V3K" TargetMode="External"/><Relationship Id="rId26" Type="http://schemas.openxmlformats.org/officeDocument/2006/relationships/hyperlink" Target="consultantplus://offline/ref=2790198E7022200DF65788E3BF8FD58DAFAD460C0647EDB7B18F2ABF09FAB9BA1485D81A6D72048A44VA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4" Type="http://schemas.openxmlformats.org/officeDocument/2006/relationships/hyperlink" Target="consultantplus://offline/ref=757FFFBA92372D3816149C1633C76324A99F20C6D73782225AFCDA8F3DF5F4AA8DAB498E9216BBEB584ACB1C4121624C259273BC4445lER9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B0579E713A9F909F9074F5C39B012E50631EAD4F2239972F8C33A6737E563A7CCD8C7B225E82C699A5826A352899E6ECBBE791TEj0L" TargetMode="External"/><Relationship Id="rId17" Type="http://schemas.openxmlformats.org/officeDocument/2006/relationships/hyperlink" Target="consultantplus://offline/ref=2790198E7022200DF65788E3BF8FD58DAFAD40090A49EDB7B18F2ABF094FVAK" TargetMode="External"/><Relationship Id="rId25" Type="http://schemas.openxmlformats.org/officeDocument/2006/relationships/hyperlink" Target="consultantplus://offline/ref=2790198E7022200DF65788E3BF8FD58DAFAD460C0647EDB7B18F2ABF09FAB9BA1485D81A6D72038C44VBK" TargetMode="External"/><Relationship Id="rId33" Type="http://schemas.openxmlformats.org/officeDocument/2006/relationships/hyperlink" Target="consultantplus://offline/ref=2790198E7022200DF65788E3BF8FD58DAFAD440C0645EDB7B18F2ABF09FAB9BA1485D81A6D73008F44V3K" TargetMode="External"/><Relationship Id="rId38" Type="http://schemas.openxmlformats.org/officeDocument/2006/relationships/hyperlink" Target="consultantplus://offline/ref=30754483C6E31260FA0FEF6A5F8C92A58F8B94CFF82E5E0BD2EA7777D748406D81F6DF0643932704F1j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0198E7022200DF65788E3BF8FD58DAFAD460C0647EDB7B18F2ABF094FVAK" TargetMode="External"/><Relationship Id="rId20" Type="http://schemas.openxmlformats.org/officeDocument/2006/relationships/hyperlink" Target="consultantplus://offline/ref=2790198E7022200DF65794E3B88FD58DADAD420C044BB0BDB9D626BD40VEK" TargetMode="External"/><Relationship Id="rId29" Type="http://schemas.openxmlformats.org/officeDocument/2006/relationships/hyperlink" Target="consultantplus://offline/ref=2790198E7022200DF65788E3BF8FD58DAFAC400A0742EDB7B18F2ABF09FAB9BA1485D81A6D73008E44V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A075561038EEA5413A251690281E1FE20CFCC9A7CB2419498EFFE0DBFDDF6A38E29A73062CB931745EA26C0F2EE39FE19D41A1K8W7L" TargetMode="External"/><Relationship Id="rId24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2" Type="http://schemas.openxmlformats.org/officeDocument/2006/relationships/hyperlink" Target="consultantplus://offline/ref=2790198E7022200DF65788E3BF8FD58DAFAC400A0742EDB7B18F2ABF09FAB9BA1485D81A6D73018E44V4K" TargetMode="External"/><Relationship Id="rId37" Type="http://schemas.openxmlformats.org/officeDocument/2006/relationships/hyperlink" Target="consultantplus://offline/ref=1FF6C4F7D2ACB21EC0D7BB4889C621A06D8C9377B337732CEDEA0F729BA4F283809534C033D7C027y6E3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90198E7022200DF65788E3BF8FD58DACA2460F0916BAB5E0DA244BVAK" TargetMode="External"/><Relationship Id="rId23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8" Type="http://schemas.openxmlformats.org/officeDocument/2006/relationships/hyperlink" Target="consultantplus://offline/ref=2790198E7022200DF65788E3BF8FD58DAFAD40090A49EDB7B18F2ABF09FAB9BA1485D81A6D73028444V6K" TargetMode="External"/><Relationship Id="rId36" Type="http://schemas.openxmlformats.org/officeDocument/2006/relationships/hyperlink" Target="consultantplus://offline/ref=2633139FA7CE3EBE5B471E178AD9EB343DEDC7BC1B024FFD32F86B0B4D03B40A57D3A743B5F4C7DCy718K" TargetMode="External"/><Relationship Id="rId10" Type="http://schemas.openxmlformats.org/officeDocument/2006/relationships/hyperlink" Target="consultantplus://offline/ref=9FA075561038EEA5413A251690281E1FE20CFCC9A7CB2419498EFFE0DBFDDF6A38E29A72062CB931745EA26C0F2EE39FE19D41A1K8W7L" TargetMode="External"/><Relationship Id="rId19" Type="http://schemas.openxmlformats.org/officeDocument/2006/relationships/hyperlink" Target="consultantplus://offline/ref=2790198E7022200DF65788E3BF8FD58DAFAC400A0742EDB7B18F2ABF09FAB9BA1485D81A6D73018E44V4K" TargetMode="External"/><Relationship Id="rId31" Type="http://schemas.openxmlformats.org/officeDocument/2006/relationships/hyperlink" Target="consultantplus://offline/ref=2790198E7022200DF65788E3BF8FD58DAFAC400A0742EDB7B18F2ABF09FAB9BA1485D81A6D73008E44V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8BB7207124602FCC92065171A38EB20C44B0FF95268F29ED62FE278B2277ACC752BE60C5EA9A1REL1M" TargetMode="External"/><Relationship Id="rId14" Type="http://schemas.openxmlformats.org/officeDocument/2006/relationships/hyperlink" Target="consultantplus://offline/ref=2790198E7022200DF65788E3BF8FD58DAFAC400A0742EDB7B18F2ABF09FAB9BA1485D81A6D73018E44V4K" TargetMode="External"/><Relationship Id="rId22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7" Type="http://schemas.openxmlformats.org/officeDocument/2006/relationships/hyperlink" Target="consultantplus://offline/ref=2790198E7022200DF65788E3BF8FD58DAFAD40090A49EDB7B18F2ABF09FAB9BA1485D81A6D73028B44V6K" TargetMode="External"/><Relationship Id="rId30" Type="http://schemas.openxmlformats.org/officeDocument/2006/relationships/hyperlink" Target="consultantplus://offline/ref=2790198E7022200DF65788E3BF8FD58DAFAC400A0742EDB7B18F2ABF09FAB9BA1485D81A6D73018E44V4K" TargetMode="External"/><Relationship Id="rId35" Type="http://schemas.openxmlformats.org/officeDocument/2006/relationships/hyperlink" Target="consultantplus://offline/ref=2633139FA7CE3EBE5B471E178AD9EB343DEDC7BC1B024FFD32F86B0B4D03B40A57D3A743B5F4C7D2y7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EC35-1D27-45FC-8F24-79B95947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12992</Words>
  <Characters>74059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admin</cp:lastModifiedBy>
  <cp:revision>12</cp:revision>
  <cp:lastPrinted>2023-05-17T05:18:00Z</cp:lastPrinted>
  <dcterms:created xsi:type="dcterms:W3CDTF">2023-05-11T13:50:00Z</dcterms:created>
  <dcterms:modified xsi:type="dcterms:W3CDTF">2023-05-17T05:23:00Z</dcterms:modified>
  <dc:language>ru-RU</dc:language>
</cp:coreProperties>
</file>