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3229D9">
        <w:t xml:space="preserve">  </w:t>
      </w:r>
      <w:r w:rsidR="003229D9">
        <w:rPr>
          <w:sz w:val="28"/>
          <w:szCs w:val="28"/>
        </w:rPr>
        <w:t>27.09</w:t>
      </w:r>
      <w:r>
        <w:rPr>
          <w:sz w:val="28"/>
          <w:szCs w:val="28"/>
        </w:rPr>
        <w:t>.202</w:t>
      </w:r>
      <w:r w:rsidR="00BC01CF">
        <w:rPr>
          <w:sz w:val="28"/>
          <w:szCs w:val="28"/>
        </w:rPr>
        <w:t>2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 w:rsidR="003229D9">
        <w:rPr>
          <w:sz w:val="28"/>
          <w:szCs w:val="28"/>
        </w:rPr>
        <w:t>12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878"/>
        <w:gridCol w:w="20"/>
        <w:gridCol w:w="63"/>
        <w:gridCol w:w="33"/>
      </w:tblGrid>
      <w:tr w:rsidR="009F0C62" w:rsidTr="003229D9">
        <w:trPr>
          <w:cantSplit/>
          <w:trHeight w:val="924"/>
        </w:trPr>
        <w:tc>
          <w:tcPr>
            <w:tcW w:w="4780" w:type="dxa"/>
            <w:shd w:val="clear" w:color="auto" w:fill="auto"/>
          </w:tcPr>
          <w:p w:rsidR="009F0C62" w:rsidRDefault="003229D9" w:rsidP="00BC01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31" style="position:absolute;left:0;text-align:left;flip:y;z-index:25166336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pict>
                <v:line id="Изображение3" o:spid="_x0000_s1027" style="position:absolute;left:0;text-align:left;z-index:251658240" from="226.85pt,.05pt" to="239.5pt,.05pt">
                  <v:fill o:detectmouseclick="t"/>
                </v:line>
              </w:pict>
            </w:r>
            <w:r w:rsidR="00E330F1"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 w:rsidR="00E330F1"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 w:rsidR="005A7C4A">
              <w:rPr>
                <w:sz w:val="28"/>
                <w:szCs w:val="28"/>
              </w:rPr>
              <w:t>О</w:t>
            </w:r>
            <w:r w:rsidR="00392194">
              <w:rPr>
                <w:sz w:val="28"/>
                <w:szCs w:val="28"/>
              </w:rPr>
              <w:t xml:space="preserve"> </w:t>
            </w:r>
            <w:r w:rsidR="00BC01CF">
              <w:rPr>
                <w:sz w:val="28"/>
                <w:szCs w:val="28"/>
              </w:rPr>
              <w:t>создании администрации Великоустюгского муниципального округа Вологодской области и реорганизации администрации</w:t>
            </w:r>
            <w:r w:rsidR="00605FB0">
              <w:rPr>
                <w:sz w:val="28"/>
                <w:szCs w:val="28"/>
              </w:rPr>
              <w:t xml:space="preserve"> </w:t>
            </w:r>
            <w:r w:rsidR="00C80DCC">
              <w:rPr>
                <w:sz w:val="28"/>
                <w:szCs w:val="28"/>
              </w:rPr>
              <w:t>Великоустюгского муниципального района</w:t>
            </w:r>
            <w:r w:rsidR="00BC01CF">
              <w:rPr>
                <w:sz w:val="28"/>
                <w:szCs w:val="28"/>
              </w:rPr>
              <w:t xml:space="preserve"> и администраций городских и сельских поселений Великоустюгского муниципального района</w:t>
            </w:r>
          </w:p>
        </w:tc>
        <w:tc>
          <w:tcPr>
            <w:tcW w:w="878" w:type="dxa"/>
            <w:shd w:val="clear" w:color="auto" w:fill="auto"/>
          </w:tcPr>
          <w:p w:rsidR="009F0C62" w:rsidRDefault="003229D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Прямая соединительная линия 11" o:spid="_x0000_s1030" style="position:absolute;left:0;text-align:left;flip:y;z-index:2516613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.5pt,.05pt" to="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E330F1"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Default="009F0C62">
      <w:pPr>
        <w:rPr>
          <w:sz w:val="28"/>
          <w:szCs w:val="28"/>
        </w:rPr>
      </w:pPr>
      <w:bookmarkStart w:id="0" w:name="_GoBack"/>
      <w:bookmarkEnd w:id="0"/>
    </w:p>
    <w:p w:rsidR="009C2590" w:rsidRDefault="009C2590">
      <w:pPr>
        <w:rPr>
          <w:sz w:val="28"/>
          <w:szCs w:val="28"/>
        </w:rPr>
      </w:pPr>
    </w:p>
    <w:p w:rsidR="009F0C62" w:rsidRDefault="00996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10" w:history="1">
        <w:r w:rsidRPr="00887E3D">
          <w:rPr>
            <w:sz w:val="28"/>
            <w:szCs w:val="28"/>
          </w:rPr>
          <w:t>статьями 34</w:t>
        </w:r>
      </w:hyperlink>
      <w:r w:rsidRPr="00887E3D">
        <w:rPr>
          <w:sz w:val="28"/>
          <w:szCs w:val="28"/>
        </w:rPr>
        <w:t xml:space="preserve">, </w:t>
      </w:r>
      <w:hyperlink r:id="rId11" w:history="1">
        <w:r w:rsidRPr="00887E3D">
          <w:rPr>
            <w:sz w:val="28"/>
            <w:szCs w:val="28"/>
          </w:rPr>
          <w:t>37</w:t>
        </w:r>
      </w:hyperlink>
      <w:r w:rsidRPr="00887E3D">
        <w:rPr>
          <w:sz w:val="28"/>
          <w:szCs w:val="28"/>
        </w:rPr>
        <w:t xml:space="preserve">, </w:t>
      </w:r>
      <w:hyperlink r:id="rId12" w:history="1">
        <w:r w:rsidRPr="00887E3D">
          <w:rPr>
            <w:sz w:val="28"/>
            <w:szCs w:val="28"/>
          </w:rPr>
          <w:t>41</w:t>
        </w:r>
      </w:hyperlink>
      <w:r w:rsidRPr="00887E3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5A7C4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50.1, 51, 57, 58, 59 Гражданского</w:t>
      </w:r>
      <w:r w:rsidRPr="00A1496E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 Российской Федерации</w:t>
      </w:r>
      <w:r w:rsidRPr="00A1496E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12, 13.1, 14, 15, 16 Федерального закона</w:t>
      </w:r>
      <w:r w:rsidRPr="00A1496E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предпринимателей»,</w:t>
      </w:r>
      <w:r>
        <w:rPr>
          <w:sz w:val="28"/>
          <w:szCs w:val="28"/>
        </w:rPr>
        <w:t xml:space="preserve"> законом</w:t>
      </w:r>
      <w:r w:rsidR="00392194">
        <w:rPr>
          <w:sz w:val="28"/>
          <w:szCs w:val="28"/>
        </w:rPr>
        <w:t xml:space="preserve"> Вологодской области от 28.04.2022 № 5115-ОЗ «</w:t>
      </w:r>
      <w:r w:rsidR="00392194" w:rsidRPr="00392194">
        <w:rPr>
          <w:sz w:val="28"/>
          <w:szCs w:val="28"/>
        </w:rPr>
        <w:t>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</w:t>
      </w:r>
      <w:r w:rsidR="00392194">
        <w:rPr>
          <w:sz w:val="28"/>
          <w:szCs w:val="28"/>
        </w:rPr>
        <w:t>о</w:t>
      </w:r>
      <w:r w:rsidR="00786079">
        <w:rPr>
          <w:sz w:val="28"/>
          <w:szCs w:val="28"/>
        </w:rPr>
        <w:t>го округа Вологодской области»</w:t>
      </w:r>
      <w:r w:rsidR="00392194">
        <w:rPr>
          <w:sz w:val="28"/>
          <w:szCs w:val="28"/>
        </w:rPr>
        <w:t>,</w:t>
      </w:r>
      <w:r w:rsidR="00C80DCC" w:rsidRPr="00C80DCC">
        <w:rPr>
          <w:sz w:val="28"/>
          <w:szCs w:val="28"/>
        </w:rPr>
        <w:t xml:space="preserve"> </w:t>
      </w:r>
    </w:p>
    <w:p w:rsidR="00996BCB" w:rsidRDefault="009C3380" w:rsidP="00996B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996BCB" w:rsidRDefault="00996BCB" w:rsidP="00996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60A9C" w:rsidRDefault="00996BCB" w:rsidP="00060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96BCB">
        <w:rPr>
          <w:sz w:val="28"/>
          <w:szCs w:val="28"/>
        </w:rPr>
        <w:t xml:space="preserve">1. Создать исполнительно-распорядительный орган </w:t>
      </w:r>
      <w:r w:rsidR="001E6465">
        <w:rPr>
          <w:sz w:val="28"/>
          <w:szCs w:val="28"/>
        </w:rPr>
        <w:t>Великоустюгского</w:t>
      </w:r>
      <w:r w:rsidRPr="00996BCB">
        <w:rPr>
          <w:sz w:val="28"/>
          <w:szCs w:val="28"/>
        </w:rPr>
        <w:t xml:space="preserve"> муниципального округа Вологодской области</w:t>
      </w:r>
      <w:r w:rsidR="00060A9C">
        <w:rPr>
          <w:sz w:val="28"/>
          <w:szCs w:val="28"/>
        </w:rPr>
        <w:t xml:space="preserve"> –</w:t>
      </w:r>
      <w:r w:rsidRPr="00996BCB">
        <w:rPr>
          <w:sz w:val="28"/>
          <w:szCs w:val="28"/>
        </w:rPr>
        <w:t xml:space="preserve"> </w:t>
      </w:r>
      <w:r w:rsidR="00060A9C">
        <w:rPr>
          <w:sz w:val="28"/>
          <w:szCs w:val="28"/>
        </w:rPr>
        <w:t xml:space="preserve">администрацию Великоустюгского </w:t>
      </w:r>
      <w:r w:rsidRPr="00996BCB">
        <w:rPr>
          <w:sz w:val="28"/>
          <w:szCs w:val="28"/>
        </w:rPr>
        <w:t xml:space="preserve">муниципального округа Вологодской области в форме муниципального казенного учреждения и наделить его правами юридического лица. </w:t>
      </w:r>
    </w:p>
    <w:p w:rsidR="00060A9C" w:rsidRDefault="00060A9C" w:rsidP="0006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BCB" w:rsidRPr="00887E3D">
        <w:rPr>
          <w:sz w:val="28"/>
          <w:szCs w:val="28"/>
        </w:rPr>
        <w:t>1.1. Установить:</w:t>
      </w:r>
    </w:p>
    <w:p w:rsidR="00060A9C" w:rsidRDefault="00060A9C" w:rsidP="00060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6BCB" w:rsidRPr="00887E3D">
        <w:rPr>
          <w:sz w:val="28"/>
          <w:szCs w:val="28"/>
        </w:rPr>
        <w:t>полное официальное наименова</w:t>
      </w:r>
      <w:r>
        <w:rPr>
          <w:sz w:val="28"/>
          <w:szCs w:val="28"/>
        </w:rPr>
        <w:t>ние – администрация Великоустюгского</w:t>
      </w:r>
      <w:r w:rsidR="00996BCB" w:rsidRPr="00887E3D">
        <w:rPr>
          <w:sz w:val="28"/>
          <w:szCs w:val="28"/>
        </w:rPr>
        <w:t xml:space="preserve"> муниципального округа Вологодской области,</w:t>
      </w:r>
    </w:p>
    <w:p w:rsidR="00996BCB" w:rsidRPr="00887E3D" w:rsidRDefault="00060A9C" w:rsidP="00060A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BCB" w:rsidRPr="00887E3D">
        <w:rPr>
          <w:sz w:val="28"/>
          <w:szCs w:val="28"/>
        </w:rPr>
        <w:t xml:space="preserve">сокращенное официальное наименование </w:t>
      </w:r>
      <w:r>
        <w:rPr>
          <w:sz w:val="28"/>
          <w:szCs w:val="28"/>
        </w:rPr>
        <w:t>–</w:t>
      </w:r>
      <w:r w:rsidR="00996BCB" w:rsidRPr="00887E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Великоустюгского</w:t>
      </w:r>
      <w:r w:rsidR="00996BCB" w:rsidRPr="00887E3D">
        <w:rPr>
          <w:sz w:val="28"/>
          <w:szCs w:val="28"/>
        </w:rPr>
        <w:t xml:space="preserve"> муниципального округа,</w:t>
      </w:r>
    </w:p>
    <w:p w:rsidR="00060A9C" w:rsidRDefault="00060A9C" w:rsidP="0099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– </w:t>
      </w:r>
      <w:r w:rsidR="005B56CD">
        <w:rPr>
          <w:sz w:val="28"/>
          <w:szCs w:val="28"/>
        </w:rPr>
        <w:t xml:space="preserve">Вологодская область, </w:t>
      </w:r>
      <w:r>
        <w:rPr>
          <w:sz w:val="28"/>
          <w:szCs w:val="28"/>
        </w:rPr>
        <w:t>город Великий Устюг</w:t>
      </w:r>
      <w:r w:rsidR="00996BCB" w:rsidRPr="00887E3D">
        <w:rPr>
          <w:sz w:val="28"/>
          <w:szCs w:val="28"/>
        </w:rPr>
        <w:t>.</w:t>
      </w:r>
    </w:p>
    <w:p w:rsidR="00060A9C" w:rsidRDefault="00996BCB" w:rsidP="00060A9C">
      <w:pPr>
        <w:ind w:firstLine="709"/>
        <w:jc w:val="both"/>
        <w:rPr>
          <w:sz w:val="28"/>
          <w:szCs w:val="28"/>
        </w:rPr>
      </w:pPr>
      <w:r w:rsidRPr="00887E3D">
        <w:rPr>
          <w:sz w:val="28"/>
          <w:szCs w:val="28"/>
        </w:rPr>
        <w:t>1.2. Утвердить Положен</w:t>
      </w:r>
      <w:r w:rsidR="00060A9C">
        <w:rPr>
          <w:sz w:val="28"/>
          <w:szCs w:val="28"/>
        </w:rPr>
        <w:t>ие об администрации Великоустюгского</w:t>
      </w:r>
      <w:r w:rsidRPr="00887E3D">
        <w:rPr>
          <w:sz w:val="28"/>
          <w:szCs w:val="28"/>
        </w:rPr>
        <w:t xml:space="preserve"> муниципального округа Вологодской области согласно приложению к настоящему решению.</w:t>
      </w:r>
    </w:p>
    <w:p w:rsidR="00060A9C" w:rsidRDefault="00060A9C" w:rsidP="00060A9C">
      <w:pPr>
        <w:ind w:firstLine="709"/>
        <w:jc w:val="both"/>
        <w:rPr>
          <w:rFonts w:eastAsia="NSimSun"/>
          <w:sz w:val="28"/>
          <w:szCs w:val="28"/>
        </w:rPr>
      </w:pPr>
      <w:r w:rsidRPr="00887E3D">
        <w:rPr>
          <w:sz w:val="28"/>
          <w:szCs w:val="28"/>
        </w:rPr>
        <w:t>2. Реорганиз</w:t>
      </w:r>
      <w:r>
        <w:rPr>
          <w:sz w:val="28"/>
          <w:szCs w:val="28"/>
        </w:rPr>
        <w:t>овать администрацию Великоустюгского</w:t>
      </w:r>
      <w:r w:rsidRPr="00887E3D">
        <w:rPr>
          <w:sz w:val="28"/>
          <w:szCs w:val="28"/>
        </w:rPr>
        <w:t xml:space="preserve"> муниципального района Вологодской области</w:t>
      </w:r>
      <w:r>
        <w:rPr>
          <w:sz w:val="28"/>
          <w:szCs w:val="28"/>
        </w:rPr>
        <w:t>,</w:t>
      </w:r>
      <w:r w:rsidRPr="00887E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C80DCC">
        <w:rPr>
          <w:sz w:val="28"/>
          <w:szCs w:val="28"/>
        </w:rPr>
        <w:t xml:space="preserve"> </w:t>
      </w:r>
      <w:r w:rsidRPr="00C80DCC">
        <w:rPr>
          <w:rFonts w:eastAsia="NSimSun"/>
          <w:sz w:val="28"/>
          <w:szCs w:val="28"/>
        </w:rPr>
        <w:t>городского поселения «Город Великий Устюг» Великоустюгского муниципаль</w:t>
      </w:r>
      <w:r>
        <w:rPr>
          <w:rFonts w:eastAsia="NSimSun"/>
          <w:sz w:val="28"/>
          <w:szCs w:val="28"/>
        </w:rPr>
        <w:t xml:space="preserve">ного района Вологодской области, администрацию </w:t>
      </w:r>
      <w:r w:rsidRPr="00786079">
        <w:rPr>
          <w:rFonts w:eastAsia="NSimSun"/>
          <w:sz w:val="28"/>
          <w:szCs w:val="28"/>
        </w:rPr>
        <w:t xml:space="preserve">городского поселения Красавино, </w:t>
      </w:r>
      <w:r>
        <w:rPr>
          <w:rFonts w:eastAsia="NSimSun"/>
          <w:sz w:val="28"/>
          <w:szCs w:val="28"/>
        </w:rPr>
        <w:t xml:space="preserve">администрацию </w:t>
      </w:r>
      <w:r w:rsidRPr="00786079">
        <w:rPr>
          <w:rFonts w:eastAsia="NSimSun"/>
          <w:sz w:val="28"/>
          <w:szCs w:val="28"/>
        </w:rPr>
        <w:t>городского поселения Кузино</w:t>
      </w:r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Верхневарженское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Красавинское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Ломоватское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Марденгское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Опокское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Орловское, 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Самотовинское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Теплогорское</w:t>
      </w:r>
      <w:proofErr w:type="spellEnd"/>
      <w:r>
        <w:rPr>
          <w:rFonts w:eastAsia="NSimSun"/>
          <w:sz w:val="28"/>
          <w:szCs w:val="28"/>
        </w:rPr>
        <w:t xml:space="preserve">, 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Трегубовское</w:t>
      </w:r>
      <w:proofErr w:type="spellEnd"/>
      <w:r>
        <w:rPr>
          <w:rFonts w:eastAsia="NSimSun"/>
          <w:sz w:val="28"/>
          <w:szCs w:val="28"/>
        </w:rPr>
        <w:t xml:space="preserve">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Усть</w:t>
      </w:r>
      <w:proofErr w:type="spellEnd"/>
      <w:r>
        <w:rPr>
          <w:rFonts w:eastAsia="NSimSun"/>
          <w:sz w:val="28"/>
          <w:szCs w:val="28"/>
        </w:rPr>
        <w:t xml:space="preserve">-Алексеевское, администрацию сельского поселения </w:t>
      </w:r>
      <w:proofErr w:type="spellStart"/>
      <w:r>
        <w:rPr>
          <w:rFonts w:eastAsia="NSimSun"/>
          <w:sz w:val="28"/>
          <w:szCs w:val="28"/>
        </w:rPr>
        <w:t>Юдинское</w:t>
      </w:r>
      <w:proofErr w:type="spellEnd"/>
      <w:r>
        <w:rPr>
          <w:rFonts w:eastAsia="NSimSun"/>
          <w:sz w:val="28"/>
          <w:szCs w:val="28"/>
        </w:rPr>
        <w:t xml:space="preserve"> </w:t>
      </w:r>
      <w:r w:rsidR="00A802CF">
        <w:rPr>
          <w:rFonts w:eastAsia="NSimSun"/>
          <w:sz w:val="28"/>
          <w:szCs w:val="28"/>
        </w:rPr>
        <w:t xml:space="preserve">(далее – администрация района и администрации поселений) </w:t>
      </w:r>
      <w:r w:rsidRPr="00887E3D">
        <w:rPr>
          <w:sz w:val="28"/>
          <w:szCs w:val="28"/>
        </w:rPr>
        <w:t>в форме присоединен</w:t>
      </w:r>
      <w:r>
        <w:rPr>
          <w:sz w:val="28"/>
          <w:szCs w:val="28"/>
        </w:rPr>
        <w:t xml:space="preserve">ия к администрации Великоустюгского </w:t>
      </w:r>
      <w:r w:rsidRPr="00887E3D">
        <w:rPr>
          <w:sz w:val="28"/>
          <w:szCs w:val="28"/>
        </w:rPr>
        <w:t>муниципального округа Вологодской области.</w:t>
      </w:r>
    </w:p>
    <w:p w:rsidR="00060A9C" w:rsidRDefault="00060A9C" w:rsidP="00060A9C">
      <w:pPr>
        <w:ind w:firstLine="709"/>
        <w:jc w:val="both"/>
        <w:rPr>
          <w:rFonts w:eastAsia="NSimSun"/>
          <w:sz w:val="28"/>
          <w:szCs w:val="28"/>
        </w:rPr>
      </w:pPr>
      <w:r w:rsidRPr="00887E3D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, что администрация Великоустюгского </w:t>
      </w:r>
      <w:r w:rsidRPr="00887E3D">
        <w:rPr>
          <w:sz w:val="28"/>
          <w:szCs w:val="28"/>
        </w:rPr>
        <w:t>муниципального округа Вологодской области является правопреем</w:t>
      </w:r>
      <w:r>
        <w:rPr>
          <w:sz w:val="28"/>
          <w:szCs w:val="28"/>
        </w:rPr>
        <w:t>ником администрации Великоустюгского</w:t>
      </w:r>
      <w:r w:rsidRPr="00887E3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Вологодской области,</w:t>
      </w:r>
      <w:r w:rsidRPr="00060A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80DCC">
        <w:rPr>
          <w:sz w:val="28"/>
          <w:szCs w:val="28"/>
        </w:rPr>
        <w:t xml:space="preserve"> </w:t>
      </w:r>
      <w:r w:rsidRPr="00C80DCC">
        <w:rPr>
          <w:rFonts w:eastAsia="NSimSun"/>
          <w:sz w:val="28"/>
          <w:szCs w:val="28"/>
        </w:rPr>
        <w:t>городского поселения «Город Великий Устюг» Великоустюгского муниципаль</w:t>
      </w:r>
      <w:r>
        <w:rPr>
          <w:rFonts w:eastAsia="NSimSun"/>
          <w:sz w:val="28"/>
          <w:szCs w:val="28"/>
        </w:rPr>
        <w:t xml:space="preserve">ного района Вологодской области, администрации </w:t>
      </w:r>
      <w:r w:rsidRPr="00786079">
        <w:rPr>
          <w:rFonts w:eastAsia="NSimSun"/>
          <w:sz w:val="28"/>
          <w:szCs w:val="28"/>
        </w:rPr>
        <w:t xml:space="preserve">городского поселения Красавино, </w:t>
      </w:r>
      <w:r>
        <w:rPr>
          <w:rFonts w:eastAsia="NSimSun"/>
          <w:sz w:val="28"/>
          <w:szCs w:val="28"/>
        </w:rPr>
        <w:t xml:space="preserve">администрации </w:t>
      </w:r>
      <w:r w:rsidRPr="00786079">
        <w:rPr>
          <w:rFonts w:eastAsia="NSimSun"/>
          <w:sz w:val="28"/>
          <w:szCs w:val="28"/>
        </w:rPr>
        <w:t>городского поселения Кузино</w:t>
      </w:r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Верхневарженское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Красавинское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Ломоватское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Марденгское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Опокское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Орловское, 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Самотовинское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Теплогорское</w:t>
      </w:r>
      <w:proofErr w:type="spellEnd"/>
      <w:r>
        <w:rPr>
          <w:rFonts w:eastAsia="NSimSun"/>
          <w:sz w:val="28"/>
          <w:szCs w:val="28"/>
        </w:rPr>
        <w:t xml:space="preserve">, 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Трегубовское</w:t>
      </w:r>
      <w:proofErr w:type="spellEnd"/>
      <w:r>
        <w:rPr>
          <w:rFonts w:eastAsia="NSimSun"/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Усть</w:t>
      </w:r>
      <w:proofErr w:type="spellEnd"/>
      <w:r>
        <w:rPr>
          <w:rFonts w:eastAsia="NSimSun"/>
          <w:sz w:val="28"/>
          <w:szCs w:val="28"/>
        </w:rPr>
        <w:t xml:space="preserve">-Алексеевское, администрации сельского поселения </w:t>
      </w:r>
      <w:proofErr w:type="spellStart"/>
      <w:r>
        <w:rPr>
          <w:rFonts w:eastAsia="NSimSun"/>
          <w:sz w:val="28"/>
          <w:szCs w:val="28"/>
        </w:rPr>
        <w:t>Юдинское</w:t>
      </w:r>
      <w:proofErr w:type="spellEnd"/>
      <w:r w:rsidR="00A802CF">
        <w:rPr>
          <w:rFonts w:eastAsia="NSimSun"/>
          <w:sz w:val="28"/>
          <w:szCs w:val="28"/>
        </w:rPr>
        <w:t>.</w:t>
      </w:r>
    </w:p>
    <w:p w:rsidR="00060A9C" w:rsidRDefault="00060A9C" w:rsidP="00060A9C">
      <w:pPr>
        <w:ind w:firstLine="709"/>
        <w:jc w:val="both"/>
        <w:rPr>
          <w:rFonts w:eastAsia="NSimSun"/>
          <w:sz w:val="28"/>
          <w:szCs w:val="28"/>
        </w:rPr>
      </w:pPr>
      <w:r w:rsidRPr="00887E3D">
        <w:rPr>
          <w:sz w:val="28"/>
          <w:szCs w:val="28"/>
        </w:rPr>
        <w:t>3. Установить, что администрация</w:t>
      </w:r>
      <w:r>
        <w:rPr>
          <w:sz w:val="28"/>
          <w:szCs w:val="28"/>
        </w:rPr>
        <w:t xml:space="preserve"> Великоустюгского</w:t>
      </w:r>
      <w:r w:rsidRPr="00887E3D">
        <w:rPr>
          <w:sz w:val="28"/>
          <w:szCs w:val="28"/>
        </w:rPr>
        <w:t xml:space="preserve"> муниципального округа приступает к исполнению полномочий по решению вопросов местного значения на территории муници</w:t>
      </w:r>
      <w:r>
        <w:rPr>
          <w:sz w:val="28"/>
          <w:szCs w:val="28"/>
        </w:rPr>
        <w:t>пального образования Великоустюгский</w:t>
      </w:r>
      <w:r w:rsidRPr="00887E3D">
        <w:rPr>
          <w:sz w:val="28"/>
          <w:szCs w:val="28"/>
        </w:rPr>
        <w:t xml:space="preserve"> муниципальный округ Вологодской области с 1 января 2023 года. </w:t>
      </w:r>
    </w:p>
    <w:p w:rsidR="00060A9C" w:rsidRDefault="00060A9C" w:rsidP="00060A9C">
      <w:pPr>
        <w:ind w:firstLine="709"/>
        <w:jc w:val="both"/>
        <w:rPr>
          <w:rFonts w:eastAsia="NSimSun"/>
          <w:sz w:val="28"/>
          <w:szCs w:val="28"/>
        </w:rPr>
      </w:pPr>
      <w:r w:rsidRPr="00887E3D">
        <w:rPr>
          <w:sz w:val="28"/>
          <w:szCs w:val="28"/>
        </w:rPr>
        <w:t xml:space="preserve">4. Установить, что </w:t>
      </w:r>
      <w:r>
        <w:rPr>
          <w:sz w:val="28"/>
          <w:szCs w:val="28"/>
        </w:rPr>
        <w:t>в</w:t>
      </w:r>
      <w:r w:rsidRPr="00E65657">
        <w:rPr>
          <w:sz w:val="28"/>
          <w:szCs w:val="28"/>
        </w:rPr>
        <w:t xml:space="preserve"> переходный период, установленный статьей 5 закона Волого</w:t>
      </w:r>
      <w:r>
        <w:rPr>
          <w:sz w:val="28"/>
          <w:szCs w:val="28"/>
        </w:rPr>
        <w:t>дской области от 28.04</w:t>
      </w:r>
      <w:r w:rsidRPr="00E65657">
        <w:rPr>
          <w:sz w:val="28"/>
          <w:szCs w:val="28"/>
        </w:rPr>
        <w:t xml:space="preserve">.2022 </w:t>
      </w:r>
      <w:r>
        <w:rPr>
          <w:sz w:val="28"/>
          <w:szCs w:val="28"/>
        </w:rPr>
        <w:t>№ 5115</w:t>
      </w:r>
      <w:r w:rsidRPr="00E65657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E65657">
        <w:rPr>
          <w:sz w:val="28"/>
          <w:szCs w:val="28"/>
        </w:rPr>
        <w:t>О преобразовании всех поселений,</w:t>
      </w:r>
      <w:r>
        <w:rPr>
          <w:sz w:val="28"/>
          <w:szCs w:val="28"/>
        </w:rPr>
        <w:t xml:space="preserve"> входящих в состав Великоустюгского </w:t>
      </w:r>
      <w:r w:rsidRPr="00E65657">
        <w:rPr>
          <w:sz w:val="28"/>
          <w:szCs w:val="28"/>
        </w:rPr>
        <w:t xml:space="preserve">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>
        <w:rPr>
          <w:sz w:val="28"/>
          <w:szCs w:val="28"/>
        </w:rPr>
        <w:t>установлении границ Великоустюгского</w:t>
      </w:r>
      <w:r w:rsidRPr="00E65657">
        <w:rPr>
          <w:sz w:val="28"/>
          <w:szCs w:val="28"/>
        </w:rPr>
        <w:t xml:space="preserve"> муниципального округа Вологодской области</w:t>
      </w:r>
      <w:r>
        <w:rPr>
          <w:sz w:val="28"/>
          <w:szCs w:val="28"/>
        </w:rPr>
        <w:t>»:</w:t>
      </w:r>
    </w:p>
    <w:p w:rsidR="00060A9C" w:rsidRPr="00060A9C" w:rsidRDefault="00060A9C" w:rsidP="00060A9C">
      <w:pPr>
        <w:ind w:firstLine="709"/>
        <w:jc w:val="both"/>
        <w:rPr>
          <w:rFonts w:eastAsia="NSimSun"/>
          <w:sz w:val="28"/>
          <w:szCs w:val="28"/>
        </w:rPr>
      </w:pPr>
      <w:r>
        <w:rPr>
          <w:sz w:val="28"/>
          <w:szCs w:val="28"/>
        </w:rPr>
        <w:t>4.1. д</w:t>
      </w:r>
      <w:r w:rsidRPr="00887E3D">
        <w:rPr>
          <w:sz w:val="28"/>
          <w:szCs w:val="28"/>
        </w:rPr>
        <w:t>о вступлени</w:t>
      </w:r>
      <w:r>
        <w:rPr>
          <w:sz w:val="28"/>
          <w:szCs w:val="28"/>
        </w:rPr>
        <w:t xml:space="preserve">я в должность </w:t>
      </w:r>
      <w:r w:rsidR="003229D9">
        <w:rPr>
          <w:sz w:val="28"/>
          <w:szCs w:val="28"/>
        </w:rPr>
        <w:t>Г</w:t>
      </w:r>
      <w:r>
        <w:rPr>
          <w:sz w:val="28"/>
          <w:szCs w:val="28"/>
        </w:rPr>
        <w:t>лавы Великоустюгского</w:t>
      </w:r>
      <w:r w:rsidRPr="00887E3D">
        <w:rPr>
          <w:sz w:val="28"/>
          <w:szCs w:val="28"/>
        </w:rPr>
        <w:t xml:space="preserve"> муниципального округа</w:t>
      </w:r>
      <w:r w:rsidR="003229D9">
        <w:rPr>
          <w:sz w:val="28"/>
          <w:szCs w:val="28"/>
        </w:rPr>
        <w:t xml:space="preserve"> Вологодской области</w:t>
      </w:r>
      <w:r w:rsidRPr="00887E3D">
        <w:rPr>
          <w:sz w:val="28"/>
          <w:szCs w:val="28"/>
        </w:rPr>
        <w:t xml:space="preserve"> полномочия </w:t>
      </w:r>
      <w:r w:rsidR="003229D9">
        <w:rPr>
          <w:sz w:val="28"/>
          <w:szCs w:val="28"/>
        </w:rPr>
        <w:t>Г</w:t>
      </w:r>
      <w:r>
        <w:rPr>
          <w:sz w:val="28"/>
          <w:szCs w:val="28"/>
        </w:rPr>
        <w:t>лавы Великоустюгского</w:t>
      </w:r>
      <w:r w:rsidRPr="00887E3D">
        <w:rPr>
          <w:sz w:val="28"/>
          <w:szCs w:val="28"/>
        </w:rPr>
        <w:t xml:space="preserve"> муниципального округа</w:t>
      </w:r>
      <w:r w:rsidR="003229D9">
        <w:rPr>
          <w:sz w:val="28"/>
          <w:szCs w:val="28"/>
        </w:rPr>
        <w:t xml:space="preserve"> </w:t>
      </w:r>
      <w:r w:rsidR="003229D9">
        <w:rPr>
          <w:sz w:val="28"/>
          <w:szCs w:val="28"/>
        </w:rPr>
        <w:t>Вологодской области</w:t>
      </w:r>
      <w:r w:rsidRPr="00887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исполняются  </w:t>
      </w:r>
      <w:r w:rsidR="003229D9">
        <w:rPr>
          <w:sz w:val="28"/>
          <w:szCs w:val="28"/>
        </w:rPr>
        <w:t>Г</w:t>
      </w:r>
      <w:r>
        <w:rPr>
          <w:sz w:val="28"/>
          <w:szCs w:val="28"/>
        </w:rPr>
        <w:t>лавой Великоустюгского муниципального района Александром Владимировичем Кузьминым.</w:t>
      </w:r>
    </w:p>
    <w:p w:rsidR="00060A9C" w:rsidRDefault="00060A9C" w:rsidP="0006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87E3D">
        <w:rPr>
          <w:sz w:val="28"/>
          <w:szCs w:val="28"/>
        </w:rPr>
        <w:t>финансовое обеспечение деятельн</w:t>
      </w:r>
      <w:r>
        <w:rPr>
          <w:sz w:val="28"/>
          <w:szCs w:val="28"/>
        </w:rPr>
        <w:t xml:space="preserve">ости администрации Великоустюгского </w:t>
      </w:r>
      <w:r w:rsidRPr="00887E3D">
        <w:rPr>
          <w:sz w:val="28"/>
          <w:szCs w:val="28"/>
        </w:rPr>
        <w:t>муниципального округа Вологодской области осуществляется за счет средств районного бюджета, предусмотр</w:t>
      </w:r>
      <w:r>
        <w:rPr>
          <w:sz w:val="28"/>
          <w:szCs w:val="28"/>
        </w:rPr>
        <w:t>енных в смете администрации Великоустюгского</w:t>
      </w:r>
      <w:r w:rsidRPr="00887E3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802CF" w:rsidRDefault="00060A9C" w:rsidP="0006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1859">
        <w:rPr>
          <w:sz w:val="28"/>
          <w:szCs w:val="28"/>
        </w:rPr>
        <w:t>. Уполномочить руковод</w:t>
      </w:r>
      <w:r w:rsidR="00A802CF">
        <w:rPr>
          <w:sz w:val="28"/>
          <w:szCs w:val="28"/>
        </w:rPr>
        <w:t>ителя администрации Великоустюгского</w:t>
      </w:r>
      <w:r w:rsidRPr="00C21859">
        <w:rPr>
          <w:sz w:val="28"/>
          <w:szCs w:val="28"/>
        </w:rPr>
        <w:t xml:space="preserve"> муниципал</w:t>
      </w:r>
      <w:r w:rsidR="00A802CF">
        <w:rPr>
          <w:sz w:val="28"/>
          <w:szCs w:val="28"/>
        </w:rPr>
        <w:t>ьного района Котова Сергея Владимировича</w:t>
      </w:r>
      <w:r>
        <w:rPr>
          <w:sz w:val="28"/>
          <w:szCs w:val="28"/>
        </w:rPr>
        <w:t xml:space="preserve"> подать заявления</w:t>
      </w:r>
      <w:r w:rsidR="00A802CF">
        <w:rPr>
          <w:sz w:val="28"/>
          <w:szCs w:val="28"/>
        </w:rPr>
        <w:t xml:space="preserve"> (уведомления)</w:t>
      </w:r>
      <w:r w:rsidRPr="00C21859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государственную регистрацию юридических лиц</w:t>
      </w:r>
      <w:r>
        <w:rPr>
          <w:sz w:val="28"/>
          <w:szCs w:val="28"/>
        </w:rPr>
        <w:t>:</w:t>
      </w:r>
    </w:p>
    <w:p w:rsidR="00A802CF" w:rsidRDefault="00060A9C" w:rsidP="00060A9C">
      <w:pPr>
        <w:ind w:firstLine="709"/>
        <w:jc w:val="both"/>
        <w:rPr>
          <w:sz w:val="28"/>
          <w:szCs w:val="28"/>
        </w:rPr>
      </w:pPr>
      <w:r w:rsidRPr="00C21859">
        <w:rPr>
          <w:sz w:val="28"/>
          <w:szCs w:val="28"/>
        </w:rPr>
        <w:t>о государственной регист</w:t>
      </w:r>
      <w:r w:rsidR="00A802CF">
        <w:rPr>
          <w:sz w:val="28"/>
          <w:szCs w:val="28"/>
        </w:rPr>
        <w:t>рации администрации Великоустюгского</w:t>
      </w:r>
      <w:r w:rsidRPr="00C21859">
        <w:rPr>
          <w:sz w:val="28"/>
          <w:szCs w:val="28"/>
        </w:rPr>
        <w:t xml:space="preserve"> муниципального округа Вологодской области в качест</w:t>
      </w:r>
      <w:r>
        <w:rPr>
          <w:sz w:val="28"/>
          <w:szCs w:val="28"/>
        </w:rPr>
        <w:t>ве юридического лица,</w:t>
      </w:r>
    </w:p>
    <w:p w:rsidR="00060A9C" w:rsidRPr="00887E3D" w:rsidRDefault="00060A9C" w:rsidP="00060A9C">
      <w:pPr>
        <w:ind w:firstLine="709"/>
        <w:jc w:val="both"/>
        <w:rPr>
          <w:sz w:val="28"/>
          <w:szCs w:val="28"/>
        </w:rPr>
      </w:pPr>
      <w:r w:rsidRPr="00887E3D">
        <w:rPr>
          <w:sz w:val="28"/>
          <w:szCs w:val="28"/>
        </w:rPr>
        <w:t>о начале процедуры реорганизации администра</w:t>
      </w:r>
      <w:r w:rsidR="00A802CF">
        <w:rPr>
          <w:sz w:val="28"/>
          <w:szCs w:val="28"/>
        </w:rPr>
        <w:t>ции</w:t>
      </w:r>
      <w:r w:rsidR="003229D9" w:rsidRPr="003229D9">
        <w:rPr>
          <w:sz w:val="28"/>
          <w:szCs w:val="28"/>
        </w:rPr>
        <w:t xml:space="preserve"> </w:t>
      </w:r>
      <w:r w:rsidR="003229D9">
        <w:rPr>
          <w:sz w:val="28"/>
          <w:szCs w:val="28"/>
        </w:rPr>
        <w:t>Великоустюгского</w:t>
      </w:r>
      <w:r w:rsidR="003229D9" w:rsidRPr="00887E3D">
        <w:rPr>
          <w:sz w:val="28"/>
          <w:szCs w:val="28"/>
        </w:rPr>
        <w:t xml:space="preserve"> муниципального</w:t>
      </w:r>
      <w:r w:rsidR="00A802CF">
        <w:rPr>
          <w:sz w:val="28"/>
          <w:szCs w:val="28"/>
        </w:rPr>
        <w:t xml:space="preserve"> района и администраций поселений, администрации Великоустюгского</w:t>
      </w:r>
      <w:r w:rsidRPr="00887E3D">
        <w:rPr>
          <w:sz w:val="28"/>
          <w:szCs w:val="28"/>
        </w:rPr>
        <w:t xml:space="preserve"> муниципального округа Вологодской области.</w:t>
      </w:r>
    </w:p>
    <w:p w:rsidR="00060A9C" w:rsidRPr="00887E3D" w:rsidRDefault="00060A9C" w:rsidP="0006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7E3D">
        <w:rPr>
          <w:sz w:val="28"/>
          <w:szCs w:val="28"/>
        </w:rPr>
        <w:t>. Руковод</w:t>
      </w:r>
      <w:r w:rsidR="00A802CF">
        <w:rPr>
          <w:sz w:val="28"/>
          <w:szCs w:val="28"/>
        </w:rPr>
        <w:t>ителю администрации Великоустюгского</w:t>
      </w:r>
      <w:r w:rsidRPr="00887E3D">
        <w:rPr>
          <w:sz w:val="28"/>
          <w:szCs w:val="28"/>
        </w:rPr>
        <w:t xml:space="preserve"> муниципального района Вологодской области:</w:t>
      </w:r>
    </w:p>
    <w:p w:rsidR="00A802CF" w:rsidRDefault="00060A9C" w:rsidP="00A802CF">
      <w:pPr>
        <w:ind w:firstLine="709"/>
        <w:jc w:val="both"/>
        <w:rPr>
          <w:sz w:val="28"/>
          <w:szCs w:val="28"/>
        </w:rPr>
      </w:pPr>
      <w:r w:rsidRPr="00887E3D">
        <w:rPr>
          <w:sz w:val="28"/>
          <w:szCs w:val="28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060A9C" w:rsidRPr="00A802CF" w:rsidRDefault="00060A9C" w:rsidP="00060A9C">
      <w:pPr>
        <w:ind w:firstLine="709"/>
        <w:jc w:val="both"/>
        <w:rPr>
          <w:sz w:val="28"/>
          <w:szCs w:val="28"/>
        </w:rPr>
      </w:pPr>
      <w:r w:rsidRPr="00A802CF">
        <w:rPr>
          <w:sz w:val="28"/>
          <w:szCs w:val="28"/>
        </w:rPr>
        <w:t xml:space="preserve"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</w:t>
      </w:r>
      <w:r w:rsidR="00A802CF" w:rsidRPr="00A802CF">
        <w:rPr>
          <w:sz w:val="28"/>
          <w:szCs w:val="28"/>
        </w:rPr>
        <w:t>статьей 60</w:t>
      </w:r>
      <w:r w:rsidRPr="00A802CF">
        <w:rPr>
          <w:sz w:val="28"/>
          <w:szCs w:val="28"/>
        </w:rPr>
        <w:t xml:space="preserve"> Гражданского кодекса Российской Федерации</w:t>
      </w:r>
      <w:r w:rsidR="00A802CF" w:rsidRPr="00A802CF">
        <w:rPr>
          <w:rFonts w:eastAsia="NSimSun"/>
          <w:sz w:val="28"/>
          <w:szCs w:val="28"/>
        </w:rPr>
        <w:t xml:space="preserve"> от имени всех участвующих в реорганизации юридических лиц;</w:t>
      </w:r>
    </w:p>
    <w:p w:rsidR="00060A9C" w:rsidRPr="00887E3D" w:rsidRDefault="00060A9C" w:rsidP="00060A9C">
      <w:pPr>
        <w:ind w:firstLine="540"/>
        <w:jc w:val="both"/>
        <w:rPr>
          <w:sz w:val="28"/>
          <w:szCs w:val="28"/>
        </w:rPr>
      </w:pPr>
      <w:r w:rsidRPr="00887E3D">
        <w:rPr>
          <w:sz w:val="28"/>
          <w:szCs w:val="28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060A9C" w:rsidRPr="00887E3D" w:rsidRDefault="00060A9C" w:rsidP="00060A9C">
      <w:pPr>
        <w:ind w:firstLine="540"/>
        <w:jc w:val="both"/>
        <w:rPr>
          <w:sz w:val="28"/>
          <w:szCs w:val="28"/>
        </w:rPr>
      </w:pPr>
      <w:r w:rsidRPr="00887E3D">
        <w:rPr>
          <w:sz w:val="28"/>
          <w:szCs w:val="28"/>
        </w:rPr>
        <w:t>4) в срок до 1 декабря 2022 года провести инвентаризацию имущества  и обязательств администрации рай</w:t>
      </w:r>
      <w:r w:rsidR="00A802CF">
        <w:rPr>
          <w:sz w:val="28"/>
          <w:szCs w:val="28"/>
        </w:rPr>
        <w:t>она и администраций поселений</w:t>
      </w:r>
      <w:r w:rsidRPr="00887E3D">
        <w:rPr>
          <w:sz w:val="28"/>
          <w:szCs w:val="28"/>
        </w:rPr>
        <w:t>;</w:t>
      </w:r>
    </w:p>
    <w:p w:rsidR="00060A9C" w:rsidRPr="00887E3D" w:rsidRDefault="00A802CF" w:rsidP="00060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заявление</w:t>
      </w:r>
      <w:r w:rsidR="00060A9C" w:rsidRPr="00887E3D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государственную регистрацию юридических</w:t>
      </w:r>
      <w:r>
        <w:rPr>
          <w:sz w:val="28"/>
          <w:szCs w:val="28"/>
        </w:rPr>
        <w:t xml:space="preserve"> лиц, о завершении реорганизации</w:t>
      </w:r>
      <w:r w:rsidR="00060A9C" w:rsidRPr="00887E3D">
        <w:rPr>
          <w:sz w:val="28"/>
          <w:szCs w:val="28"/>
        </w:rPr>
        <w:t xml:space="preserve">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060A9C" w:rsidRPr="00887E3D" w:rsidRDefault="00060A9C" w:rsidP="00060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7E3D">
        <w:rPr>
          <w:sz w:val="28"/>
          <w:szCs w:val="28"/>
        </w:rPr>
        <w:t>. Настоящее решение вступает в силу со дня его принятия, за исключением пункта 2, который вступает в силу со дня государственной регист</w:t>
      </w:r>
      <w:r w:rsidR="005B56CD">
        <w:rPr>
          <w:sz w:val="28"/>
          <w:szCs w:val="28"/>
        </w:rPr>
        <w:t>рации администрации Великоустюгского</w:t>
      </w:r>
      <w:r w:rsidRPr="00887E3D">
        <w:rPr>
          <w:sz w:val="28"/>
          <w:szCs w:val="28"/>
        </w:rPr>
        <w:t xml:space="preserve"> муниципального округа Вологодской области в качестве юридического лица.</w:t>
      </w:r>
    </w:p>
    <w:p w:rsidR="00060A9C" w:rsidRPr="00887E3D" w:rsidRDefault="00060A9C" w:rsidP="00060A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7E3D">
        <w:rPr>
          <w:sz w:val="28"/>
          <w:szCs w:val="28"/>
        </w:rPr>
        <w:t>. Настоящее решение подлежит официальному опубликованию в средствах массовой информации и размещ</w:t>
      </w:r>
      <w:r w:rsidR="005B56CD">
        <w:rPr>
          <w:sz w:val="28"/>
          <w:szCs w:val="28"/>
        </w:rPr>
        <w:t>ению на официальном сайте Великоустюгского</w:t>
      </w:r>
      <w:r w:rsidRPr="00887E3D">
        <w:rPr>
          <w:sz w:val="28"/>
          <w:szCs w:val="28"/>
        </w:rPr>
        <w:t xml:space="preserve"> муниципального района в информационно-теле</w:t>
      </w:r>
      <w:r w:rsidR="005B56CD">
        <w:rPr>
          <w:sz w:val="28"/>
          <w:szCs w:val="28"/>
        </w:rPr>
        <w:t>коммуникационной сети Интернет</w:t>
      </w:r>
      <w:r w:rsidRPr="00887E3D">
        <w:rPr>
          <w:sz w:val="28"/>
          <w:szCs w:val="28"/>
        </w:rPr>
        <w:t>.</w:t>
      </w:r>
    </w:p>
    <w:p w:rsidR="00996BCB" w:rsidRDefault="00996BCB" w:rsidP="002E52B2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29D9" w:rsidRPr="003229D9" w:rsidRDefault="003229D9" w:rsidP="003229D9">
      <w:pPr>
        <w:rPr>
          <w:lang w:eastAsia="zh-CN" w:bidi="ru-RU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3229D9" w:rsidTr="00AB7423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29D9" w:rsidRDefault="003229D9" w:rsidP="00AB7423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3229D9" w:rsidRDefault="003229D9" w:rsidP="00AB7423">
            <w:pPr>
              <w:rPr>
                <w:sz w:val="28"/>
              </w:rPr>
            </w:pPr>
            <w:r>
              <w:rPr>
                <w:sz w:val="28"/>
              </w:rPr>
              <w:t>Великоустюгской Думы</w:t>
            </w:r>
          </w:p>
          <w:p w:rsidR="003229D9" w:rsidRDefault="003229D9" w:rsidP="00AB7423">
            <w:pPr>
              <w:rPr>
                <w:sz w:val="28"/>
              </w:rPr>
            </w:pPr>
          </w:p>
          <w:p w:rsidR="003229D9" w:rsidRDefault="003229D9" w:rsidP="00AB742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__________________</w:t>
            </w:r>
            <w:r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229D9" w:rsidRDefault="003229D9" w:rsidP="00AB7423">
            <w:pPr>
              <w:rPr>
                <w:sz w:val="28"/>
              </w:rPr>
            </w:pPr>
            <w:r>
              <w:rPr>
                <w:sz w:val="28"/>
              </w:rPr>
              <w:t xml:space="preserve">Глава Великоустюгского муниципального района </w:t>
            </w:r>
          </w:p>
          <w:p w:rsidR="003229D9" w:rsidRDefault="003229D9" w:rsidP="00AB7423">
            <w:pPr>
              <w:rPr>
                <w:sz w:val="28"/>
              </w:rPr>
            </w:pPr>
          </w:p>
          <w:p w:rsidR="003229D9" w:rsidRDefault="003229D9" w:rsidP="00AB7423">
            <w:pPr>
              <w:rPr>
                <w:sz w:val="28"/>
              </w:rPr>
            </w:pPr>
            <w:r>
              <w:rPr>
                <w:sz w:val="28"/>
              </w:rPr>
              <w:t xml:space="preserve">________________     </w:t>
            </w:r>
            <w:r>
              <w:rPr>
                <w:b/>
                <w:sz w:val="28"/>
              </w:rPr>
              <w:t>А.В. Кузьмин</w:t>
            </w:r>
          </w:p>
        </w:tc>
      </w:tr>
    </w:tbl>
    <w:p w:rsidR="00921245" w:rsidRDefault="00921245">
      <w:pPr>
        <w:rPr>
          <w:sz w:val="28"/>
          <w:szCs w:val="28"/>
        </w:rPr>
      </w:pPr>
    </w:p>
    <w:p w:rsidR="003229D9" w:rsidRDefault="003229D9">
      <w:pPr>
        <w:rPr>
          <w:sz w:val="28"/>
          <w:szCs w:val="28"/>
        </w:rPr>
      </w:pPr>
    </w:p>
    <w:p w:rsidR="00384FC8" w:rsidRDefault="00384FC8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Default="005B56CD" w:rsidP="005B56CD">
      <w:pPr>
        <w:pStyle w:val="33"/>
        <w:shd w:val="clear" w:color="auto" w:fill="auto"/>
        <w:spacing w:after="0" w:line="240" w:lineRule="auto"/>
        <w:ind w:left="4395" w:right="-2"/>
        <w:jc w:val="left"/>
        <w:rPr>
          <w:color w:val="000000"/>
          <w:sz w:val="28"/>
          <w:szCs w:val="28"/>
        </w:rPr>
      </w:pPr>
    </w:p>
    <w:p w:rsidR="005B56CD" w:rsidRPr="00B11A3E" w:rsidRDefault="005B56CD" w:rsidP="003229D9">
      <w:pPr>
        <w:pStyle w:val="33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11A3E">
        <w:rPr>
          <w:color w:val="000000"/>
          <w:sz w:val="28"/>
          <w:szCs w:val="28"/>
        </w:rPr>
        <w:t>ТВЕРЖДЕНО</w:t>
      </w:r>
    </w:p>
    <w:p w:rsidR="005B56CD" w:rsidRDefault="005B56CD" w:rsidP="003229D9">
      <w:pPr>
        <w:pStyle w:val="33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>Великоустюгской Думы</w:t>
      </w:r>
    </w:p>
    <w:p w:rsidR="005B56CD" w:rsidRDefault="005C5DCD" w:rsidP="003229D9">
      <w:pPr>
        <w:pStyle w:val="33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Великоустюгского</w:t>
      </w:r>
      <w:r w:rsidR="005B56CD" w:rsidRPr="00B11A3E">
        <w:rPr>
          <w:color w:val="000000"/>
          <w:sz w:val="28"/>
          <w:szCs w:val="28"/>
        </w:rPr>
        <w:t xml:space="preserve"> муниципального округа </w:t>
      </w:r>
      <w:r w:rsidR="003229D9">
        <w:rPr>
          <w:sz w:val="28"/>
          <w:szCs w:val="28"/>
        </w:rPr>
        <w:t>Вологодской области</w:t>
      </w:r>
    </w:p>
    <w:p w:rsidR="005B56CD" w:rsidRPr="00B11A3E" w:rsidRDefault="003229D9" w:rsidP="003229D9">
      <w:pPr>
        <w:pStyle w:val="33"/>
        <w:shd w:val="clear" w:color="auto" w:fill="auto"/>
        <w:spacing w:after="0" w:line="240" w:lineRule="auto"/>
        <w:ind w:left="4395"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B56CD" w:rsidRPr="00B11A3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27.09.2022</w:t>
      </w:r>
      <w:r w:rsidR="005B56CD" w:rsidRPr="00B11A3E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12</w:t>
      </w:r>
    </w:p>
    <w:p w:rsidR="005B56CD" w:rsidRPr="00B11A3E" w:rsidRDefault="005B56CD" w:rsidP="005B56CD">
      <w:pPr>
        <w:jc w:val="center"/>
        <w:rPr>
          <w:b/>
          <w:sz w:val="28"/>
          <w:szCs w:val="28"/>
        </w:rPr>
      </w:pPr>
    </w:p>
    <w:p w:rsidR="005B56CD" w:rsidRDefault="005B56CD" w:rsidP="005B56CD">
      <w:pPr>
        <w:jc w:val="center"/>
        <w:rPr>
          <w:b/>
          <w:sz w:val="28"/>
          <w:szCs w:val="28"/>
        </w:rPr>
      </w:pPr>
      <w:r w:rsidRPr="00B11A3E">
        <w:rPr>
          <w:b/>
          <w:sz w:val="28"/>
          <w:szCs w:val="28"/>
        </w:rPr>
        <w:t xml:space="preserve">ПОЛОЖЕНИЕ </w:t>
      </w:r>
    </w:p>
    <w:p w:rsidR="005B56CD" w:rsidRDefault="005B56CD" w:rsidP="005B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</w:t>
      </w:r>
      <w:r w:rsidRPr="00B11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Великоустюгского муниципального округа Вологодской области</w:t>
      </w:r>
      <w:r w:rsidRPr="00B11A3E">
        <w:rPr>
          <w:b/>
          <w:sz w:val="28"/>
          <w:szCs w:val="28"/>
        </w:rPr>
        <w:t xml:space="preserve"> </w:t>
      </w:r>
    </w:p>
    <w:p w:rsidR="005B56CD" w:rsidRDefault="005B56CD" w:rsidP="005B56CD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5B56CD" w:rsidRPr="005B56CD" w:rsidRDefault="005B56CD" w:rsidP="005B56CD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5B56CD">
        <w:rPr>
          <w:b w:val="0"/>
          <w:color w:val="000000"/>
          <w:sz w:val="28"/>
          <w:szCs w:val="28"/>
        </w:rPr>
        <w:t>I. Общие положения</w:t>
      </w:r>
    </w:p>
    <w:p w:rsidR="005B56CD" w:rsidRPr="00B11A3E" w:rsidRDefault="005B56CD" w:rsidP="005B56CD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B56CD" w:rsidRDefault="005B56CD" w:rsidP="005B56CD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276CCB">
        <w:rPr>
          <w:color w:val="000000"/>
          <w:sz w:val="28"/>
          <w:szCs w:val="28"/>
        </w:rPr>
        <w:t>Настоящее Положение о</w:t>
      </w:r>
      <w:r>
        <w:rPr>
          <w:color w:val="000000"/>
          <w:sz w:val="28"/>
          <w:szCs w:val="28"/>
        </w:rPr>
        <w:t>б</w:t>
      </w:r>
      <w:r w:rsidRPr="00276CC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76CCB">
        <w:rPr>
          <w:color w:val="000000"/>
          <w:sz w:val="28"/>
          <w:szCs w:val="28"/>
        </w:rPr>
        <w:t xml:space="preserve"> </w:t>
      </w:r>
      <w:r w:rsidRPr="00276CCB">
        <w:rPr>
          <w:sz w:val="28"/>
          <w:szCs w:val="28"/>
        </w:rPr>
        <w:t>В</w:t>
      </w:r>
      <w:r>
        <w:rPr>
          <w:sz w:val="28"/>
          <w:szCs w:val="28"/>
        </w:rPr>
        <w:t>еликоустюгского</w:t>
      </w:r>
      <w:r w:rsidRPr="00276CCB">
        <w:rPr>
          <w:color w:val="000000"/>
          <w:sz w:val="28"/>
          <w:szCs w:val="28"/>
        </w:rPr>
        <w:t xml:space="preserve"> </w:t>
      </w:r>
      <w:r w:rsidRPr="003D6F21">
        <w:rPr>
          <w:color w:val="000000"/>
          <w:sz w:val="28"/>
          <w:szCs w:val="28"/>
        </w:rPr>
        <w:t xml:space="preserve">муниципального округа </w:t>
      </w:r>
      <w:r w:rsidRPr="003D6F21">
        <w:rPr>
          <w:sz w:val="28"/>
          <w:szCs w:val="28"/>
        </w:rPr>
        <w:t>Вологодской</w:t>
      </w:r>
      <w:r w:rsidRPr="003D6F21">
        <w:rPr>
          <w:color w:val="000000"/>
          <w:sz w:val="28"/>
          <w:szCs w:val="28"/>
        </w:rPr>
        <w:t xml:space="preserve"> области (далее по тексту </w:t>
      </w:r>
      <w:r>
        <w:rPr>
          <w:color w:val="000000"/>
          <w:sz w:val="28"/>
          <w:szCs w:val="28"/>
        </w:rPr>
        <w:t>–</w:t>
      </w:r>
      <w:r w:rsidRPr="003D6F21">
        <w:rPr>
          <w:color w:val="000000"/>
          <w:sz w:val="28"/>
          <w:szCs w:val="28"/>
        </w:rPr>
        <w:t xml:space="preserve"> </w:t>
      </w:r>
      <w:r w:rsidRPr="005B56CD">
        <w:rPr>
          <w:color w:val="000000"/>
          <w:sz w:val="28"/>
          <w:szCs w:val="28"/>
        </w:rPr>
        <w:t>Положение) разработано в соответствии с Конституцией Р</w:t>
      </w:r>
      <w:r w:rsidRPr="005B56CD">
        <w:rPr>
          <w:sz w:val="28"/>
          <w:szCs w:val="28"/>
        </w:rPr>
        <w:t xml:space="preserve">оссийской </w:t>
      </w:r>
      <w:r w:rsidRPr="005B56CD">
        <w:rPr>
          <w:color w:val="000000"/>
          <w:sz w:val="28"/>
          <w:szCs w:val="28"/>
        </w:rPr>
        <w:t>Ф</w:t>
      </w:r>
      <w:r w:rsidRPr="005B56CD">
        <w:rPr>
          <w:sz w:val="28"/>
          <w:szCs w:val="28"/>
        </w:rPr>
        <w:t>едерации</w:t>
      </w:r>
      <w:r w:rsidRPr="005B56CD">
        <w:rPr>
          <w:color w:val="000000"/>
          <w:sz w:val="28"/>
          <w:szCs w:val="28"/>
        </w:rPr>
        <w:t>, Гражданским кодексом Р</w:t>
      </w:r>
      <w:r w:rsidRPr="005B56CD">
        <w:rPr>
          <w:sz w:val="28"/>
          <w:szCs w:val="28"/>
        </w:rPr>
        <w:t xml:space="preserve">оссийской </w:t>
      </w:r>
      <w:r w:rsidRPr="005B56CD">
        <w:rPr>
          <w:color w:val="000000"/>
          <w:sz w:val="28"/>
          <w:szCs w:val="28"/>
        </w:rPr>
        <w:t>Ф</w:t>
      </w:r>
      <w:r w:rsidRPr="005B56CD">
        <w:rPr>
          <w:sz w:val="28"/>
          <w:szCs w:val="28"/>
        </w:rPr>
        <w:t>едерации</w:t>
      </w:r>
      <w:r w:rsidRPr="005B56CD">
        <w:rPr>
          <w:color w:val="000000"/>
          <w:sz w:val="28"/>
          <w:szCs w:val="28"/>
        </w:rPr>
        <w:t>, Бюджетным кодексом Р</w:t>
      </w:r>
      <w:r w:rsidRPr="005B56CD">
        <w:rPr>
          <w:sz w:val="28"/>
          <w:szCs w:val="28"/>
        </w:rPr>
        <w:t xml:space="preserve">оссийской </w:t>
      </w:r>
      <w:r w:rsidRPr="005B56CD">
        <w:rPr>
          <w:color w:val="000000"/>
          <w:sz w:val="28"/>
          <w:szCs w:val="28"/>
        </w:rPr>
        <w:t>Ф</w:t>
      </w:r>
      <w:r w:rsidRPr="005B56CD">
        <w:rPr>
          <w:sz w:val="28"/>
          <w:szCs w:val="28"/>
        </w:rPr>
        <w:t>едерации</w:t>
      </w:r>
      <w:r w:rsidRPr="005B56CD">
        <w:rPr>
          <w:color w:val="000000"/>
          <w:sz w:val="28"/>
          <w:szCs w:val="28"/>
        </w:rPr>
        <w:t xml:space="preserve">, Федеральным законом от 06.10.2003 </w:t>
      </w:r>
      <w:r w:rsidRPr="005B56CD">
        <w:rPr>
          <w:color w:val="000000"/>
          <w:sz w:val="28"/>
          <w:szCs w:val="28"/>
        </w:rPr>
        <w:br/>
        <w:t>№ 131-Ф3 «Об об</w:t>
      </w:r>
      <w:r w:rsidRPr="0041365F">
        <w:rPr>
          <w:rStyle w:val="16"/>
          <w:sz w:val="28"/>
          <w:szCs w:val="28"/>
          <w:u w:val="none"/>
        </w:rPr>
        <w:t>щи</w:t>
      </w:r>
      <w:r w:rsidRPr="005B56CD">
        <w:rPr>
          <w:color w:val="000000"/>
          <w:sz w:val="28"/>
          <w:szCs w:val="28"/>
        </w:rPr>
        <w:t xml:space="preserve">х принципах организации местного самоуправления </w:t>
      </w:r>
      <w:r w:rsidRPr="005B56CD">
        <w:rPr>
          <w:color w:val="000000"/>
          <w:sz w:val="28"/>
          <w:szCs w:val="28"/>
        </w:rPr>
        <w:br/>
        <w:t xml:space="preserve">в Российской Федерации», Федеральным законом от 12.01.1996 № 7-ФЗ </w:t>
      </w:r>
      <w:r w:rsidRPr="005B56CD">
        <w:rPr>
          <w:color w:val="000000"/>
          <w:sz w:val="28"/>
          <w:szCs w:val="28"/>
        </w:rPr>
        <w:br/>
        <w:t xml:space="preserve">«О некоммерческих организациях», </w:t>
      </w:r>
      <w:r w:rsidRPr="005B56CD">
        <w:rPr>
          <w:sz w:val="28"/>
          <w:szCs w:val="28"/>
        </w:rPr>
        <w:t xml:space="preserve">законом Вологодской области </w:t>
      </w:r>
      <w:r w:rsidRPr="005B56CD">
        <w:rPr>
          <w:sz w:val="28"/>
          <w:szCs w:val="28"/>
        </w:rPr>
        <w:br/>
        <w:t xml:space="preserve">от 10.12.2014 № 3529-ОЗ «О некоторых вопросах организации </w:t>
      </w:r>
      <w:r w:rsidRPr="005B56CD">
        <w:rPr>
          <w:sz w:val="28"/>
          <w:szCs w:val="28"/>
        </w:rPr>
        <w:br/>
        <w:t>и деятельности органов местного самоуправления на территории Вологодской области».</w:t>
      </w:r>
    </w:p>
    <w:p w:rsidR="005B56CD" w:rsidRPr="005B56CD" w:rsidRDefault="005B56CD" w:rsidP="005B56CD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5B56CD">
        <w:rPr>
          <w:color w:val="000000"/>
          <w:sz w:val="28"/>
          <w:szCs w:val="28"/>
        </w:rPr>
        <w:t xml:space="preserve">Администрация Великоустюгского муниципального округа Вологодской области (далее по тексту – Администрация) является </w:t>
      </w:r>
      <w:r w:rsidRPr="005B56CD">
        <w:rPr>
          <w:sz w:val="28"/>
        </w:rPr>
        <w:t>постоянно действующим исполнительно-распорядительным органом местного  самоуправления, наделенным полномочиями по решению вопросов местного значения Великоустюгского муниципального округа Вологодской области (далее – муниципальный округ) и полномочиями для осуществления отдельных государственных полномочий, переданных органам местного самоуправления муниципального округа федеральными законами и законами области.</w:t>
      </w:r>
    </w:p>
    <w:p w:rsidR="005B56CD" w:rsidRPr="005B56CD" w:rsidRDefault="005B56CD" w:rsidP="005B56CD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40" w:lineRule="auto"/>
        <w:ind w:firstLine="709"/>
        <w:rPr>
          <w:sz w:val="28"/>
          <w:szCs w:val="28"/>
        </w:rPr>
      </w:pPr>
      <w:r w:rsidRPr="005B56CD">
        <w:rPr>
          <w:color w:val="000000"/>
          <w:sz w:val="28"/>
          <w:szCs w:val="28"/>
        </w:rPr>
        <w:t>Полное наименование: администрация Великоустюгского муниципального округа Вологодской области.</w:t>
      </w:r>
    </w:p>
    <w:p w:rsidR="005B56CD" w:rsidRDefault="005B56CD" w:rsidP="005B56CD">
      <w:pPr>
        <w:pStyle w:val="22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</w:rPr>
      </w:pPr>
      <w:r w:rsidRPr="003D6F21">
        <w:rPr>
          <w:color w:val="000000"/>
          <w:sz w:val="28"/>
          <w:szCs w:val="28"/>
        </w:rPr>
        <w:t>Сокращенное наименов</w:t>
      </w:r>
      <w:r>
        <w:rPr>
          <w:color w:val="000000"/>
          <w:sz w:val="28"/>
          <w:szCs w:val="28"/>
        </w:rPr>
        <w:t>ание: администрация Великоустюгского</w:t>
      </w:r>
      <w:r w:rsidRPr="003D6F21">
        <w:rPr>
          <w:color w:val="000000"/>
          <w:sz w:val="28"/>
          <w:szCs w:val="28"/>
        </w:rPr>
        <w:t xml:space="preserve"> муниципального округа.</w:t>
      </w:r>
    </w:p>
    <w:p w:rsidR="005B56CD" w:rsidRDefault="005B56CD" w:rsidP="005B56CD">
      <w:pPr>
        <w:pStyle w:val="22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Местонахождение </w:t>
      </w:r>
      <w:r>
        <w:rPr>
          <w:color w:val="000000"/>
          <w:sz w:val="28"/>
          <w:szCs w:val="28"/>
        </w:rPr>
        <w:t xml:space="preserve">Администрации: Вологодская область, город Великий Устюг. </w:t>
      </w:r>
    </w:p>
    <w:p w:rsidR="005B56CD" w:rsidRPr="005B56CD" w:rsidRDefault="005B56CD" w:rsidP="005B56CD">
      <w:pPr>
        <w:pStyle w:val="22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</w:rPr>
        <w:t>Администрация Великоустюгского</w:t>
      </w:r>
      <w:r w:rsidRPr="00E65923">
        <w:rPr>
          <w:sz w:val="28"/>
        </w:rPr>
        <w:t xml:space="preserve"> муниципального округа</w:t>
      </w:r>
      <w:r>
        <w:rPr>
          <w:sz w:val="28"/>
        </w:rPr>
        <w:t xml:space="preserve"> Вологодской области</w:t>
      </w:r>
      <w:r w:rsidR="003229D9">
        <w:rPr>
          <w:sz w:val="28"/>
        </w:rPr>
        <w:t xml:space="preserve"> (далее – Администрация,</w:t>
      </w:r>
      <w:r w:rsidR="003229D9" w:rsidRPr="003229D9">
        <w:rPr>
          <w:sz w:val="28"/>
        </w:rPr>
        <w:t xml:space="preserve"> </w:t>
      </w:r>
      <w:r w:rsidR="003229D9">
        <w:rPr>
          <w:sz w:val="28"/>
        </w:rPr>
        <w:t>Администрация Великоустюгского</w:t>
      </w:r>
      <w:r w:rsidR="003229D9" w:rsidRPr="00E65923">
        <w:rPr>
          <w:sz w:val="28"/>
        </w:rPr>
        <w:t xml:space="preserve"> муниципального округа</w:t>
      </w:r>
      <w:r w:rsidR="003229D9">
        <w:rPr>
          <w:sz w:val="28"/>
        </w:rPr>
        <w:t xml:space="preserve">) </w:t>
      </w:r>
      <w:r w:rsidRPr="00E65923">
        <w:rPr>
          <w:sz w:val="28"/>
        </w:rPr>
        <w:t xml:space="preserve"> обладает правами юридического лица, по организационно-правовой форме является муниципальным казенным учреждением. </w:t>
      </w:r>
    </w:p>
    <w:p w:rsidR="005B56CD" w:rsidRDefault="005B56CD" w:rsidP="005B56CD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E65923">
        <w:rPr>
          <w:sz w:val="28"/>
        </w:rPr>
        <w:t xml:space="preserve">Учредителем </w:t>
      </w:r>
      <w:r>
        <w:rPr>
          <w:color w:val="000000"/>
          <w:sz w:val="28"/>
          <w:szCs w:val="28"/>
        </w:rPr>
        <w:t>Администрации Великоустюгского</w:t>
      </w:r>
      <w:r w:rsidRPr="00E65923">
        <w:rPr>
          <w:color w:val="000000"/>
          <w:sz w:val="28"/>
          <w:szCs w:val="28"/>
        </w:rPr>
        <w:t xml:space="preserve"> муниципального округа является муниц</w:t>
      </w:r>
      <w:r>
        <w:rPr>
          <w:color w:val="000000"/>
          <w:sz w:val="28"/>
          <w:szCs w:val="28"/>
        </w:rPr>
        <w:t>ипальное образование Великоустюгский</w:t>
      </w:r>
      <w:r w:rsidRPr="00E65923">
        <w:rPr>
          <w:color w:val="000000"/>
          <w:sz w:val="28"/>
          <w:szCs w:val="28"/>
        </w:rPr>
        <w:t xml:space="preserve"> муниципальный округ Вологодской области.</w:t>
      </w:r>
    </w:p>
    <w:p w:rsidR="005B56CD" w:rsidRPr="005B56CD" w:rsidRDefault="005B56CD" w:rsidP="005B56CD">
      <w:pPr>
        <w:pStyle w:val="ad"/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1.5. </w:t>
      </w:r>
      <w:r w:rsidRPr="00B11A3E">
        <w:rPr>
          <w:color w:val="000000"/>
          <w:sz w:val="28"/>
          <w:szCs w:val="28"/>
        </w:rPr>
        <w:t xml:space="preserve">В своей деятельности </w:t>
      </w:r>
      <w:r>
        <w:rPr>
          <w:color w:val="000000"/>
          <w:sz w:val="28"/>
          <w:szCs w:val="28"/>
        </w:rPr>
        <w:t xml:space="preserve">Администрация руководствуется общепризнанными </w:t>
      </w:r>
      <w:r w:rsidRPr="00B11A3E">
        <w:rPr>
          <w:color w:val="000000"/>
          <w:sz w:val="28"/>
          <w:szCs w:val="28"/>
        </w:rPr>
        <w:t xml:space="preserve">принципами и нормами международного права, международными договорами Российской Федерации, </w:t>
      </w:r>
      <w:r>
        <w:rPr>
          <w:color w:val="000000"/>
          <w:sz w:val="28"/>
          <w:szCs w:val="28"/>
        </w:rPr>
        <w:t xml:space="preserve">федеральными конституционными законами, </w:t>
      </w:r>
      <w:r w:rsidRPr="00B11A3E">
        <w:rPr>
          <w:color w:val="000000"/>
          <w:sz w:val="28"/>
          <w:szCs w:val="28"/>
        </w:rPr>
        <w:t xml:space="preserve">федеральными законами и </w:t>
      </w:r>
      <w:r>
        <w:rPr>
          <w:color w:val="000000"/>
          <w:sz w:val="28"/>
          <w:szCs w:val="28"/>
        </w:rPr>
        <w:t xml:space="preserve">иными </w:t>
      </w:r>
      <w:r w:rsidRPr="00B11A3E">
        <w:rPr>
          <w:color w:val="000000"/>
          <w:sz w:val="28"/>
          <w:szCs w:val="28"/>
        </w:rPr>
        <w:t xml:space="preserve">нормативными правовыми актами Российской Федерации, Уставом, законами и </w:t>
      </w:r>
      <w:r>
        <w:rPr>
          <w:color w:val="000000"/>
          <w:sz w:val="28"/>
          <w:szCs w:val="28"/>
        </w:rPr>
        <w:t xml:space="preserve">иными </w:t>
      </w:r>
      <w:r w:rsidRPr="00B11A3E">
        <w:rPr>
          <w:color w:val="000000"/>
          <w:sz w:val="28"/>
          <w:szCs w:val="28"/>
        </w:rPr>
        <w:t xml:space="preserve">нормативными правовыми актами </w:t>
      </w:r>
      <w:r>
        <w:rPr>
          <w:color w:val="000000"/>
          <w:sz w:val="28"/>
          <w:szCs w:val="28"/>
        </w:rPr>
        <w:t>Вологодской</w:t>
      </w:r>
      <w:r w:rsidRPr="00B11A3E">
        <w:rPr>
          <w:color w:val="000000"/>
          <w:sz w:val="28"/>
          <w:szCs w:val="28"/>
        </w:rPr>
        <w:t xml:space="preserve"> области, Уставом </w:t>
      </w:r>
      <w:r>
        <w:rPr>
          <w:color w:val="000000"/>
          <w:sz w:val="28"/>
          <w:szCs w:val="28"/>
        </w:rPr>
        <w:t>Великоустюгского</w:t>
      </w:r>
      <w:r w:rsidRPr="00B11A3E">
        <w:rPr>
          <w:color w:val="000000"/>
          <w:sz w:val="28"/>
          <w:szCs w:val="28"/>
        </w:rPr>
        <w:t xml:space="preserve"> </w:t>
      </w:r>
      <w:r w:rsidRPr="00DE098E">
        <w:rPr>
          <w:color w:val="000000"/>
          <w:sz w:val="28"/>
          <w:szCs w:val="28"/>
        </w:rPr>
        <w:t>муниципального округа Вологодской области, иными муниципальны</w:t>
      </w:r>
      <w:r>
        <w:rPr>
          <w:color w:val="000000"/>
          <w:sz w:val="28"/>
          <w:szCs w:val="28"/>
        </w:rPr>
        <w:t>ми правовыми актами Великоустюгского</w:t>
      </w:r>
      <w:r w:rsidRPr="00DE098E">
        <w:rPr>
          <w:color w:val="000000"/>
          <w:sz w:val="28"/>
          <w:szCs w:val="28"/>
        </w:rPr>
        <w:t xml:space="preserve"> муниципального округа Вологодской области.</w:t>
      </w:r>
    </w:p>
    <w:p w:rsidR="005B56CD" w:rsidRDefault="005B56CD" w:rsidP="005B56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Администрация Великоустюгского</w:t>
      </w:r>
      <w:r w:rsidRPr="00DE098E">
        <w:rPr>
          <w:sz w:val="28"/>
        </w:rPr>
        <w:t xml:space="preserve"> муниципального округа подотчетна и подконтр</w:t>
      </w:r>
      <w:r>
        <w:rPr>
          <w:sz w:val="28"/>
        </w:rPr>
        <w:t>ольна Великоустюгской Думе Великоустюгского</w:t>
      </w:r>
      <w:r w:rsidRPr="00DE098E">
        <w:rPr>
          <w:sz w:val="28"/>
        </w:rPr>
        <w:t xml:space="preserve"> муниципального округа</w:t>
      </w:r>
      <w:r>
        <w:rPr>
          <w:sz w:val="28"/>
        </w:rPr>
        <w:t xml:space="preserve"> Вологодской области</w:t>
      </w:r>
      <w:r w:rsidRPr="00DE098E">
        <w:rPr>
          <w:sz w:val="28"/>
        </w:rPr>
        <w:t>.</w:t>
      </w:r>
      <w:r w:rsidRPr="00DE098E">
        <w:rPr>
          <w:color w:val="000000"/>
          <w:sz w:val="28"/>
          <w:szCs w:val="28"/>
        </w:rPr>
        <w:t xml:space="preserve"> </w:t>
      </w:r>
    </w:p>
    <w:p w:rsidR="005B56CD" w:rsidRDefault="005B56CD" w:rsidP="005B56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694934">
        <w:rPr>
          <w:color w:val="000000"/>
          <w:sz w:val="28"/>
          <w:szCs w:val="28"/>
        </w:rPr>
        <w:t xml:space="preserve">Администрация имеет обособленное имущество, самостоятельный баланс, бюджетную смету, а также лицевой счет, открываемый в соответствии с законодательными и иными нормативными правовыми актами Российской Федерации. </w:t>
      </w:r>
    </w:p>
    <w:p w:rsidR="005B56CD" w:rsidRDefault="005B56CD" w:rsidP="005B56C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 Администрация</w:t>
      </w:r>
      <w:r>
        <w:rPr>
          <w:sz w:val="28"/>
          <w:szCs w:val="28"/>
        </w:rPr>
        <w:t xml:space="preserve"> может от своего имени приобретать и осуществлять имущественные и личные неимущественные права, нести обязательства, быть истцом и ответчиком в суде. </w:t>
      </w:r>
    </w:p>
    <w:p w:rsidR="005B56CD" w:rsidRPr="005B56CD" w:rsidRDefault="005B56CD" w:rsidP="005B56C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DE098E">
        <w:rPr>
          <w:color w:val="000000"/>
          <w:sz w:val="28"/>
          <w:szCs w:val="28"/>
        </w:rPr>
        <w:t>Администрация имеет гербовую печать, другие необходимые для своей деятельности печати, штампы и бланки</w:t>
      </w:r>
      <w:r>
        <w:rPr>
          <w:color w:val="000000"/>
          <w:sz w:val="28"/>
          <w:szCs w:val="28"/>
        </w:rPr>
        <w:t xml:space="preserve"> со своим наименованием</w:t>
      </w:r>
      <w:r w:rsidRPr="00DE098E">
        <w:rPr>
          <w:color w:val="000000"/>
          <w:sz w:val="28"/>
          <w:szCs w:val="28"/>
        </w:rPr>
        <w:t>.</w:t>
      </w:r>
    </w:p>
    <w:p w:rsidR="005B56CD" w:rsidRDefault="005B56CD" w:rsidP="005B56CD">
      <w:pPr>
        <w:ind w:firstLine="709"/>
        <w:jc w:val="both"/>
        <w:rPr>
          <w:sz w:val="28"/>
        </w:rPr>
      </w:pPr>
    </w:p>
    <w:p w:rsidR="005B56CD" w:rsidRPr="006F1944" w:rsidRDefault="005B56CD" w:rsidP="003229D9">
      <w:pPr>
        <w:jc w:val="center"/>
        <w:rPr>
          <w:color w:val="000000"/>
          <w:sz w:val="28"/>
          <w:szCs w:val="28"/>
        </w:rPr>
      </w:pPr>
      <w:r w:rsidRPr="006F1944">
        <w:rPr>
          <w:color w:val="000000"/>
          <w:sz w:val="28"/>
          <w:szCs w:val="28"/>
        </w:rPr>
        <w:t>I</w:t>
      </w:r>
      <w:r w:rsidRPr="006F1944">
        <w:rPr>
          <w:color w:val="000000"/>
          <w:sz w:val="28"/>
          <w:szCs w:val="28"/>
          <w:lang w:val="en-US"/>
        </w:rPr>
        <w:t>I</w:t>
      </w:r>
      <w:r w:rsidRPr="006F1944">
        <w:rPr>
          <w:color w:val="000000"/>
          <w:sz w:val="28"/>
          <w:szCs w:val="28"/>
        </w:rPr>
        <w:t>. Структура Администрации</w:t>
      </w:r>
    </w:p>
    <w:p w:rsidR="005B56CD" w:rsidRPr="00DE098E" w:rsidRDefault="005B56CD" w:rsidP="005B56CD">
      <w:pPr>
        <w:ind w:firstLine="709"/>
        <w:jc w:val="both"/>
        <w:rPr>
          <w:sz w:val="28"/>
        </w:rPr>
      </w:pPr>
    </w:p>
    <w:p w:rsidR="005B56CD" w:rsidRPr="00DE098E" w:rsidRDefault="005B56CD" w:rsidP="005B56CD">
      <w:pPr>
        <w:ind w:firstLine="709"/>
        <w:jc w:val="both"/>
        <w:rPr>
          <w:sz w:val="28"/>
        </w:rPr>
      </w:pPr>
      <w:r w:rsidRPr="00DE098E">
        <w:rPr>
          <w:sz w:val="28"/>
        </w:rPr>
        <w:t>2.1.</w:t>
      </w:r>
      <w:r>
        <w:rPr>
          <w:sz w:val="28"/>
        </w:rPr>
        <w:t xml:space="preserve"> Администрацией Великоустюгского</w:t>
      </w:r>
      <w:r w:rsidRPr="00DE098E">
        <w:rPr>
          <w:sz w:val="28"/>
        </w:rPr>
        <w:t xml:space="preserve"> муниципального округа</w:t>
      </w:r>
      <w:r w:rsidR="006F1944">
        <w:rPr>
          <w:sz w:val="28"/>
        </w:rPr>
        <w:t xml:space="preserve"> Вологодской области </w:t>
      </w:r>
      <w:r w:rsidRPr="00DE098E">
        <w:rPr>
          <w:sz w:val="28"/>
        </w:rPr>
        <w:t>на принципах единонача</w:t>
      </w:r>
      <w:r>
        <w:rPr>
          <w:sz w:val="28"/>
        </w:rPr>
        <w:t xml:space="preserve">лия руководит </w:t>
      </w:r>
      <w:r w:rsidR="005C5DCD">
        <w:rPr>
          <w:sz w:val="28"/>
        </w:rPr>
        <w:t>Г</w:t>
      </w:r>
      <w:r>
        <w:rPr>
          <w:sz w:val="28"/>
        </w:rPr>
        <w:t>лава Великоустюгского</w:t>
      </w:r>
      <w:r w:rsidRPr="00DE098E">
        <w:rPr>
          <w:sz w:val="28"/>
        </w:rPr>
        <w:t xml:space="preserve"> муниципального округа</w:t>
      </w:r>
      <w:r w:rsidR="006F1944">
        <w:rPr>
          <w:sz w:val="28"/>
        </w:rPr>
        <w:t xml:space="preserve"> Вологодской области</w:t>
      </w:r>
      <w:r w:rsidRPr="00DE098E">
        <w:rPr>
          <w:sz w:val="28"/>
        </w:rPr>
        <w:t>.</w:t>
      </w:r>
    </w:p>
    <w:p w:rsidR="005B56CD" w:rsidRPr="00DE098E" w:rsidRDefault="005B56CD" w:rsidP="005B56CD">
      <w:pPr>
        <w:widowControl w:val="0"/>
        <w:ind w:firstLine="709"/>
        <w:jc w:val="both"/>
        <w:rPr>
          <w:sz w:val="28"/>
        </w:rPr>
      </w:pPr>
      <w:r w:rsidRPr="00DE098E">
        <w:rPr>
          <w:sz w:val="28"/>
        </w:rPr>
        <w:t>2.2. В стру</w:t>
      </w:r>
      <w:r>
        <w:rPr>
          <w:sz w:val="28"/>
        </w:rPr>
        <w:t>ктуру администрации Великоустюгского</w:t>
      </w:r>
      <w:r w:rsidRPr="00DE098E">
        <w:rPr>
          <w:sz w:val="28"/>
        </w:rPr>
        <w:t xml:space="preserve"> муниципального </w:t>
      </w:r>
      <w:r>
        <w:rPr>
          <w:sz w:val="28"/>
        </w:rPr>
        <w:t xml:space="preserve">округа </w:t>
      </w:r>
      <w:r w:rsidR="006F1944">
        <w:rPr>
          <w:sz w:val="28"/>
        </w:rPr>
        <w:t xml:space="preserve">Вологодской области </w:t>
      </w:r>
      <w:r>
        <w:rPr>
          <w:sz w:val="28"/>
        </w:rPr>
        <w:t xml:space="preserve">входят </w:t>
      </w:r>
      <w:r w:rsidR="003229D9">
        <w:rPr>
          <w:sz w:val="28"/>
        </w:rPr>
        <w:t>Г</w:t>
      </w:r>
      <w:r>
        <w:rPr>
          <w:sz w:val="28"/>
        </w:rPr>
        <w:t>лава Великоустюгского</w:t>
      </w:r>
      <w:r w:rsidRPr="00DE098E">
        <w:rPr>
          <w:sz w:val="28"/>
        </w:rPr>
        <w:t xml:space="preserve"> муниципального округа </w:t>
      </w:r>
      <w:r w:rsidR="006F1944">
        <w:rPr>
          <w:sz w:val="28"/>
        </w:rPr>
        <w:t xml:space="preserve">Вологодской области </w:t>
      </w:r>
      <w:r w:rsidRPr="00DE098E">
        <w:rPr>
          <w:sz w:val="28"/>
        </w:rPr>
        <w:t xml:space="preserve">как </w:t>
      </w:r>
      <w:r>
        <w:rPr>
          <w:sz w:val="28"/>
        </w:rPr>
        <w:t>глава администрации Великоустюгского</w:t>
      </w:r>
      <w:r w:rsidRPr="00DE098E">
        <w:rPr>
          <w:sz w:val="28"/>
        </w:rPr>
        <w:t xml:space="preserve"> муниципального округа</w:t>
      </w:r>
      <w:r w:rsidR="006F1944" w:rsidRPr="006F1944">
        <w:rPr>
          <w:sz w:val="28"/>
        </w:rPr>
        <w:t xml:space="preserve"> </w:t>
      </w:r>
      <w:r w:rsidR="006F1944">
        <w:rPr>
          <w:sz w:val="28"/>
        </w:rPr>
        <w:t>Вологодской области</w:t>
      </w:r>
      <w:r w:rsidRPr="00DE098E">
        <w:rPr>
          <w:sz w:val="28"/>
        </w:rPr>
        <w:t>, первы</w:t>
      </w:r>
      <w:r>
        <w:rPr>
          <w:sz w:val="28"/>
        </w:rPr>
        <w:t xml:space="preserve">й заместитель </w:t>
      </w:r>
      <w:r w:rsidR="003229D9">
        <w:rPr>
          <w:sz w:val="28"/>
        </w:rPr>
        <w:t>Г</w:t>
      </w:r>
      <w:r>
        <w:rPr>
          <w:sz w:val="28"/>
        </w:rPr>
        <w:t>лавы Великоустюгского</w:t>
      </w:r>
      <w:r w:rsidRPr="00DE098E">
        <w:rPr>
          <w:sz w:val="28"/>
        </w:rPr>
        <w:t xml:space="preserve"> муниципального о</w:t>
      </w:r>
      <w:r>
        <w:rPr>
          <w:sz w:val="28"/>
        </w:rPr>
        <w:t>круга</w:t>
      </w:r>
      <w:r w:rsidR="006F1944" w:rsidRPr="006F1944">
        <w:rPr>
          <w:sz w:val="28"/>
        </w:rPr>
        <w:t xml:space="preserve"> </w:t>
      </w:r>
      <w:r w:rsidR="006F1944">
        <w:rPr>
          <w:sz w:val="28"/>
        </w:rPr>
        <w:t>Вологодской области</w:t>
      </w:r>
      <w:r>
        <w:rPr>
          <w:sz w:val="28"/>
        </w:rPr>
        <w:t xml:space="preserve">, заместители </w:t>
      </w:r>
      <w:r w:rsidR="003229D9">
        <w:rPr>
          <w:sz w:val="28"/>
        </w:rPr>
        <w:t>Г</w:t>
      </w:r>
      <w:r>
        <w:rPr>
          <w:sz w:val="28"/>
        </w:rPr>
        <w:t>лавы Великоустюгского</w:t>
      </w:r>
      <w:r w:rsidRPr="00DE098E">
        <w:rPr>
          <w:sz w:val="28"/>
        </w:rPr>
        <w:t xml:space="preserve"> муниципального округа</w:t>
      </w:r>
      <w:r w:rsidR="006F1944" w:rsidRPr="006F1944">
        <w:rPr>
          <w:sz w:val="28"/>
        </w:rPr>
        <w:t xml:space="preserve"> </w:t>
      </w:r>
      <w:r w:rsidR="006F1944">
        <w:rPr>
          <w:sz w:val="28"/>
        </w:rPr>
        <w:t>Вологодской области</w:t>
      </w:r>
      <w:r w:rsidRPr="00DE098E">
        <w:rPr>
          <w:sz w:val="28"/>
        </w:rPr>
        <w:t>, структурные подразде</w:t>
      </w:r>
      <w:r>
        <w:rPr>
          <w:sz w:val="28"/>
        </w:rPr>
        <w:t>ления администрации Великоустюгского</w:t>
      </w:r>
      <w:r w:rsidRPr="00DE098E">
        <w:rPr>
          <w:sz w:val="28"/>
        </w:rPr>
        <w:t xml:space="preserve"> муниципального округа, отраслевые (функциональные) и территориальные о</w:t>
      </w:r>
      <w:r>
        <w:rPr>
          <w:sz w:val="28"/>
        </w:rPr>
        <w:t>рганы администрации Великоустюгского</w:t>
      </w:r>
      <w:r w:rsidRPr="00DE098E">
        <w:rPr>
          <w:sz w:val="28"/>
        </w:rPr>
        <w:t xml:space="preserve"> муниципального округа</w:t>
      </w:r>
      <w:r w:rsidR="006F1944">
        <w:rPr>
          <w:sz w:val="28"/>
        </w:rPr>
        <w:t>.</w:t>
      </w:r>
      <w:r w:rsidRPr="00DE098E">
        <w:rPr>
          <w:sz w:val="28"/>
        </w:rPr>
        <w:t xml:space="preserve"> </w:t>
      </w:r>
    </w:p>
    <w:p w:rsidR="005B56CD" w:rsidRPr="00DE098E" w:rsidRDefault="005B56CD" w:rsidP="005B56CD">
      <w:pPr>
        <w:widowControl w:val="0"/>
        <w:ind w:firstLine="709"/>
        <w:jc w:val="both"/>
        <w:rPr>
          <w:sz w:val="28"/>
        </w:rPr>
      </w:pPr>
      <w:r w:rsidRPr="00DE098E">
        <w:rPr>
          <w:sz w:val="28"/>
        </w:rPr>
        <w:t>2.3. Стру</w:t>
      </w:r>
      <w:r>
        <w:rPr>
          <w:sz w:val="28"/>
        </w:rPr>
        <w:t>ктура администрации Великоустюгского</w:t>
      </w:r>
      <w:r w:rsidRPr="00DE098E">
        <w:rPr>
          <w:sz w:val="28"/>
        </w:rPr>
        <w:t xml:space="preserve"> муниципального округа утверждается решением </w:t>
      </w:r>
      <w:r w:rsidR="006F1944">
        <w:rPr>
          <w:sz w:val="28"/>
        </w:rPr>
        <w:t>Великоустюгской Думы</w:t>
      </w:r>
      <w:r>
        <w:rPr>
          <w:sz w:val="28"/>
        </w:rPr>
        <w:t xml:space="preserve"> </w:t>
      </w:r>
      <w:r w:rsidR="006F1944">
        <w:rPr>
          <w:sz w:val="28"/>
        </w:rPr>
        <w:t>Великоустюгского</w:t>
      </w:r>
      <w:r w:rsidR="006F1944" w:rsidRPr="00DE098E">
        <w:rPr>
          <w:sz w:val="28"/>
        </w:rPr>
        <w:t xml:space="preserve"> муниципального округа</w:t>
      </w:r>
      <w:r w:rsidR="006F1944">
        <w:rPr>
          <w:sz w:val="28"/>
        </w:rPr>
        <w:t xml:space="preserve"> Вологодской области </w:t>
      </w:r>
      <w:r w:rsidRPr="00DE098E">
        <w:rPr>
          <w:sz w:val="28"/>
        </w:rPr>
        <w:t xml:space="preserve">по </w:t>
      </w:r>
      <w:r>
        <w:rPr>
          <w:sz w:val="28"/>
        </w:rPr>
        <w:t xml:space="preserve">представлению </w:t>
      </w:r>
      <w:r w:rsidR="003229D9">
        <w:rPr>
          <w:sz w:val="28"/>
        </w:rPr>
        <w:t>Г</w:t>
      </w:r>
      <w:r>
        <w:rPr>
          <w:sz w:val="28"/>
        </w:rPr>
        <w:t>лавы Великоустюгского</w:t>
      </w:r>
      <w:r w:rsidRPr="00DE098E">
        <w:rPr>
          <w:sz w:val="28"/>
        </w:rPr>
        <w:t xml:space="preserve"> муниципального округа</w:t>
      </w:r>
      <w:r w:rsidR="003229D9">
        <w:rPr>
          <w:sz w:val="28"/>
        </w:rPr>
        <w:t xml:space="preserve"> </w:t>
      </w:r>
      <w:r w:rsidR="003229D9">
        <w:rPr>
          <w:sz w:val="28"/>
          <w:szCs w:val="28"/>
        </w:rPr>
        <w:t>Вологодской области</w:t>
      </w:r>
      <w:r w:rsidRPr="00DE098E">
        <w:rPr>
          <w:sz w:val="28"/>
        </w:rPr>
        <w:t xml:space="preserve">. </w:t>
      </w:r>
    </w:p>
    <w:p w:rsidR="005B56CD" w:rsidRPr="006F1944" w:rsidRDefault="005B56CD" w:rsidP="005B56C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F1944">
        <w:rPr>
          <w:rFonts w:ascii="Times New Roman" w:hAnsi="Times New Roman" w:cs="Times New Roman"/>
          <w:sz w:val="28"/>
        </w:rPr>
        <w:t xml:space="preserve">2.4. Структурные подразделения администрации Великоустюгского муниципального округа осуществляют свою деятельность на основании положений, утверждаемых постановлениями администрации </w:t>
      </w:r>
      <w:r w:rsidR="005C5DCD" w:rsidRPr="006F1944">
        <w:rPr>
          <w:rFonts w:ascii="Times New Roman" w:hAnsi="Times New Roman" w:cs="Times New Roman"/>
          <w:sz w:val="28"/>
        </w:rPr>
        <w:t>Великоустюгского</w:t>
      </w:r>
      <w:r w:rsidRPr="006F1944">
        <w:rPr>
          <w:rFonts w:ascii="Times New Roman" w:hAnsi="Times New Roman" w:cs="Times New Roman"/>
          <w:sz w:val="28"/>
        </w:rPr>
        <w:t xml:space="preserve"> муниципального округа. </w:t>
      </w:r>
    </w:p>
    <w:p w:rsidR="000452C2" w:rsidRDefault="005B56CD" w:rsidP="000452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6F1944">
        <w:rPr>
          <w:rFonts w:ascii="Times New Roman" w:hAnsi="Times New Roman" w:cs="Times New Roman"/>
          <w:sz w:val="28"/>
        </w:rPr>
        <w:t xml:space="preserve">В случае, если </w:t>
      </w:r>
      <w:r w:rsidRPr="005C5DCD">
        <w:rPr>
          <w:rFonts w:ascii="Times New Roman" w:hAnsi="Times New Roman" w:cs="Times New Roman"/>
          <w:sz w:val="28"/>
        </w:rPr>
        <w:t xml:space="preserve">отраслевые (функциональные) и территориальные органы администрации </w:t>
      </w:r>
      <w:r w:rsidR="005C5DCD" w:rsidRPr="005C5DCD">
        <w:rPr>
          <w:rFonts w:ascii="Times New Roman" w:hAnsi="Times New Roman" w:cs="Times New Roman"/>
          <w:sz w:val="28"/>
        </w:rPr>
        <w:t>Великоустюгского</w:t>
      </w:r>
      <w:r w:rsidRPr="006F1944">
        <w:rPr>
          <w:rFonts w:ascii="Times New Roman" w:hAnsi="Times New Roman" w:cs="Times New Roman"/>
          <w:sz w:val="28"/>
        </w:rPr>
        <w:t xml:space="preserve"> муниципального округа являются юридическими лицами, полномочия и порядок их деятельности определяются положениями, утверждаемыми решениями </w:t>
      </w:r>
      <w:bookmarkStart w:id="1" w:name="bookmark5"/>
      <w:r w:rsidR="006F1944" w:rsidRPr="006F1944">
        <w:rPr>
          <w:rFonts w:ascii="Times New Roman" w:hAnsi="Times New Roman" w:cs="Times New Roman"/>
          <w:sz w:val="28"/>
        </w:rPr>
        <w:t>Великоустюгской Думы Великоустюгского муниципального округа Вологодской области.</w:t>
      </w:r>
    </w:p>
    <w:p w:rsidR="000452C2" w:rsidRDefault="000452C2" w:rsidP="000452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3229D9" w:rsidRDefault="005B56CD" w:rsidP="003229D9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6F194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F1944">
        <w:rPr>
          <w:rFonts w:ascii="Times New Roman" w:hAnsi="Times New Roman" w:cs="Times New Roman"/>
          <w:color w:val="000000"/>
          <w:sz w:val="28"/>
          <w:szCs w:val="28"/>
        </w:rPr>
        <w:t xml:space="preserve">. Глава </w:t>
      </w:r>
      <w:r w:rsidR="000452C2">
        <w:rPr>
          <w:rFonts w:ascii="Times New Roman" w:hAnsi="Times New Roman" w:cs="Times New Roman"/>
          <w:sz w:val="28"/>
        </w:rPr>
        <w:t>Великоустюгского</w:t>
      </w:r>
      <w:r w:rsidRPr="006F1944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6F1944" w:rsidRPr="006F1944">
        <w:rPr>
          <w:rFonts w:ascii="Times New Roman" w:hAnsi="Times New Roman" w:cs="Times New Roman"/>
          <w:sz w:val="28"/>
        </w:rPr>
        <w:t xml:space="preserve"> </w:t>
      </w:r>
    </w:p>
    <w:p w:rsidR="000452C2" w:rsidRDefault="006F1944" w:rsidP="000452C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</w:rPr>
      </w:pPr>
      <w:r w:rsidRPr="006F1944">
        <w:rPr>
          <w:rFonts w:ascii="Times New Roman" w:hAnsi="Times New Roman" w:cs="Times New Roman"/>
          <w:sz w:val="28"/>
        </w:rPr>
        <w:t>Вологодской области</w:t>
      </w:r>
    </w:p>
    <w:p w:rsidR="000452C2" w:rsidRDefault="000452C2" w:rsidP="000452C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8"/>
        </w:rPr>
      </w:pPr>
    </w:p>
    <w:p w:rsidR="000452C2" w:rsidRDefault="000452C2" w:rsidP="000452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452C2">
        <w:rPr>
          <w:rFonts w:ascii="Times New Roman" w:hAnsi="Times New Roman" w:cs="Times New Roman"/>
          <w:sz w:val="28"/>
        </w:rPr>
        <w:t>3.1. Глава Великоустюгского</w:t>
      </w:r>
      <w:r w:rsidR="005B56CD" w:rsidRPr="000452C2">
        <w:rPr>
          <w:rFonts w:ascii="Times New Roman" w:hAnsi="Times New Roman" w:cs="Times New Roman"/>
          <w:sz w:val="28"/>
        </w:rPr>
        <w:t xml:space="preserve"> муниципа</w:t>
      </w:r>
      <w:r>
        <w:rPr>
          <w:rFonts w:ascii="Times New Roman" w:hAnsi="Times New Roman" w:cs="Times New Roman"/>
          <w:sz w:val="28"/>
        </w:rPr>
        <w:t>льного округа избирается Великоустюгской Думой Великоустюгского</w:t>
      </w:r>
      <w:r w:rsidR="005B56CD" w:rsidRPr="000452C2">
        <w:rPr>
          <w:rFonts w:ascii="Times New Roman" w:hAnsi="Times New Roman" w:cs="Times New Roman"/>
          <w:sz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</w:rPr>
        <w:t xml:space="preserve"> Вологодской области </w:t>
      </w:r>
      <w:r w:rsidR="005B56CD" w:rsidRPr="000452C2">
        <w:rPr>
          <w:rFonts w:ascii="Times New Roman" w:hAnsi="Times New Roman" w:cs="Times New Roman"/>
          <w:sz w:val="28"/>
        </w:rPr>
        <w:t xml:space="preserve">из числа кандидатов, представленных конкурсной комиссией по результатам конкурса, большинством от установленной численности депутатов </w:t>
      </w:r>
      <w:r>
        <w:rPr>
          <w:rFonts w:ascii="Times New Roman" w:hAnsi="Times New Roman" w:cs="Times New Roman"/>
          <w:sz w:val="28"/>
        </w:rPr>
        <w:t>Великоустюгской Думы Великоустюгского</w:t>
      </w:r>
      <w:r w:rsidRPr="000452C2">
        <w:rPr>
          <w:rFonts w:ascii="Times New Roman" w:hAnsi="Times New Roman" w:cs="Times New Roman"/>
          <w:sz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</w:rPr>
        <w:t xml:space="preserve"> Вологодской области</w:t>
      </w:r>
      <w:r w:rsidR="005B56CD" w:rsidRPr="000452C2">
        <w:rPr>
          <w:rFonts w:ascii="Times New Roman" w:hAnsi="Times New Roman" w:cs="Times New Roman"/>
          <w:sz w:val="28"/>
        </w:rPr>
        <w:t>, сроком на пять лет.</w:t>
      </w:r>
    </w:p>
    <w:p w:rsidR="000452C2" w:rsidRDefault="005B56CD" w:rsidP="000452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452C2">
        <w:rPr>
          <w:rFonts w:ascii="Times New Roman" w:hAnsi="Times New Roman" w:cs="Times New Roman"/>
          <w:sz w:val="28"/>
          <w:szCs w:val="28"/>
        </w:rPr>
        <w:t>Пор</w:t>
      </w:r>
      <w:r w:rsidR="000452C2">
        <w:rPr>
          <w:rFonts w:ascii="Times New Roman" w:hAnsi="Times New Roman" w:cs="Times New Roman"/>
          <w:sz w:val="28"/>
          <w:szCs w:val="28"/>
        </w:rPr>
        <w:t xml:space="preserve">ядок избрания </w:t>
      </w:r>
      <w:r w:rsidR="003229D9">
        <w:rPr>
          <w:rFonts w:ascii="Times New Roman" w:hAnsi="Times New Roman" w:cs="Times New Roman"/>
          <w:sz w:val="28"/>
          <w:szCs w:val="28"/>
        </w:rPr>
        <w:t>Гл</w:t>
      </w:r>
      <w:r w:rsidR="000452C2">
        <w:rPr>
          <w:rFonts w:ascii="Times New Roman" w:hAnsi="Times New Roman" w:cs="Times New Roman"/>
          <w:sz w:val="28"/>
          <w:szCs w:val="28"/>
        </w:rPr>
        <w:t>авы Великоустюгского</w:t>
      </w:r>
      <w:r w:rsidRPr="000452C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0452C2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0452C2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</w:t>
      </w:r>
      <w:r w:rsidR="000452C2">
        <w:rPr>
          <w:rFonts w:ascii="Times New Roman" w:hAnsi="Times New Roman" w:cs="Times New Roman"/>
          <w:sz w:val="28"/>
          <w:szCs w:val="28"/>
        </w:rPr>
        <w:t xml:space="preserve"> </w:t>
      </w:r>
      <w:r w:rsidR="000452C2">
        <w:rPr>
          <w:rFonts w:ascii="Times New Roman" w:hAnsi="Times New Roman" w:cs="Times New Roman"/>
          <w:sz w:val="28"/>
        </w:rPr>
        <w:t>Великоустюгской Думы Великоустюгского</w:t>
      </w:r>
      <w:r w:rsidR="000452C2" w:rsidRPr="000452C2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0452C2">
        <w:rPr>
          <w:rFonts w:ascii="Times New Roman" w:hAnsi="Times New Roman" w:cs="Times New Roman"/>
          <w:sz w:val="28"/>
        </w:rPr>
        <w:t xml:space="preserve"> Вологодской области.</w:t>
      </w:r>
    </w:p>
    <w:p w:rsidR="000452C2" w:rsidRDefault="005B56CD" w:rsidP="000452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452C2">
        <w:rPr>
          <w:rFonts w:ascii="Times New Roman" w:hAnsi="Times New Roman" w:cs="Times New Roman"/>
          <w:sz w:val="28"/>
        </w:rPr>
        <w:t>Порядок проведения конкурса по отбору кандидатур</w:t>
      </w:r>
      <w:r w:rsidR="000452C2">
        <w:rPr>
          <w:rFonts w:ascii="Times New Roman" w:hAnsi="Times New Roman" w:cs="Times New Roman"/>
          <w:sz w:val="28"/>
        </w:rPr>
        <w:t xml:space="preserve"> на должность </w:t>
      </w:r>
      <w:r w:rsidR="003229D9">
        <w:rPr>
          <w:rFonts w:ascii="Times New Roman" w:hAnsi="Times New Roman" w:cs="Times New Roman"/>
          <w:sz w:val="28"/>
        </w:rPr>
        <w:t>Г</w:t>
      </w:r>
      <w:r w:rsidR="000452C2">
        <w:rPr>
          <w:rFonts w:ascii="Times New Roman" w:hAnsi="Times New Roman" w:cs="Times New Roman"/>
          <w:sz w:val="28"/>
        </w:rPr>
        <w:t>лавы Великоустюгского</w:t>
      </w:r>
      <w:r w:rsidRPr="000452C2">
        <w:rPr>
          <w:rFonts w:ascii="Times New Roman" w:hAnsi="Times New Roman" w:cs="Times New Roman"/>
          <w:sz w:val="28"/>
        </w:rPr>
        <w:t xml:space="preserve"> муниципального округа </w:t>
      </w:r>
      <w:r w:rsidR="000452C2">
        <w:rPr>
          <w:rFonts w:ascii="Times New Roman" w:hAnsi="Times New Roman" w:cs="Times New Roman"/>
          <w:sz w:val="28"/>
        </w:rPr>
        <w:t xml:space="preserve">Вологодской области </w:t>
      </w:r>
      <w:r w:rsidRPr="000452C2">
        <w:rPr>
          <w:rFonts w:ascii="Times New Roman" w:hAnsi="Times New Roman" w:cs="Times New Roman"/>
          <w:sz w:val="28"/>
        </w:rPr>
        <w:t>и общее число членов конкурсной комиссии устанавливается решением</w:t>
      </w:r>
      <w:r w:rsidR="000452C2" w:rsidRPr="000452C2">
        <w:rPr>
          <w:rFonts w:ascii="Times New Roman" w:hAnsi="Times New Roman" w:cs="Times New Roman"/>
          <w:sz w:val="28"/>
        </w:rPr>
        <w:t xml:space="preserve"> </w:t>
      </w:r>
      <w:r w:rsidR="000452C2">
        <w:rPr>
          <w:rFonts w:ascii="Times New Roman" w:hAnsi="Times New Roman" w:cs="Times New Roman"/>
          <w:sz w:val="28"/>
        </w:rPr>
        <w:t>Великоустюгской Думы Великоустюгского</w:t>
      </w:r>
      <w:r w:rsidR="000452C2" w:rsidRPr="000452C2">
        <w:rPr>
          <w:rFonts w:ascii="Times New Roman" w:hAnsi="Times New Roman" w:cs="Times New Roman"/>
          <w:sz w:val="28"/>
        </w:rPr>
        <w:t xml:space="preserve"> муниципального округа</w:t>
      </w:r>
      <w:r w:rsidR="000452C2">
        <w:rPr>
          <w:rFonts w:ascii="Times New Roman" w:hAnsi="Times New Roman" w:cs="Times New Roman"/>
          <w:sz w:val="28"/>
        </w:rPr>
        <w:t xml:space="preserve"> Вологодской области</w:t>
      </w:r>
      <w:r w:rsidRPr="000452C2">
        <w:rPr>
          <w:rFonts w:ascii="Times New Roman" w:hAnsi="Times New Roman" w:cs="Times New Roman"/>
          <w:sz w:val="28"/>
        </w:rPr>
        <w:t xml:space="preserve">. </w:t>
      </w:r>
    </w:p>
    <w:p w:rsidR="000452C2" w:rsidRDefault="005B56CD" w:rsidP="000452C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452C2">
        <w:rPr>
          <w:rFonts w:ascii="Times New Roman" w:hAnsi="Times New Roman" w:cs="Times New Roman"/>
          <w:sz w:val="28"/>
        </w:rPr>
        <w:t xml:space="preserve">Кандидатом на должность </w:t>
      </w:r>
      <w:r w:rsidR="003229D9">
        <w:rPr>
          <w:rFonts w:ascii="Times New Roman" w:hAnsi="Times New Roman" w:cs="Times New Roman"/>
          <w:sz w:val="28"/>
        </w:rPr>
        <w:t>Г</w:t>
      </w:r>
      <w:r w:rsidRPr="000452C2">
        <w:rPr>
          <w:rFonts w:ascii="Times New Roman" w:hAnsi="Times New Roman" w:cs="Times New Roman"/>
          <w:sz w:val="28"/>
        </w:rPr>
        <w:t>л</w:t>
      </w:r>
      <w:r w:rsidR="000452C2">
        <w:rPr>
          <w:rFonts w:ascii="Times New Roman" w:hAnsi="Times New Roman" w:cs="Times New Roman"/>
          <w:sz w:val="28"/>
        </w:rPr>
        <w:t>авы Великоустюгского</w:t>
      </w:r>
      <w:r w:rsidRPr="000452C2">
        <w:rPr>
          <w:rFonts w:ascii="Times New Roman" w:hAnsi="Times New Roman" w:cs="Times New Roman"/>
          <w:sz w:val="28"/>
        </w:rPr>
        <w:t xml:space="preserve"> муниципального округа </w:t>
      </w:r>
      <w:r w:rsidR="000452C2">
        <w:rPr>
          <w:rFonts w:ascii="Times New Roman" w:hAnsi="Times New Roman" w:cs="Times New Roman"/>
          <w:sz w:val="28"/>
        </w:rPr>
        <w:t xml:space="preserve">Вологодской области </w:t>
      </w:r>
      <w:r w:rsidRPr="000452C2">
        <w:rPr>
          <w:rFonts w:ascii="Times New Roman" w:hAnsi="Times New Roman" w:cs="Times New Roman"/>
          <w:sz w:val="28"/>
        </w:rPr>
        <w:t>может быть зарегистрирован гражданин, который на день проведения конкурса не имеет в соответствии с Федеральным законом от 12 июня 2002 года № 67-ФЗ «Об основных гарант</w:t>
      </w:r>
      <w:r w:rsidR="000452C2">
        <w:rPr>
          <w:rFonts w:ascii="Times New Roman" w:hAnsi="Times New Roman" w:cs="Times New Roman"/>
          <w:sz w:val="28"/>
        </w:rPr>
        <w:t xml:space="preserve">иях избирательных прав и права </w:t>
      </w:r>
      <w:r w:rsidRPr="000452C2">
        <w:rPr>
          <w:rFonts w:ascii="Times New Roman" w:hAnsi="Times New Roman" w:cs="Times New Roman"/>
          <w:sz w:val="28"/>
        </w:rPr>
        <w:t>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B56CD" w:rsidRPr="000452C2" w:rsidRDefault="005B56CD" w:rsidP="000452C2">
      <w:pPr>
        <w:ind w:firstLine="709"/>
        <w:jc w:val="both"/>
        <w:rPr>
          <w:rFonts w:eastAsia="NSimSun"/>
          <w:sz w:val="28"/>
          <w:szCs w:val="28"/>
        </w:rPr>
      </w:pPr>
      <w:r w:rsidRPr="000452C2">
        <w:rPr>
          <w:sz w:val="28"/>
          <w:szCs w:val="28"/>
        </w:rPr>
        <w:t xml:space="preserve">3.2. В переходный период, установленный статьей 5 закона Вологодской области </w:t>
      </w:r>
      <w:r w:rsidR="000452C2">
        <w:rPr>
          <w:sz w:val="28"/>
          <w:szCs w:val="28"/>
        </w:rPr>
        <w:t>от 28.04</w:t>
      </w:r>
      <w:r w:rsidR="000452C2" w:rsidRPr="00E65657">
        <w:rPr>
          <w:sz w:val="28"/>
          <w:szCs w:val="28"/>
        </w:rPr>
        <w:t xml:space="preserve">.2022 </w:t>
      </w:r>
      <w:r w:rsidR="000452C2">
        <w:rPr>
          <w:sz w:val="28"/>
          <w:szCs w:val="28"/>
        </w:rPr>
        <w:t>№ 5115</w:t>
      </w:r>
      <w:r w:rsidR="000452C2" w:rsidRPr="00E65657">
        <w:rPr>
          <w:sz w:val="28"/>
          <w:szCs w:val="28"/>
        </w:rPr>
        <w:t xml:space="preserve">-ОЗ </w:t>
      </w:r>
      <w:r w:rsidR="000452C2">
        <w:rPr>
          <w:sz w:val="28"/>
          <w:szCs w:val="28"/>
        </w:rPr>
        <w:t>«</w:t>
      </w:r>
      <w:r w:rsidR="000452C2" w:rsidRPr="00E65657">
        <w:rPr>
          <w:sz w:val="28"/>
          <w:szCs w:val="28"/>
        </w:rPr>
        <w:t>О преобразовании всех поселений,</w:t>
      </w:r>
      <w:r w:rsidR="000452C2">
        <w:rPr>
          <w:sz w:val="28"/>
          <w:szCs w:val="28"/>
        </w:rPr>
        <w:t xml:space="preserve"> входящих в состав Великоустюгского </w:t>
      </w:r>
      <w:r w:rsidR="000452C2" w:rsidRPr="00E65657">
        <w:rPr>
          <w:sz w:val="28"/>
          <w:szCs w:val="28"/>
        </w:rPr>
        <w:t xml:space="preserve">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="000452C2">
        <w:rPr>
          <w:sz w:val="28"/>
          <w:szCs w:val="28"/>
        </w:rPr>
        <w:t>установлении границ Великоустюгского</w:t>
      </w:r>
      <w:r w:rsidR="000452C2" w:rsidRPr="00E65657">
        <w:rPr>
          <w:sz w:val="28"/>
          <w:szCs w:val="28"/>
        </w:rPr>
        <w:t xml:space="preserve"> муниципального округа Вологодской области</w:t>
      </w:r>
      <w:r w:rsidRPr="000452C2">
        <w:rPr>
          <w:sz w:val="28"/>
          <w:szCs w:val="28"/>
        </w:rPr>
        <w:t>», до вступлени</w:t>
      </w:r>
      <w:r w:rsidR="000452C2">
        <w:rPr>
          <w:sz w:val="28"/>
          <w:szCs w:val="28"/>
        </w:rPr>
        <w:t xml:space="preserve">я в должность </w:t>
      </w:r>
      <w:r w:rsidR="003229D9">
        <w:rPr>
          <w:sz w:val="28"/>
          <w:szCs w:val="28"/>
        </w:rPr>
        <w:t>Г</w:t>
      </w:r>
      <w:r w:rsidR="000452C2">
        <w:rPr>
          <w:sz w:val="28"/>
          <w:szCs w:val="28"/>
        </w:rPr>
        <w:t xml:space="preserve">лавы Великоустюгского </w:t>
      </w:r>
      <w:r w:rsidRPr="000452C2">
        <w:rPr>
          <w:sz w:val="28"/>
          <w:szCs w:val="28"/>
        </w:rPr>
        <w:t xml:space="preserve"> муниципального округа </w:t>
      </w:r>
      <w:r w:rsidR="000452C2">
        <w:rPr>
          <w:sz w:val="28"/>
          <w:szCs w:val="28"/>
        </w:rPr>
        <w:t xml:space="preserve">Вологодской области обязанности </w:t>
      </w:r>
      <w:r w:rsidR="003229D9">
        <w:rPr>
          <w:sz w:val="28"/>
          <w:szCs w:val="28"/>
        </w:rPr>
        <w:t>Г</w:t>
      </w:r>
      <w:r w:rsidR="000452C2">
        <w:rPr>
          <w:sz w:val="28"/>
          <w:szCs w:val="28"/>
        </w:rPr>
        <w:t xml:space="preserve">лавы Великоустюгского муниципального округа исполняет </w:t>
      </w:r>
      <w:r w:rsidR="003229D9">
        <w:rPr>
          <w:sz w:val="28"/>
          <w:szCs w:val="28"/>
        </w:rPr>
        <w:t>Г</w:t>
      </w:r>
      <w:r w:rsidR="000452C2">
        <w:rPr>
          <w:sz w:val="28"/>
          <w:szCs w:val="28"/>
        </w:rPr>
        <w:t>лава Великоустюгского</w:t>
      </w:r>
      <w:r w:rsidRPr="000452C2">
        <w:rPr>
          <w:sz w:val="28"/>
          <w:szCs w:val="28"/>
        </w:rPr>
        <w:t xml:space="preserve"> муниципального района.</w:t>
      </w:r>
    </w:p>
    <w:p w:rsidR="005B56CD" w:rsidRPr="00D75D35" w:rsidRDefault="005B56CD" w:rsidP="005B56CD">
      <w:pPr>
        <w:ind w:firstLine="709"/>
        <w:jc w:val="both"/>
        <w:rPr>
          <w:spacing w:val="-9"/>
          <w:sz w:val="28"/>
        </w:rPr>
      </w:pPr>
      <w:r w:rsidRPr="00D75D35">
        <w:rPr>
          <w:sz w:val="28"/>
        </w:rPr>
        <w:t>3</w:t>
      </w:r>
      <w:r>
        <w:rPr>
          <w:sz w:val="28"/>
        </w:rPr>
        <w:t>.3.</w:t>
      </w:r>
      <w:r w:rsidR="000452C2">
        <w:rPr>
          <w:sz w:val="28"/>
        </w:rPr>
        <w:t xml:space="preserve"> Полномочия </w:t>
      </w:r>
      <w:r w:rsidR="003229D9">
        <w:rPr>
          <w:sz w:val="28"/>
        </w:rPr>
        <w:t>Г</w:t>
      </w:r>
      <w:r w:rsidR="000452C2">
        <w:rPr>
          <w:sz w:val="28"/>
        </w:rPr>
        <w:t xml:space="preserve">лавы Великоустюгского </w:t>
      </w:r>
      <w:r w:rsidRPr="00D75D35">
        <w:rPr>
          <w:sz w:val="28"/>
        </w:rPr>
        <w:t>муниципального округа</w:t>
      </w:r>
      <w:r w:rsidR="003853EB">
        <w:rPr>
          <w:sz w:val="28"/>
        </w:rPr>
        <w:t xml:space="preserve"> Вологодской области</w:t>
      </w:r>
      <w:r w:rsidRPr="00D75D35">
        <w:rPr>
          <w:sz w:val="28"/>
        </w:rPr>
        <w:t xml:space="preserve"> начинаются со дня его вступления в должность и прекращаются в день вступления в должность вно</w:t>
      </w:r>
      <w:r w:rsidR="003853EB">
        <w:rPr>
          <w:sz w:val="28"/>
        </w:rPr>
        <w:t xml:space="preserve">вь избранного </w:t>
      </w:r>
      <w:r w:rsidR="003229D9">
        <w:rPr>
          <w:sz w:val="28"/>
        </w:rPr>
        <w:t>Г</w:t>
      </w:r>
      <w:r w:rsidR="003853EB">
        <w:rPr>
          <w:sz w:val="28"/>
        </w:rPr>
        <w:t>лавы Великоустюгского</w:t>
      </w:r>
      <w:r w:rsidRPr="00D75D35">
        <w:rPr>
          <w:sz w:val="28"/>
        </w:rPr>
        <w:t xml:space="preserve"> муниципального округа</w:t>
      </w:r>
      <w:r w:rsidR="003853EB">
        <w:rPr>
          <w:sz w:val="28"/>
        </w:rPr>
        <w:t xml:space="preserve"> Вологодской области</w:t>
      </w:r>
      <w:r w:rsidRPr="00D75D35">
        <w:rPr>
          <w:sz w:val="28"/>
        </w:rPr>
        <w:t xml:space="preserve">. </w:t>
      </w:r>
    </w:p>
    <w:p w:rsidR="003853EB" w:rsidRDefault="003853EB" w:rsidP="005B56CD">
      <w:pPr>
        <w:ind w:firstLine="709"/>
        <w:jc w:val="both"/>
        <w:rPr>
          <w:sz w:val="28"/>
        </w:rPr>
      </w:pPr>
      <w:r>
        <w:rPr>
          <w:sz w:val="28"/>
        </w:rPr>
        <w:t>Глава Великоустюгского</w:t>
      </w:r>
      <w:r w:rsidR="005B56CD" w:rsidRPr="00D75D35">
        <w:rPr>
          <w:sz w:val="28"/>
        </w:rPr>
        <w:t xml:space="preserve"> муниципального округа </w:t>
      </w:r>
      <w:r>
        <w:rPr>
          <w:sz w:val="28"/>
        </w:rPr>
        <w:t xml:space="preserve">Вологодской области вступает в должность </w:t>
      </w:r>
      <w:r w:rsidR="005B56CD" w:rsidRPr="00D75D35">
        <w:rPr>
          <w:sz w:val="28"/>
        </w:rPr>
        <w:t>со дня принесения им присяги, но не поз</w:t>
      </w:r>
      <w:r>
        <w:rPr>
          <w:sz w:val="28"/>
        </w:rPr>
        <w:t xml:space="preserve">днее тридцати календарных дней </w:t>
      </w:r>
      <w:r w:rsidR="005B56CD" w:rsidRPr="00D75D35">
        <w:rPr>
          <w:sz w:val="28"/>
        </w:rPr>
        <w:t xml:space="preserve">со дня его избрания. В день вступления в должность избранный </w:t>
      </w:r>
      <w:r w:rsidR="003229D9">
        <w:rPr>
          <w:sz w:val="28"/>
        </w:rPr>
        <w:t>Г</w:t>
      </w:r>
      <w:r w:rsidR="005B56CD" w:rsidRPr="00D75D35">
        <w:rPr>
          <w:sz w:val="28"/>
        </w:rPr>
        <w:t>лава издает</w:t>
      </w:r>
      <w:r>
        <w:rPr>
          <w:sz w:val="28"/>
        </w:rPr>
        <w:t xml:space="preserve"> распоряжение </w:t>
      </w:r>
      <w:r w:rsidR="003229D9">
        <w:rPr>
          <w:sz w:val="28"/>
        </w:rPr>
        <w:t>Г</w:t>
      </w:r>
      <w:r>
        <w:rPr>
          <w:sz w:val="28"/>
        </w:rPr>
        <w:t>лавы Великоустюгского</w:t>
      </w:r>
      <w:r w:rsidR="005B56CD" w:rsidRPr="00D75D35">
        <w:rPr>
          <w:sz w:val="28"/>
        </w:rPr>
        <w:t xml:space="preserve"> муниципального округа </w:t>
      </w:r>
      <w:r>
        <w:rPr>
          <w:sz w:val="28"/>
        </w:rPr>
        <w:t xml:space="preserve">Вологодской области </w:t>
      </w:r>
      <w:r w:rsidR="005B56CD" w:rsidRPr="00D75D35">
        <w:rPr>
          <w:sz w:val="28"/>
        </w:rPr>
        <w:t>о вступлении в должность.</w:t>
      </w:r>
      <w:r w:rsidR="005B56CD">
        <w:rPr>
          <w:sz w:val="28"/>
        </w:rPr>
        <w:t xml:space="preserve"> </w:t>
      </w:r>
      <w:r>
        <w:rPr>
          <w:sz w:val="28"/>
        </w:rPr>
        <w:t>Глава Великоустюгского</w:t>
      </w:r>
      <w:r w:rsidR="005B56CD" w:rsidRPr="00D75D35">
        <w:rPr>
          <w:sz w:val="28"/>
        </w:rPr>
        <w:t xml:space="preserve"> муниципального округа </w:t>
      </w:r>
      <w:r>
        <w:rPr>
          <w:sz w:val="28"/>
        </w:rPr>
        <w:t xml:space="preserve">Вологодской области </w:t>
      </w:r>
      <w:r w:rsidR="005B56CD" w:rsidRPr="00D75D35">
        <w:rPr>
          <w:sz w:val="28"/>
        </w:rPr>
        <w:t>осуществляет свои полномочия на постоянной основе.</w:t>
      </w:r>
    </w:p>
    <w:p w:rsidR="005B56CD" w:rsidRPr="00D75D35" w:rsidRDefault="005B56CD" w:rsidP="005B56CD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3853EB">
        <w:rPr>
          <w:sz w:val="28"/>
        </w:rPr>
        <w:t>. Глава Великоустюгского</w:t>
      </w:r>
      <w:r w:rsidRPr="00D75D35">
        <w:rPr>
          <w:sz w:val="28"/>
        </w:rPr>
        <w:t xml:space="preserve"> муниципального округа</w:t>
      </w:r>
      <w:r w:rsidR="003853EB">
        <w:rPr>
          <w:sz w:val="28"/>
        </w:rPr>
        <w:t xml:space="preserve"> Вологодской области</w:t>
      </w:r>
      <w:r w:rsidRPr="00D75D35">
        <w:rPr>
          <w:sz w:val="28"/>
        </w:rPr>
        <w:t xml:space="preserve">, как </w:t>
      </w:r>
      <w:r w:rsidR="003853EB">
        <w:rPr>
          <w:sz w:val="28"/>
        </w:rPr>
        <w:t>глава администрации Великоустюгского</w:t>
      </w:r>
      <w:r w:rsidRPr="00D75D35">
        <w:rPr>
          <w:sz w:val="28"/>
        </w:rPr>
        <w:t xml:space="preserve"> муниципального округа</w:t>
      </w:r>
      <w:r w:rsidR="003853EB">
        <w:rPr>
          <w:sz w:val="28"/>
        </w:rPr>
        <w:t xml:space="preserve"> Вологодской области</w:t>
      </w:r>
      <w:r w:rsidRPr="00D75D35">
        <w:rPr>
          <w:sz w:val="28"/>
        </w:rPr>
        <w:t>, в пределах своих полномочий, установленных федеральными законами, законами области, Уставом</w:t>
      </w:r>
      <w:r w:rsidR="00045227">
        <w:rPr>
          <w:sz w:val="28"/>
        </w:rPr>
        <w:t xml:space="preserve"> </w:t>
      </w:r>
      <w:r w:rsidR="00045227">
        <w:rPr>
          <w:sz w:val="28"/>
        </w:rPr>
        <w:t>Великоустюгского</w:t>
      </w:r>
      <w:r w:rsidR="00045227" w:rsidRPr="00D75D35">
        <w:rPr>
          <w:sz w:val="28"/>
        </w:rPr>
        <w:t xml:space="preserve"> муниципального округа</w:t>
      </w:r>
      <w:r w:rsidR="00045227">
        <w:rPr>
          <w:sz w:val="28"/>
        </w:rPr>
        <w:t xml:space="preserve"> </w:t>
      </w:r>
      <w:r w:rsidR="00045227">
        <w:rPr>
          <w:sz w:val="28"/>
          <w:szCs w:val="28"/>
        </w:rPr>
        <w:t>Вологодской области</w:t>
      </w:r>
      <w:r w:rsidRPr="00D75D35">
        <w:rPr>
          <w:sz w:val="28"/>
        </w:rPr>
        <w:t xml:space="preserve"> и решениями </w:t>
      </w:r>
      <w:r w:rsidR="003853EB">
        <w:rPr>
          <w:sz w:val="28"/>
        </w:rPr>
        <w:t>Великоустюгской Думы Великоустюгского</w:t>
      </w:r>
      <w:r w:rsidRPr="00D75D35">
        <w:rPr>
          <w:sz w:val="28"/>
        </w:rPr>
        <w:t xml:space="preserve"> муниципального округа</w:t>
      </w:r>
      <w:r w:rsidR="003853EB">
        <w:rPr>
          <w:sz w:val="28"/>
        </w:rPr>
        <w:t xml:space="preserve"> Вологодской области</w:t>
      </w:r>
      <w:r w:rsidRPr="00D75D35">
        <w:rPr>
          <w:sz w:val="28"/>
        </w:rPr>
        <w:t>, издает постанов</w:t>
      </w:r>
      <w:r w:rsidR="003853EB">
        <w:rPr>
          <w:sz w:val="28"/>
        </w:rPr>
        <w:t xml:space="preserve">ления администрации Великоустюгского </w:t>
      </w:r>
      <w:r w:rsidRPr="00D75D35">
        <w:rPr>
          <w:sz w:val="28"/>
        </w:rPr>
        <w:t xml:space="preserve">муниципального округа </w:t>
      </w:r>
      <w:r w:rsidR="003853EB">
        <w:rPr>
          <w:sz w:val="28"/>
        </w:rPr>
        <w:t xml:space="preserve">по вопросам местного значения </w:t>
      </w:r>
      <w:r w:rsidRPr="00D75D35">
        <w:rPr>
          <w:sz w:val="28"/>
        </w:rPr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области, а также распоря</w:t>
      </w:r>
      <w:r w:rsidR="003853EB">
        <w:rPr>
          <w:sz w:val="28"/>
        </w:rPr>
        <w:t>жения администрации Великоустюгского</w:t>
      </w:r>
      <w:r w:rsidRPr="00D75D35">
        <w:rPr>
          <w:sz w:val="28"/>
        </w:rPr>
        <w:t xml:space="preserve"> муниципального округа по вопросам организации р</w:t>
      </w:r>
      <w:r w:rsidR="003853EB">
        <w:rPr>
          <w:sz w:val="28"/>
        </w:rPr>
        <w:t>аботы администрации Великоустюгского</w:t>
      </w:r>
      <w:r w:rsidRPr="00D75D35">
        <w:rPr>
          <w:sz w:val="28"/>
        </w:rPr>
        <w:t xml:space="preserve"> муниципального округа. </w:t>
      </w:r>
    </w:p>
    <w:p w:rsidR="003853EB" w:rsidRDefault="003853EB" w:rsidP="003853EB">
      <w:pPr>
        <w:ind w:firstLine="709"/>
        <w:jc w:val="both"/>
        <w:rPr>
          <w:sz w:val="28"/>
        </w:rPr>
      </w:pPr>
      <w:r>
        <w:rPr>
          <w:sz w:val="28"/>
        </w:rPr>
        <w:t>Глава Великоустюгского</w:t>
      </w:r>
      <w:r w:rsidR="005B56CD" w:rsidRPr="00D75D35">
        <w:rPr>
          <w:sz w:val="28"/>
        </w:rPr>
        <w:t xml:space="preserve"> муниципального округа </w:t>
      </w:r>
      <w:r>
        <w:rPr>
          <w:sz w:val="28"/>
        </w:rPr>
        <w:t xml:space="preserve">Вологодской области издает постановления </w:t>
      </w:r>
      <w:r w:rsidR="005B56CD" w:rsidRPr="00D75D35">
        <w:rPr>
          <w:sz w:val="28"/>
        </w:rPr>
        <w:t>и распоряжения по иным вопросам, отнесен</w:t>
      </w:r>
      <w:r>
        <w:rPr>
          <w:sz w:val="28"/>
        </w:rPr>
        <w:t xml:space="preserve">ным к его компетенции </w:t>
      </w:r>
      <w:r w:rsidR="005B56CD" w:rsidRPr="00D75D35">
        <w:rPr>
          <w:sz w:val="28"/>
        </w:rPr>
        <w:t>Уставом</w:t>
      </w:r>
      <w:r>
        <w:rPr>
          <w:sz w:val="28"/>
        </w:rPr>
        <w:t xml:space="preserve"> Великоустюгского муниципального округа Вологодской области</w:t>
      </w:r>
      <w:r w:rsidR="005B56CD" w:rsidRPr="00D75D35">
        <w:rPr>
          <w:sz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законами.</w:t>
      </w:r>
    </w:p>
    <w:p w:rsidR="00045227" w:rsidRDefault="00045227" w:rsidP="003853EB">
      <w:pPr>
        <w:ind w:firstLine="709"/>
        <w:jc w:val="both"/>
        <w:rPr>
          <w:sz w:val="28"/>
        </w:rPr>
      </w:pPr>
    </w:p>
    <w:p w:rsidR="003853EB" w:rsidRDefault="005B56CD" w:rsidP="003853EB">
      <w:pPr>
        <w:ind w:firstLine="709"/>
        <w:jc w:val="center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B11A3E">
        <w:rPr>
          <w:color w:val="000000"/>
          <w:sz w:val="28"/>
          <w:szCs w:val="28"/>
        </w:rPr>
        <w:t xml:space="preserve">. </w:t>
      </w:r>
      <w:bookmarkEnd w:id="1"/>
      <w:r>
        <w:rPr>
          <w:color w:val="000000"/>
          <w:sz w:val="28"/>
          <w:szCs w:val="28"/>
        </w:rPr>
        <w:t>Полномочия Администрации</w:t>
      </w:r>
    </w:p>
    <w:p w:rsidR="003853EB" w:rsidRDefault="003853EB" w:rsidP="003853EB">
      <w:pPr>
        <w:ind w:firstLine="709"/>
        <w:jc w:val="both"/>
        <w:rPr>
          <w:color w:val="000000"/>
          <w:sz w:val="28"/>
          <w:szCs w:val="28"/>
        </w:rPr>
      </w:pP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B163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F4D8A">
        <w:rPr>
          <w:sz w:val="28"/>
          <w:szCs w:val="28"/>
        </w:rPr>
        <w:t xml:space="preserve">1. К </w:t>
      </w:r>
      <w:r>
        <w:rPr>
          <w:sz w:val="28"/>
          <w:szCs w:val="28"/>
        </w:rPr>
        <w:t>полномочиям</w:t>
      </w:r>
      <w:r w:rsidR="003853EB">
        <w:rPr>
          <w:sz w:val="28"/>
          <w:szCs w:val="28"/>
        </w:rPr>
        <w:t xml:space="preserve"> администрации Великоустюгского</w:t>
      </w:r>
      <w:r w:rsidRPr="007F4D8A">
        <w:rPr>
          <w:sz w:val="28"/>
          <w:szCs w:val="28"/>
        </w:rPr>
        <w:t xml:space="preserve"> муниципального округа относится: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1) управление и распоряжение собственностью муниципального округа в соответствии с решениями </w:t>
      </w:r>
      <w:r w:rsidR="003853EB">
        <w:rPr>
          <w:sz w:val="28"/>
          <w:szCs w:val="28"/>
        </w:rPr>
        <w:t xml:space="preserve">Великоустюгской Думы Великоустюгского </w:t>
      </w:r>
      <w:r w:rsidRPr="007F4D8A">
        <w:rPr>
          <w:sz w:val="28"/>
          <w:szCs w:val="28"/>
        </w:rPr>
        <w:t>муниципального округа</w:t>
      </w:r>
      <w:r w:rsidR="003853EB">
        <w:rPr>
          <w:sz w:val="28"/>
          <w:szCs w:val="28"/>
        </w:rPr>
        <w:t xml:space="preserve"> Вологодской области</w:t>
      </w:r>
      <w:r w:rsidRPr="007F4D8A">
        <w:rPr>
          <w:sz w:val="28"/>
          <w:szCs w:val="28"/>
        </w:rPr>
        <w:t>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>2) учет объектов муниципальной собственности в реестре муници</w:t>
      </w:r>
      <w:r w:rsidR="003853EB">
        <w:rPr>
          <w:sz w:val="28"/>
          <w:szCs w:val="28"/>
        </w:rPr>
        <w:t xml:space="preserve">пального имущества Великоустюгского </w:t>
      </w:r>
      <w:r w:rsidRPr="007F4D8A">
        <w:rPr>
          <w:sz w:val="28"/>
          <w:szCs w:val="28"/>
        </w:rPr>
        <w:t>муниципального округа</w:t>
      </w:r>
      <w:r w:rsidR="003853EB">
        <w:rPr>
          <w:sz w:val="28"/>
          <w:szCs w:val="28"/>
        </w:rPr>
        <w:t xml:space="preserve"> Вологодской области</w:t>
      </w:r>
      <w:r w:rsidRPr="007F4D8A">
        <w:rPr>
          <w:sz w:val="28"/>
          <w:szCs w:val="28"/>
        </w:rPr>
        <w:t>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3) подготовка проекта бюджета </w:t>
      </w:r>
      <w:r w:rsidR="003853EB">
        <w:rPr>
          <w:sz w:val="28"/>
          <w:szCs w:val="28"/>
        </w:rPr>
        <w:t xml:space="preserve">Великоустюгского </w:t>
      </w:r>
      <w:r w:rsidR="003853EB" w:rsidRPr="007F4D8A">
        <w:rPr>
          <w:sz w:val="28"/>
          <w:szCs w:val="28"/>
        </w:rPr>
        <w:t>муниципального округа</w:t>
      </w:r>
      <w:r w:rsidR="003853EB">
        <w:rPr>
          <w:sz w:val="28"/>
          <w:szCs w:val="28"/>
        </w:rPr>
        <w:t xml:space="preserve"> Вологодской области;</w:t>
      </w:r>
      <w:r w:rsidRPr="007F4D8A">
        <w:rPr>
          <w:sz w:val="28"/>
          <w:szCs w:val="28"/>
        </w:rPr>
        <w:t xml:space="preserve">  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4) исполнение бюджета </w:t>
      </w:r>
      <w:r w:rsidR="003853EB">
        <w:rPr>
          <w:sz w:val="28"/>
          <w:szCs w:val="28"/>
        </w:rPr>
        <w:t xml:space="preserve">Великоустюгского </w:t>
      </w:r>
      <w:r w:rsidR="003853EB" w:rsidRPr="007F4D8A">
        <w:rPr>
          <w:sz w:val="28"/>
          <w:szCs w:val="28"/>
        </w:rPr>
        <w:t>муниципального округа</w:t>
      </w:r>
      <w:r w:rsidR="003853EB">
        <w:rPr>
          <w:sz w:val="28"/>
          <w:szCs w:val="28"/>
        </w:rPr>
        <w:t xml:space="preserve"> Вологодской области</w:t>
      </w:r>
      <w:r w:rsidR="003853EB" w:rsidRPr="007F4D8A">
        <w:rPr>
          <w:sz w:val="28"/>
          <w:szCs w:val="28"/>
        </w:rPr>
        <w:t xml:space="preserve"> </w:t>
      </w:r>
      <w:r w:rsidRPr="007F4D8A">
        <w:rPr>
          <w:sz w:val="28"/>
          <w:szCs w:val="28"/>
        </w:rPr>
        <w:t>и представление отчета о его исполнении;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5) осуществление в установленном порядке от имени муниципального округа муниципальных заимствований;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>6) управление муниципальным долгом муниципального округа;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8) ведение реестра долговых обязательств и кредиторской задолженности муниципального округа;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>9) создание, реорганизация и ликвидация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>10) ведение реестра расходных обязательств муниципального округа;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11)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</w:t>
      </w:r>
      <w:r w:rsidR="003853EB">
        <w:rPr>
          <w:sz w:val="28"/>
          <w:szCs w:val="28"/>
        </w:rPr>
        <w:t xml:space="preserve">Великоустюгского </w:t>
      </w:r>
      <w:r w:rsidR="003853EB" w:rsidRPr="007F4D8A">
        <w:rPr>
          <w:sz w:val="28"/>
          <w:szCs w:val="28"/>
        </w:rPr>
        <w:t>муниципального округа</w:t>
      </w:r>
      <w:r w:rsidR="003853EB">
        <w:rPr>
          <w:sz w:val="28"/>
          <w:szCs w:val="28"/>
        </w:rPr>
        <w:t xml:space="preserve"> Вологодской области;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12) организация выполнения стратегии социально-экономического развития </w:t>
      </w:r>
      <w:r w:rsidR="005C5DCD">
        <w:rPr>
          <w:sz w:val="28"/>
          <w:szCs w:val="28"/>
        </w:rPr>
        <w:t>Великоустюгского</w:t>
      </w:r>
      <w:r w:rsidRPr="007F4D8A">
        <w:rPr>
          <w:sz w:val="28"/>
          <w:szCs w:val="28"/>
        </w:rPr>
        <w:t xml:space="preserve">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13) обеспечение подготовки и реализации основных направлений бюджетной и налоговой политики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14) организация сбора статистических показателей, характеризующих состояние экономики и социальной сферы муниципального округа, </w:t>
      </w:r>
      <w:r w:rsidRPr="007F4D8A">
        <w:rPr>
          <w:sz w:val="28"/>
          <w:szCs w:val="28"/>
        </w:rPr>
        <w:br/>
        <w:t xml:space="preserve">и предоставление указанных данных органам государственной власти </w:t>
      </w:r>
      <w:r w:rsidRPr="007F4D8A">
        <w:rPr>
          <w:sz w:val="28"/>
          <w:szCs w:val="28"/>
        </w:rPr>
        <w:br/>
        <w:t>в порядке, установленном Правительством Российской Федерации;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15) подготовка, утверждение и реализация муниципальных программ </w:t>
      </w:r>
      <w:r w:rsidRPr="007F4D8A">
        <w:rPr>
          <w:sz w:val="28"/>
          <w:szCs w:val="28"/>
        </w:rPr>
        <w:br/>
        <w:t>в области энергосбережения и повышения энергетической эффективности;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16) исполнение отдельных государственных полномочий, переданных органам местного самоуправления </w:t>
      </w:r>
      <w:r w:rsidR="003853EB">
        <w:rPr>
          <w:sz w:val="28"/>
          <w:szCs w:val="28"/>
        </w:rPr>
        <w:t xml:space="preserve">Великоустюгского </w:t>
      </w:r>
      <w:r w:rsidR="003853EB" w:rsidRPr="007F4D8A">
        <w:rPr>
          <w:sz w:val="28"/>
          <w:szCs w:val="28"/>
        </w:rPr>
        <w:t>муниципального округа</w:t>
      </w:r>
      <w:r w:rsidR="003853EB">
        <w:rPr>
          <w:sz w:val="28"/>
          <w:szCs w:val="28"/>
        </w:rPr>
        <w:t xml:space="preserve"> Вологодской области</w:t>
      </w:r>
      <w:r w:rsidR="003853EB" w:rsidRPr="007F4D8A">
        <w:rPr>
          <w:sz w:val="28"/>
          <w:szCs w:val="28"/>
        </w:rPr>
        <w:t xml:space="preserve"> </w:t>
      </w:r>
      <w:r w:rsidRPr="007F4D8A">
        <w:rPr>
          <w:sz w:val="28"/>
          <w:szCs w:val="28"/>
        </w:rPr>
        <w:t xml:space="preserve"> федеральными законами и законами области;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17)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18) организация в границах муниципального округа электро-, тепло-, газо- и водоснабжения,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19)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 на автомобильном транспорте </w:t>
      </w:r>
      <w:r w:rsidRPr="007F4D8A">
        <w:rPr>
          <w:sz w:val="28"/>
          <w:szCs w:val="28"/>
        </w:rPr>
        <w:br/>
        <w:t>и в дорожном хозяйстве 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20)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21) обеспечение проживающих в муниципальном округе </w:t>
      </w:r>
      <w:r w:rsidRPr="007F4D8A">
        <w:rPr>
          <w:sz w:val="28"/>
          <w:szCs w:val="28"/>
        </w:rPr>
        <w:br/>
        <w:t xml:space="preserve">и нуждающихся в жилых помещениях малоимущих граждан жилыми помещениями, организация содержания и строительства муниципального жилищного фонда, создание условий для жилищного строительства </w:t>
      </w:r>
      <w:r w:rsidRPr="007F4D8A">
        <w:rPr>
          <w:sz w:val="28"/>
          <w:szCs w:val="28"/>
        </w:rPr>
        <w:br/>
        <w:t>на территории муниципального округа, осуществление муниципального жилищного контроля, а также иные полномочия в соответствии с жилищным законодательством Российской Федерации;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22) участие в профилактике терроризма и экстремизма, а также </w:t>
      </w:r>
      <w:r w:rsidRPr="007F4D8A">
        <w:rPr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7F4D8A">
        <w:rPr>
          <w:sz w:val="28"/>
          <w:szCs w:val="28"/>
        </w:rPr>
        <w:br/>
        <w:t>и экст</w:t>
      </w:r>
      <w:r w:rsidR="003853EB">
        <w:rPr>
          <w:sz w:val="28"/>
          <w:szCs w:val="28"/>
        </w:rPr>
        <w:t xml:space="preserve">ремизма в границах </w:t>
      </w:r>
      <w:r w:rsidRPr="007F4D8A">
        <w:rPr>
          <w:sz w:val="28"/>
          <w:szCs w:val="28"/>
        </w:rPr>
        <w:t>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23) подготовка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</w:t>
      </w:r>
      <w:r w:rsidRPr="007F4D8A">
        <w:rPr>
          <w:sz w:val="28"/>
          <w:szCs w:val="28"/>
        </w:rPr>
        <w:br/>
        <w:t>на территории 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24) участие в предупреждении и ликвидации последствий чрезвычайных ситуаций в границах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25) организация охраны общественного пор</w:t>
      </w:r>
      <w:r w:rsidR="003853EB">
        <w:rPr>
          <w:sz w:val="28"/>
          <w:szCs w:val="28"/>
        </w:rPr>
        <w:t xml:space="preserve">ядка на территории </w:t>
      </w:r>
      <w:r w:rsidRPr="007F4D8A">
        <w:rPr>
          <w:sz w:val="28"/>
          <w:szCs w:val="28"/>
        </w:rPr>
        <w:t>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26)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27) обеспечение первичных мер пожарной безопасности в границах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28) организация мероприятия по охране окружающей среды в границах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29)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Pr="007F4D8A">
        <w:rPr>
          <w:sz w:val="28"/>
          <w:szCs w:val="28"/>
        </w:rPr>
        <w:br/>
        <w:t xml:space="preserve"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области), создание условий </w:t>
      </w:r>
      <w:r w:rsidRPr="007F4D8A">
        <w:rPr>
          <w:sz w:val="28"/>
          <w:szCs w:val="28"/>
        </w:rPr>
        <w:br/>
        <w:t xml:space="preserve">для осуществления присмотра и ухода за детьми, содержания детей </w:t>
      </w:r>
      <w:r w:rsidRPr="007F4D8A">
        <w:rPr>
          <w:sz w:val="28"/>
          <w:szCs w:val="28"/>
        </w:rPr>
        <w:br/>
        <w:t xml:space="preserve">в муниципальных образовательных организациях, а также осуществление </w:t>
      </w:r>
      <w:r w:rsidRPr="007F4D8A">
        <w:rPr>
          <w:sz w:val="28"/>
          <w:szCs w:val="28"/>
        </w:rPr>
        <w:br/>
        <w:t>в пределах своих полномочий мероприятий по обеспечению организации отдыха детей в каникулярное время, включая мероприятия по обеспечению безопасности их жизни и здоровья;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30)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31) создание условий для обеспечения жителей муниципального округа услугами связи, общественного питания, торговли и бытового обслуживания;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32) 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33) создание условий для организации досуга и обеспечения жителей муниципального округа услугами организаций культуры;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35) создание условий и реализация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36) обеспечение условий для развития на территории муниципального округа физической культуры, школьного спорта и массового спорта, организация проведение официальных физкультурно-оздоровительных и спортивных мероприятий </w:t>
      </w:r>
      <w:r w:rsidR="005C5DCD">
        <w:rPr>
          <w:sz w:val="28"/>
        </w:rPr>
        <w:t>Великоустюгского</w:t>
      </w:r>
      <w:r w:rsidRPr="007F4D8A">
        <w:rPr>
          <w:sz w:val="28"/>
          <w:szCs w:val="28"/>
        </w:rPr>
        <w:t xml:space="preserve"> муниципального округа;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37) создание условий для массового отдыха жителей муниципального округа и организация обустройства мест массового отдыха населения;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38) обеспечение формирования и содержания муниципального архива;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39) обеспечение организации ритуальных услуг и содержания мест захоронения;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40) участие в организации деятельности по 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41) организация благоус</w:t>
      </w:r>
      <w:r w:rsidR="003853EB">
        <w:rPr>
          <w:sz w:val="28"/>
          <w:szCs w:val="28"/>
        </w:rPr>
        <w:t>тройства территории</w:t>
      </w:r>
      <w:r w:rsidRPr="007F4D8A">
        <w:rPr>
          <w:sz w:val="28"/>
          <w:szCs w:val="28"/>
        </w:rPr>
        <w:t xml:space="preserve"> муниципального округа в соответствии с утвержденными правилами благоуст</w:t>
      </w:r>
      <w:r w:rsidR="003853EB">
        <w:rPr>
          <w:sz w:val="28"/>
          <w:szCs w:val="28"/>
        </w:rPr>
        <w:t xml:space="preserve">ройства территории </w:t>
      </w:r>
      <w:r w:rsidRPr="007F4D8A">
        <w:rPr>
          <w:sz w:val="28"/>
          <w:szCs w:val="28"/>
        </w:rPr>
        <w:t>муниципального округа, осуществление муниципального контроля в сфере благоустройства, а также организация и осуществление использования, охраны, защиты, воспроизводство городских лесов, лесов особо охраняемых природных территорий, распол</w:t>
      </w:r>
      <w:r w:rsidR="003853EB">
        <w:rPr>
          <w:sz w:val="28"/>
          <w:szCs w:val="28"/>
        </w:rPr>
        <w:t xml:space="preserve">оженных в границах </w:t>
      </w:r>
      <w:r w:rsidRPr="007F4D8A">
        <w:rPr>
          <w:sz w:val="28"/>
          <w:szCs w:val="28"/>
        </w:rPr>
        <w:t>муниципального округа;</w:t>
      </w:r>
    </w:p>
    <w:p w:rsidR="003853EB" w:rsidRDefault="005B56CD" w:rsidP="003853EB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>42) осуществление резервирования земель и изъятие земельных у</w:t>
      </w:r>
      <w:r w:rsidR="003853EB">
        <w:rPr>
          <w:sz w:val="28"/>
          <w:szCs w:val="28"/>
        </w:rPr>
        <w:t xml:space="preserve">частков в границах </w:t>
      </w:r>
      <w:r w:rsidRPr="007F4D8A">
        <w:rPr>
          <w:sz w:val="28"/>
          <w:szCs w:val="28"/>
        </w:rPr>
        <w:t>муниципального округа для</w:t>
      </w:r>
      <w:r w:rsidR="003853EB">
        <w:rPr>
          <w:sz w:val="28"/>
          <w:szCs w:val="28"/>
        </w:rPr>
        <w:t xml:space="preserve"> муниципальных нужд по решению представительного органа округа</w:t>
      </w:r>
      <w:r w:rsidRPr="007F4D8A">
        <w:rPr>
          <w:sz w:val="28"/>
          <w:szCs w:val="28"/>
        </w:rPr>
        <w:t>, осуществление муниципального земельного к</w:t>
      </w:r>
      <w:r w:rsidR="003853EB">
        <w:rPr>
          <w:sz w:val="28"/>
          <w:szCs w:val="28"/>
        </w:rPr>
        <w:t xml:space="preserve">онтроля в границах </w:t>
      </w:r>
      <w:r w:rsidRPr="007F4D8A">
        <w:rPr>
          <w:sz w:val="28"/>
          <w:szCs w:val="28"/>
        </w:rPr>
        <w:t>муниципального округа;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43) утверждение документации по планировке территории, выдача градостроительного плана земельного участка, расположенного в границах муниципального округа, выдача разрешений на строительство (за исключением случаев, предусмотренных Градостроительным </w:t>
      </w:r>
      <w:r w:rsidRPr="003853EB">
        <w:rPr>
          <w:sz w:val="28"/>
          <w:szCs w:val="28"/>
        </w:rPr>
        <w:t>кодексом</w:t>
      </w:r>
      <w:r w:rsidRPr="007F4D8A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ведение информационной системы обеспечения градостроительной деятельности, осуществляемой на территории муниципального округа, осуществление в случаях, предусмотренных Градостроительным </w:t>
      </w:r>
      <w:r w:rsidRPr="003853EB">
        <w:rPr>
          <w:sz w:val="28"/>
          <w:szCs w:val="28"/>
        </w:rPr>
        <w:t>кодексом</w:t>
      </w:r>
      <w:r w:rsidRPr="007F4D8A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r w:rsidRPr="003853EB">
        <w:rPr>
          <w:sz w:val="28"/>
          <w:szCs w:val="28"/>
        </w:rPr>
        <w:t>уведомления</w:t>
      </w:r>
      <w:r w:rsidRPr="007F4D8A">
        <w:rPr>
          <w:sz w:val="28"/>
          <w:szCs w:val="28"/>
        </w:rPr>
        <w:t xml:space="preserve"> о соответствии указанных в </w:t>
      </w:r>
      <w:r w:rsidRPr="003853EB">
        <w:rPr>
          <w:sz w:val="28"/>
          <w:szCs w:val="28"/>
        </w:rPr>
        <w:t>уведомлении</w:t>
      </w:r>
      <w:r w:rsidRPr="007F4D8A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3853EB">
        <w:rPr>
          <w:sz w:val="28"/>
          <w:szCs w:val="28"/>
        </w:rPr>
        <w:t>уведомления</w:t>
      </w:r>
      <w:r w:rsidRPr="007F4D8A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Pr="003853EB">
        <w:rPr>
          <w:sz w:val="28"/>
          <w:szCs w:val="28"/>
        </w:rPr>
        <w:t>кодексом</w:t>
      </w:r>
      <w:r w:rsidRPr="007F4D8A">
        <w:rPr>
          <w:sz w:val="28"/>
          <w:szCs w:val="28"/>
        </w:rPr>
        <w:t xml:space="preserve"> Российской Федерации; </w:t>
      </w:r>
    </w:p>
    <w:p w:rsidR="003853EB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44) утверждение схемы размещения рекламных конструкций, выдача разрешений на установку и эксплуатацию рекламных конструкций </w:t>
      </w:r>
      <w:r w:rsidRPr="007F4D8A">
        <w:rPr>
          <w:sz w:val="28"/>
          <w:szCs w:val="28"/>
        </w:rPr>
        <w:br/>
        <w:t xml:space="preserve">на территории муниципального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осуществляемые </w:t>
      </w:r>
      <w:r w:rsidRPr="007F4D8A">
        <w:rPr>
          <w:sz w:val="28"/>
          <w:szCs w:val="28"/>
        </w:rPr>
        <w:br/>
        <w:t xml:space="preserve">в соответствии с Федеральным законом от 13 марта 2006 года № 38-ФЗ </w:t>
      </w:r>
      <w:r w:rsidRPr="007F4D8A">
        <w:rPr>
          <w:sz w:val="28"/>
          <w:szCs w:val="28"/>
        </w:rPr>
        <w:br/>
        <w:t xml:space="preserve">«О рекламе»; 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45)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</w:t>
      </w:r>
      <w:r w:rsidRPr="007F4D8A">
        <w:rPr>
          <w:sz w:val="28"/>
          <w:szCs w:val="28"/>
        </w:rPr>
        <w:br/>
        <w:t xml:space="preserve">их границ, а также осуществление разработки и утверждения лесохозяйственных регламентов лесничеств, расположенных на землях населенных пунктов; осуществление мероприятий по лесоустройству в отношении лесов, расположенных на землях населенных пунктов муниципального округа; </w:t>
      </w:r>
    </w:p>
    <w:p w:rsidR="003853EB" w:rsidRDefault="005B56CD" w:rsidP="003853EB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46)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</w:t>
      </w:r>
      <w:r w:rsidR="003853EB">
        <w:rPr>
          <w:sz w:val="28"/>
          <w:szCs w:val="28"/>
        </w:rPr>
        <w:t xml:space="preserve">руктуры в границах </w:t>
      </w:r>
      <w:r w:rsidRPr="007F4D8A">
        <w:rPr>
          <w:sz w:val="28"/>
          <w:szCs w:val="28"/>
        </w:rPr>
        <w:t>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47) организация и осуществление мероприятий по территориальной обороне и гражданской обороне, защите насе</w:t>
      </w:r>
      <w:r w:rsidR="00656886">
        <w:rPr>
          <w:sz w:val="28"/>
          <w:szCs w:val="28"/>
        </w:rPr>
        <w:t xml:space="preserve">ления и территории </w:t>
      </w:r>
      <w:r w:rsidRPr="007F4D8A">
        <w:rPr>
          <w:sz w:val="28"/>
          <w:szCs w:val="28"/>
        </w:rPr>
        <w:t>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обеспечение создания и содержания в целях гражданской обороны з</w:t>
      </w:r>
      <w:r w:rsidR="00656886">
        <w:rPr>
          <w:sz w:val="28"/>
          <w:szCs w:val="28"/>
        </w:rPr>
        <w:t xml:space="preserve">апасов материально-технических, </w:t>
      </w:r>
      <w:r w:rsidRPr="007F4D8A">
        <w:rPr>
          <w:sz w:val="28"/>
          <w:szCs w:val="28"/>
        </w:rPr>
        <w:t>продовольственных, медицинских и иных средств;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48) создание, обеспечение содержания и организация деятельности аварийно-спасательных служб и (или) аварийно-спасательных формиро</w:t>
      </w:r>
      <w:r w:rsidR="00656886">
        <w:rPr>
          <w:sz w:val="28"/>
          <w:szCs w:val="28"/>
        </w:rPr>
        <w:t>ваний на территории</w:t>
      </w:r>
      <w:r w:rsidRPr="007F4D8A">
        <w:rPr>
          <w:sz w:val="28"/>
          <w:szCs w:val="28"/>
        </w:rPr>
        <w:t xml:space="preserve"> муниципального округа;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49) обеспечение создания, развития и охраны лечебно-оздоровительных местностей и курортов местного зна</w:t>
      </w:r>
      <w:r w:rsidR="00656886">
        <w:rPr>
          <w:sz w:val="28"/>
          <w:szCs w:val="28"/>
        </w:rPr>
        <w:t xml:space="preserve">чения на территории </w:t>
      </w:r>
      <w:r w:rsidRPr="007F4D8A">
        <w:rPr>
          <w:sz w:val="28"/>
          <w:szCs w:val="28"/>
        </w:rPr>
        <w:t xml:space="preserve"> муниципального округа, а также осуществления муниципального контроля в области использования и охраны особо охраняемых природных территорий местного значения;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50) организация и осуществление мероприятий по мобилизационной подготовке муниципальных предприятий и учреждений, находя</w:t>
      </w:r>
      <w:r w:rsidR="00656886">
        <w:rPr>
          <w:sz w:val="28"/>
          <w:szCs w:val="28"/>
        </w:rPr>
        <w:t xml:space="preserve">щихся на территории </w:t>
      </w:r>
      <w:r w:rsidRPr="007F4D8A">
        <w:rPr>
          <w:sz w:val="28"/>
          <w:szCs w:val="28"/>
        </w:rPr>
        <w:t xml:space="preserve"> муниципального округа;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51) осуществление мероприятий по обеспечению безопасности людей на водных объектах, охране их жизни и здоровья;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52)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социально ориентированных некоммерческих организаций, благотворительной деятельности и добровольчеству (</w:t>
      </w:r>
      <w:proofErr w:type="spellStart"/>
      <w:r w:rsidRPr="007F4D8A">
        <w:rPr>
          <w:sz w:val="28"/>
          <w:szCs w:val="28"/>
        </w:rPr>
        <w:t>волонтерству</w:t>
      </w:r>
      <w:proofErr w:type="spellEnd"/>
      <w:r w:rsidRPr="007F4D8A">
        <w:rPr>
          <w:sz w:val="28"/>
          <w:szCs w:val="28"/>
        </w:rPr>
        <w:t>);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53) организация и осуществление мероприятий по работе с детьми и молодежью в муниципальном округе;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54) осуществление в пределах, установленных водным законодательством Российской Федерации, полномочий собственника водных объектов, предоставление информации населению об ограничениях использования таких водных объектов, а также обеспечение свободного доступ граждан к водным объектам общего пользования и их береговым полосам;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55) поддержка граждан и их объединений, участвующих в охране общественного порядка, создание условий для деятельности народных дружин;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56) осуществление муниципального лесного контроля;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57) обеспечение выполнения работ, необходимых для создания искусственных земельных учас</w:t>
      </w:r>
      <w:r w:rsidR="00656886">
        <w:rPr>
          <w:sz w:val="28"/>
          <w:szCs w:val="28"/>
        </w:rPr>
        <w:t>тков для нужд</w:t>
      </w:r>
      <w:r w:rsidRPr="007F4D8A">
        <w:rPr>
          <w:sz w:val="28"/>
          <w:szCs w:val="28"/>
        </w:rPr>
        <w:t xml:space="preserve"> муниципального округа в соответствии с федеральным законом;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58) осуществление мер по противодействию к</w:t>
      </w:r>
      <w:r w:rsidR="00656886">
        <w:rPr>
          <w:sz w:val="28"/>
          <w:szCs w:val="28"/>
        </w:rPr>
        <w:t xml:space="preserve">оррупции в границах </w:t>
      </w:r>
      <w:r w:rsidRPr="007F4D8A">
        <w:rPr>
          <w:sz w:val="28"/>
          <w:szCs w:val="28"/>
        </w:rPr>
        <w:t xml:space="preserve"> муниципального округа;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59)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 xml:space="preserve">60) учреждение печатного средства массовой информации </w:t>
      </w:r>
      <w:r w:rsidRPr="007F4D8A">
        <w:rPr>
          <w:sz w:val="28"/>
          <w:szCs w:val="28"/>
        </w:rPr>
        <w:br/>
        <w:t xml:space="preserve"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</w:t>
      </w:r>
      <w:r w:rsidRPr="007F4D8A">
        <w:rPr>
          <w:sz w:val="28"/>
          <w:szCs w:val="28"/>
        </w:rPr>
        <w:br/>
        <w:t>о социально-экономическом и культурном развитии муниципального округа, о развитии его общественной инфраструктуры и иной официальной информации;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 w:rsidRPr="007F4D8A">
        <w:rPr>
          <w:sz w:val="28"/>
          <w:szCs w:val="28"/>
        </w:rPr>
        <w:t>61) принятие решений и проведение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656886" w:rsidRDefault="005B56CD" w:rsidP="005B56CD">
      <w:pPr>
        <w:ind w:firstLine="709"/>
        <w:jc w:val="both"/>
        <w:rPr>
          <w:color w:val="000000"/>
          <w:sz w:val="28"/>
          <w:szCs w:val="28"/>
        </w:rPr>
      </w:pPr>
      <w:r w:rsidRPr="007F4D8A">
        <w:rPr>
          <w:sz w:val="28"/>
          <w:szCs w:val="28"/>
        </w:rPr>
        <w:t xml:space="preserve">62) осуществление иных полномочий, отнесенных к компетенции органов местного самоуправления федеральными законами, законами области, а также Уставом и принятыми в соответствии с ними </w:t>
      </w:r>
      <w:r w:rsidR="00656886">
        <w:rPr>
          <w:sz w:val="28"/>
          <w:szCs w:val="28"/>
        </w:rPr>
        <w:t>решениями представительного органа</w:t>
      </w:r>
      <w:r w:rsidRPr="007F4D8A">
        <w:rPr>
          <w:sz w:val="28"/>
          <w:szCs w:val="28"/>
        </w:rPr>
        <w:t xml:space="preserve"> округа. </w:t>
      </w:r>
    </w:p>
    <w:p w:rsidR="00656886" w:rsidRDefault="005B56CD" w:rsidP="0065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4D8A">
        <w:rPr>
          <w:sz w:val="28"/>
          <w:szCs w:val="28"/>
        </w:rPr>
        <w:t>2. Порядок ра</w:t>
      </w:r>
      <w:r w:rsidR="00656886">
        <w:rPr>
          <w:sz w:val="28"/>
          <w:szCs w:val="28"/>
        </w:rPr>
        <w:t xml:space="preserve">боты администрации Великоустюгского </w:t>
      </w:r>
      <w:r w:rsidRPr="007F4D8A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определяется</w:t>
      </w:r>
      <w:r w:rsidR="00656886">
        <w:rPr>
          <w:sz w:val="28"/>
          <w:szCs w:val="28"/>
        </w:rPr>
        <w:t xml:space="preserve"> </w:t>
      </w:r>
      <w:r w:rsidR="00045227">
        <w:rPr>
          <w:sz w:val="28"/>
          <w:szCs w:val="28"/>
        </w:rPr>
        <w:t>Г</w:t>
      </w:r>
      <w:r w:rsidR="00656886">
        <w:rPr>
          <w:sz w:val="28"/>
          <w:szCs w:val="28"/>
        </w:rPr>
        <w:t>лавой Великоустюгского</w:t>
      </w:r>
      <w:r w:rsidRPr="007F4D8A">
        <w:rPr>
          <w:sz w:val="28"/>
          <w:szCs w:val="28"/>
        </w:rPr>
        <w:t xml:space="preserve"> муниципального округа</w:t>
      </w:r>
      <w:r w:rsidR="00656886">
        <w:rPr>
          <w:sz w:val="28"/>
          <w:szCs w:val="28"/>
        </w:rPr>
        <w:t xml:space="preserve"> Вологодской области</w:t>
      </w:r>
      <w:r w:rsidRPr="007F4D8A">
        <w:rPr>
          <w:sz w:val="28"/>
          <w:szCs w:val="28"/>
        </w:rPr>
        <w:t>.</w:t>
      </w:r>
      <w:bookmarkStart w:id="2" w:name="bookmark6"/>
    </w:p>
    <w:p w:rsidR="00656886" w:rsidRDefault="00656886" w:rsidP="00656886">
      <w:pPr>
        <w:ind w:firstLine="709"/>
        <w:jc w:val="both"/>
        <w:rPr>
          <w:sz w:val="28"/>
          <w:szCs w:val="28"/>
        </w:rPr>
      </w:pPr>
    </w:p>
    <w:p w:rsidR="00656886" w:rsidRDefault="005B56CD" w:rsidP="00045227">
      <w:pPr>
        <w:jc w:val="center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 w:rsidRPr="004B5F97">
        <w:rPr>
          <w:color w:val="000000"/>
          <w:sz w:val="28"/>
          <w:szCs w:val="28"/>
        </w:rPr>
        <w:t xml:space="preserve">. </w:t>
      </w:r>
      <w:bookmarkStart w:id="3" w:name="bookmark9"/>
      <w:bookmarkEnd w:id="2"/>
      <w:r w:rsidRPr="00B11A3E">
        <w:rPr>
          <w:color w:val="000000"/>
          <w:sz w:val="28"/>
          <w:szCs w:val="28"/>
        </w:rPr>
        <w:t xml:space="preserve">Имущество и финансы </w:t>
      </w:r>
      <w:bookmarkEnd w:id="3"/>
      <w:r>
        <w:rPr>
          <w:color w:val="000000"/>
          <w:sz w:val="28"/>
          <w:szCs w:val="28"/>
        </w:rPr>
        <w:t>Администрации</w:t>
      </w:r>
    </w:p>
    <w:p w:rsidR="00656886" w:rsidRDefault="00656886" w:rsidP="00656886">
      <w:pPr>
        <w:ind w:firstLine="709"/>
        <w:jc w:val="center"/>
        <w:rPr>
          <w:color w:val="000000"/>
          <w:sz w:val="28"/>
          <w:szCs w:val="28"/>
        </w:rPr>
      </w:pPr>
    </w:p>
    <w:p w:rsidR="00656886" w:rsidRDefault="00656886" w:rsidP="00656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5B56CD">
        <w:rPr>
          <w:color w:val="000000"/>
          <w:sz w:val="28"/>
          <w:szCs w:val="28"/>
        </w:rPr>
        <w:t>И</w:t>
      </w:r>
      <w:r w:rsidR="005B56CD" w:rsidRPr="00B11A3E">
        <w:rPr>
          <w:color w:val="000000"/>
          <w:sz w:val="28"/>
          <w:szCs w:val="28"/>
        </w:rPr>
        <w:t xml:space="preserve">мущество </w:t>
      </w:r>
      <w:r w:rsidR="005B56CD">
        <w:rPr>
          <w:color w:val="000000"/>
          <w:sz w:val="28"/>
          <w:szCs w:val="28"/>
        </w:rPr>
        <w:t>Администрации</w:t>
      </w:r>
      <w:r w:rsidR="005B56CD" w:rsidRPr="00B11A3E">
        <w:rPr>
          <w:color w:val="000000"/>
          <w:sz w:val="28"/>
          <w:szCs w:val="28"/>
        </w:rPr>
        <w:t xml:space="preserve"> находится в муниципальной собственности </w:t>
      </w:r>
      <w:r>
        <w:rPr>
          <w:color w:val="000000"/>
          <w:sz w:val="28"/>
          <w:szCs w:val="28"/>
        </w:rPr>
        <w:t>Великоустюгского</w:t>
      </w:r>
      <w:r w:rsidR="005B56CD">
        <w:rPr>
          <w:color w:val="000000"/>
          <w:sz w:val="28"/>
          <w:szCs w:val="28"/>
        </w:rPr>
        <w:t xml:space="preserve"> муниципального округа </w:t>
      </w:r>
      <w:r>
        <w:rPr>
          <w:color w:val="000000"/>
          <w:sz w:val="28"/>
          <w:szCs w:val="28"/>
        </w:rPr>
        <w:t xml:space="preserve">Вологодской области </w:t>
      </w:r>
      <w:r w:rsidR="005B56CD" w:rsidRPr="00B11A3E">
        <w:rPr>
          <w:color w:val="000000"/>
          <w:sz w:val="28"/>
          <w:szCs w:val="28"/>
        </w:rPr>
        <w:t xml:space="preserve">и </w:t>
      </w:r>
      <w:r w:rsidR="005B56CD">
        <w:rPr>
          <w:color w:val="000000"/>
          <w:sz w:val="28"/>
          <w:szCs w:val="28"/>
        </w:rPr>
        <w:t>закрепляется за ней на праве оперативного управления</w:t>
      </w:r>
      <w:r w:rsidR="005B56CD" w:rsidRPr="00B11A3E">
        <w:rPr>
          <w:color w:val="000000"/>
          <w:sz w:val="28"/>
          <w:szCs w:val="28"/>
        </w:rPr>
        <w:t>.</w:t>
      </w:r>
    </w:p>
    <w:p w:rsidR="00656886" w:rsidRDefault="00656886" w:rsidP="006568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5B56CD" w:rsidRPr="00694934">
        <w:rPr>
          <w:color w:val="000000"/>
          <w:sz w:val="28"/>
          <w:szCs w:val="28"/>
        </w:rPr>
        <w:t>Финансирование Администрации осуществ</w:t>
      </w:r>
      <w:r>
        <w:rPr>
          <w:color w:val="000000"/>
          <w:sz w:val="28"/>
          <w:szCs w:val="28"/>
        </w:rPr>
        <w:t xml:space="preserve">ляется за счет средств </w:t>
      </w:r>
      <w:r w:rsidR="005B56CD" w:rsidRPr="00694934">
        <w:rPr>
          <w:color w:val="000000"/>
          <w:sz w:val="28"/>
          <w:szCs w:val="28"/>
        </w:rPr>
        <w:t>бюджета</w:t>
      </w:r>
      <w:r w:rsidR="00045227">
        <w:rPr>
          <w:color w:val="000000"/>
          <w:sz w:val="28"/>
          <w:szCs w:val="28"/>
        </w:rPr>
        <w:t xml:space="preserve"> </w:t>
      </w:r>
      <w:r w:rsidR="00045227">
        <w:rPr>
          <w:sz w:val="28"/>
          <w:szCs w:val="28"/>
        </w:rPr>
        <w:t>Великоустюгского муниципального</w:t>
      </w:r>
      <w:r w:rsidR="005B56CD" w:rsidRPr="00694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округа </w:t>
      </w:r>
      <w:r w:rsidR="005B56CD" w:rsidRPr="00694934">
        <w:rPr>
          <w:color w:val="000000"/>
          <w:sz w:val="28"/>
          <w:szCs w:val="28"/>
        </w:rPr>
        <w:t>на основании бюджетной сметы.</w:t>
      </w:r>
      <w:r w:rsidR="005B56CD">
        <w:rPr>
          <w:color w:val="000000"/>
          <w:sz w:val="28"/>
          <w:szCs w:val="28"/>
        </w:rPr>
        <w:t xml:space="preserve"> </w:t>
      </w:r>
      <w:r w:rsidR="005B56CD" w:rsidRPr="00694934">
        <w:rPr>
          <w:sz w:val="28"/>
          <w:szCs w:val="28"/>
        </w:rPr>
        <w:t>Администрация отвечает по своим обязательствам находящимися в ее распоряжении денежными средствами. При недостаточности указанных денежных средств субсидиарную отв</w:t>
      </w:r>
      <w:r>
        <w:rPr>
          <w:sz w:val="28"/>
          <w:szCs w:val="28"/>
        </w:rPr>
        <w:t xml:space="preserve">етственность по обязательствам </w:t>
      </w:r>
      <w:r w:rsidR="005B56CD" w:rsidRPr="00694934">
        <w:rPr>
          <w:sz w:val="28"/>
          <w:szCs w:val="28"/>
        </w:rPr>
        <w:t>несет собственник ее имущества – муниц</w:t>
      </w:r>
      <w:r>
        <w:rPr>
          <w:sz w:val="28"/>
          <w:szCs w:val="28"/>
        </w:rPr>
        <w:t>ипальное образование Великоустюгский</w:t>
      </w:r>
      <w:r w:rsidR="005B56CD" w:rsidRPr="00694934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 xml:space="preserve"> Вологодской области</w:t>
      </w:r>
      <w:r w:rsidR="005B56CD" w:rsidRPr="00694934">
        <w:rPr>
          <w:sz w:val="28"/>
          <w:szCs w:val="28"/>
        </w:rPr>
        <w:t>.</w:t>
      </w:r>
      <w:bookmarkStart w:id="4" w:name="bookmark10"/>
    </w:p>
    <w:p w:rsidR="00656886" w:rsidRDefault="00656886" w:rsidP="00656886">
      <w:pPr>
        <w:ind w:firstLine="709"/>
        <w:jc w:val="both"/>
        <w:rPr>
          <w:sz w:val="28"/>
          <w:szCs w:val="28"/>
        </w:rPr>
      </w:pPr>
    </w:p>
    <w:p w:rsidR="005B56CD" w:rsidRDefault="005B56CD" w:rsidP="00045227">
      <w:pPr>
        <w:jc w:val="center"/>
        <w:rPr>
          <w:color w:val="000000"/>
          <w:sz w:val="28"/>
          <w:szCs w:val="28"/>
        </w:rPr>
      </w:pPr>
      <w:r w:rsidRPr="00B11A3E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en-US"/>
        </w:rPr>
        <w:t>I</w:t>
      </w:r>
      <w:r w:rsidRPr="00B11A3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B11A3E">
        <w:rPr>
          <w:color w:val="000000"/>
          <w:sz w:val="28"/>
          <w:szCs w:val="28"/>
        </w:rPr>
        <w:t>аключительные положения</w:t>
      </w:r>
      <w:bookmarkEnd w:id="4"/>
    </w:p>
    <w:p w:rsidR="005B56CD" w:rsidRPr="00B11A3E" w:rsidRDefault="005B56CD" w:rsidP="005B56CD">
      <w:pPr>
        <w:pStyle w:val="3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B56CD" w:rsidRPr="00B11A3E" w:rsidRDefault="005B56CD" w:rsidP="005B56CD">
      <w:pPr>
        <w:pStyle w:val="22"/>
        <w:numPr>
          <w:ilvl w:val="1"/>
          <w:numId w:val="5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Прекращение полномочий и деятельности </w:t>
      </w:r>
      <w:r>
        <w:rPr>
          <w:color w:val="000000"/>
          <w:sz w:val="28"/>
          <w:szCs w:val="28"/>
        </w:rPr>
        <w:t>Администрации</w:t>
      </w:r>
      <w:r w:rsidRPr="00B11A3E">
        <w:rPr>
          <w:color w:val="000000"/>
          <w:sz w:val="28"/>
          <w:szCs w:val="28"/>
        </w:rPr>
        <w:t xml:space="preserve"> определяется действующим законодательством</w:t>
      </w:r>
      <w:r>
        <w:rPr>
          <w:color w:val="000000"/>
          <w:sz w:val="28"/>
          <w:szCs w:val="28"/>
        </w:rPr>
        <w:t>,</w:t>
      </w:r>
      <w:r w:rsidRPr="00B11A3E">
        <w:rPr>
          <w:color w:val="000000"/>
          <w:sz w:val="28"/>
          <w:szCs w:val="28"/>
        </w:rPr>
        <w:t xml:space="preserve"> Уставом </w:t>
      </w:r>
      <w:r w:rsidR="00656886">
        <w:rPr>
          <w:color w:val="000000"/>
          <w:sz w:val="28"/>
          <w:szCs w:val="28"/>
        </w:rPr>
        <w:t>Великоустюгского</w:t>
      </w:r>
      <w:r w:rsidRPr="00B11A3E">
        <w:rPr>
          <w:color w:val="000000"/>
          <w:sz w:val="28"/>
          <w:szCs w:val="28"/>
        </w:rPr>
        <w:t xml:space="preserve"> муниципального округа</w:t>
      </w:r>
      <w:r w:rsidR="00045227" w:rsidRPr="00045227">
        <w:rPr>
          <w:sz w:val="28"/>
          <w:szCs w:val="28"/>
        </w:rPr>
        <w:t xml:space="preserve"> </w:t>
      </w:r>
      <w:r w:rsidR="00045227">
        <w:rPr>
          <w:sz w:val="28"/>
          <w:szCs w:val="28"/>
        </w:rPr>
        <w:t>Вологодской области</w:t>
      </w:r>
      <w:r w:rsidRPr="00B11A3E">
        <w:rPr>
          <w:color w:val="000000"/>
          <w:sz w:val="28"/>
          <w:szCs w:val="28"/>
        </w:rPr>
        <w:t>.</w:t>
      </w:r>
    </w:p>
    <w:p w:rsidR="005B56CD" w:rsidRPr="001D1F40" w:rsidRDefault="005B56CD" w:rsidP="005B56CD">
      <w:pPr>
        <w:pStyle w:val="22"/>
        <w:numPr>
          <w:ilvl w:val="1"/>
          <w:numId w:val="5"/>
        </w:numPr>
        <w:shd w:val="clear" w:color="auto" w:fill="auto"/>
        <w:tabs>
          <w:tab w:val="left" w:pos="1236"/>
        </w:tabs>
        <w:spacing w:before="0" w:after="0" w:line="240" w:lineRule="auto"/>
        <w:ind w:left="0" w:firstLine="709"/>
        <w:rPr>
          <w:sz w:val="28"/>
          <w:szCs w:val="28"/>
        </w:rPr>
      </w:pPr>
      <w:r w:rsidRPr="00B11A3E">
        <w:rPr>
          <w:color w:val="000000"/>
          <w:sz w:val="28"/>
          <w:szCs w:val="28"/>
        </w:rPr>
        <w:t xml:space="preserve">Изменения и дополнения в настоящее Положение вносятся решением </w:t>
      </w:r>
      <w:r w:rsidR="0041365F">
        <w:rPr>
          <w:color w:val="000000"/>
          <w:sz w:val="28"/>
          <w:szCs w:val="28"/>
        </w:rPr>
        <w:t>Великоустюгской Думы</w:t>
      </w:r>
      <w:r w:rsidR="00656886">
        <w:rPr>
          <w:color w:val="000000"/>
          <w:sz w:val="28"/>
          <w:szCs w:val="28"/>
        </w:rPr>
        <w:t xml:space="preserve"> муниципального округа Вологодской области</w:t>
      </w:r>
      <w:r w:rsidRPr="00B11A3E">
        <w:rPr>
          <w:color w:val="000000"/>
          <w:sz w:val="28"/>
          <w:szCs w:val="28"/>
        </w:rPr>
        <w:t>.</w:t>
      </w:r>
    </w:p>
    <w:p w:rsidR="005B56CD" w:rsidRDefault="005B56CD" w:rsidP="005B56CD"/>
    <w:p w:rsidR="005B56CD" w:rsidRDefault="005B56CD" w:rsidP="005B56CD"/>
    <w:p w:rsidR="005B56CD" w:rsidRDefault="005B56CD" w:rsidP="005B56CD"/>
    <w:p w:rsidR="005B56CD" w:rsidRDefault="005B56CD" w:rsidP="005B56CD"/>
    <w:p w:rsidR="005B56CD" w:rsidRDefault="005B56CD" w:rsidP="005B56CD"/>
    <w:p w:rsidR="005B56CD" w:rsidRDefault="005B56CD" w:rsidP="005B56CD"/>
    <w:p w:rsidR="005B56CD" w:rsidRDefault="005B56CD" w:rsidP="005B56CD"/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p w:rsidR="005B56CD" w:rsidRDefault="005B56CD" w:rsidP="00921245">
      <w:pPr>
        <w:jc w:val="center"/>
        <w:rPr>
          <w:sz w:val="28"/>
          <w:szCs w:val="28"/>
        </w:rPr>
      </w:pPr>
    </w:p>
    <w:sectPr w:rsidR="005B56CD" w:rsidSect="00B81C37">
      <w:headerReference w:type="default" r:id="rId13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F1" w:rsidRDefault="00E330F1" w:rsidP="009F0C62">
      <w:r>
        <w:separator/>
      </w:r>
    </w:p>
  </w:endnote>
  <w:endnote w:type="continuationSeparator" w:id="0">
    <w:p w:rsidR="00E330F1" w:rsidRDefault="00E330F1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F1" w:rsidRDefault="00E330F1" w:rsidP="009F0C62">
      <w:r>
        <w:separator/>
      </w:r>
    </w:p>
  </w:footnote>
  <w:footnote w:type="continuationSeparator" w:id="0">
    <w:p w:rsidR="00E330F1" w:rsidRDefault="00E330F1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3853EB" w:rsidRDefault="00961FFA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1C3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853EB" w:rsidRDefault="003853EB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271"/>
    <w:multiLevelType w:val="multilevel"/>
    <w:tmpl w:val="3460A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  <w:color w:val="000000"/>
      </w:rPr>
    </w:lvl>
  </w:abstractNum>
  <w:abstractNum w:abstractNumId="1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63048D6"/>
    <w:multiLevelType w:val="multilevel"/>
    <w:tmpl w:val="DBDE7C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2C41FD"/>
    <w:multiLevelType w:val="multilevel"/>
    <w:tmpl w:val="7D385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45227"/>
    <w:rsid w:val="000452C2"/>
    <w:rsid w:val="00060A9C"/>
    <w:rsid w:val="0006553D"/>
    <w:rsid w:val="00084A24"/>
    <w:rsid w:val="000C0295"/>
    <w:rsid w:val="000E3500"/>
    <w:rsid w:val="00106F5F"/>
    <w:rsid w:val="0010753D"/>
    <w:rsid w:val="00142838"/>
    <w:rsid w:val="00165C3E"/>
    <w:rsid w:val="001956BE"/>
    <w:rsid w:val="00196DD3"/>
    <w:rsid w:val="001C162D"/>
    <w:rsid w:val="001D3643"/>
    <w:rsid w:val="001E6465"/>
    <w:rsid w:val="001E728A"/>
    <w:rsid w:val="001E7682"/>
    <w:rsid w:val="00231A3E"/>
    <w:rsid w:val="00233AE6"/>
    <w:rsid w:val="00236FBC"/>
    <w:rsid w:val="0024140B"/>
    <w:rsid w:val="00273BDF"/>
    <w:rsid w:val="002825E5"/>
    <w:rsid w:val="002832A7"/>
    <w:rsid w:val="002878D4"/>
    <w:rsid w:val="00293A1E"/>
    <w:rsid w:val="002A1591"/>
    <w:rsid w:val="002A3997"/>
    <w:rsid w:val="002C50E7"/>
    <w:rsid w:val="002E52B2"/>
    <w:rsid w:val="002F1227"/>
    <w:rsid w:val="00311F18"/>
    <w:rsid w:val="00316ACB"/>
    <w:rsid w:val="003229D9"/>
    <w:rsid w:val="0033175B"/>
    <w:rsid w:val="00331EB0"/>
    <w:rsid w:val="00336D84"/>
    <w:rsid w:val="0035094A"/>
    <w:rsid w:val="0037529C"/>
    <w:rsid w:val="0037675D"/>
    <w:rsid w:val="00384FC8"/>
    <w:rsid w:val="003853EB"/>
    <w:rsid w:val="00392194"/>
    <w:rsid w:val="003A1554"/>
    <w:rsid w:val="00401AE6"/>
    <w:rsid w:val="0041365F"/>
    <w:rsid w:val="00426740"/>
    <w:rsid w:val="00442EA1"/>
    <w:rsid w:val="0045581A"/>
    <w:rsid w:val="00470A22"/>
    <w:rsid w:val="00473EEB"/>
    <w:rsid w:val="00486942"/>
    <w:rsid w:val="004A09F4"/>
    <w:rsid w:val="004A61BF"/>
    <w:rsid w:val="00500C10"/>
    <w:rsid w:val="005042E8"/>
    <w:rsid w:val="0051013B"/>
    <w:rsid w:val="00511151"/>
    <w:rsid w:val="00517255"/>
    <w:rsid w:val="00524CDA"/>
    <w:rsid w:val="00536015"/>
    <w:rsid w:val="00576A73"/>
    <w:rsid w:val="005771FA"/>
    <w:rsid w:val="0059175D"/>
    <w:rsid w:val="005A7C4A"/>
    <w:rsid w:val="005B56CD"/>
    <w:rsid w:val="005C4CD9"/>
    <w:rsid w:val="005C5DCD"/>
    <w:rsid w:val="0060520E"/>
    <w:rsid w:val="00605FB0"/>
    <w:rsid w:val="006207D9"/>
    <w:rsid w:val="0064398E"/>
    <w:rsid w:val="0065426B"/>
    <w:rsid w:val="00656886"/>
    <w:rsid w:val="006E67DF"/>
    <w:rsid w:val="006F1944"/>
    <w:rsid w:val="00756F65"/>
    <w:rsid w:val="0076043E"/>
    <w:rsid w:val="00764FA9"/>
    <w:rsid w:val="00782AF8"/>
    <w:rsid w:val="00783D7D"/>
    <w:rsid w:val="00785D84"/>
    <w:rsid w:val="00786079"/>
    <w:rsid w:val="00796856"/>
    <w:rsid w:val="00826119"/>
    <w:rsid w:val="00921245"/>
    <w:rsid w:val="00960EA0"/>
    <w:rsid w:val="00961FFA"/>
    <w:rsid w:val="009746F9"/>
    <w:rsid w:val="009775D7"/>
    <w:rsid w:val="0098035B"/>
    <w:rsid w:val="009908F2"/>
    <w:rsid w:val="0099362B"/>
    <w:rsid w:val="0099446A"/>
    <w:rsid w:val="00996BCB"/>
    <w:rsid w:val="009A5A5B"/>
    <w:rsid w:val="009A7833"/>
    <w:rsid w:val="009C2590"/>
    <w:rsid w:val="009C3380"/>
    <w:rsid w:val="009E072A"/>
    <w:rsid w:val="009F0C62"/>
    <w:rsid w:val="00A802CF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7A40"/>
    <w:rsid w:val="00B81C37"/>
    <w:rsid w:val="00B959B3"/>
    <w:rsid w:val="00BB20A8"/>
    <w:rsid w:val="00BB4171"/>
    <w:rsid w:val="00BC01CF"/>
    <w:rsid w:val="00BE0ACF"/>
    <w:rsid w:val="00BF35EA"/>
    <w:rsid w:val="00BF57DB"/>
    <w:rsid w:val="00C00A82"/>
    <w:rsid w:val="00C26538"/>
    <w:rsid w:val="00C80DCC"/>
    <w:rsid w:val="00C85D7E"/>
    <w:rsid w:val="00CB62D7"/>
    <w:rsid w:val="00CC1D2F"/>
    <w:rsid w:val="00CD0918"/>
    <w:rsid w:val="00CD2CD5"/>
    <w:rsid w:val="00D00602"/>
    <w:rsid w:val="00D26AB5"/>
    <w:rsid w:val="00D3439D"/>
    <w:rsid w:val="00D353A3"/>
    <w:rsid w:val="00D36FB5"/>
    <w:rsid w:val="00D767A1"/>
    <w:rsid w:val="00D85067"/>
    <w:rsid w:val="00D85719"/>
    <w:rsid w:val="00D91115"/>
    <w:rsid w:val="00DF4324"/>
    <w:rsid w:val="00E046D9"/>
    <w:rsid w:val="00E102A3"/>
    <w:rsid w:val="00E10788"/>
    <w:rsid w:val="00E145CA"/>
    <w:rsid w:val="00E271FB"/>
    <w:rsid w:val="00E330F1"/>
    <w:rsid w:val="00E47781"/>
    <w:rsid w:val="00E60F3D"/>
    <w:rsid w:val="00EA1071"/>
    <w:rsid w:val="00EB7AB6"/>
    <w:rsid w:val="00EC6E83"/>
    <w:rsid w:val="00F0751A"/>
    <w:rsid w:val="00F4294B"/>
    <w:rsid w:val="00F81B91"/>
    <w:rsid w:val="00FC368E"/>
    <w:rsid w:val="00FC7D03"/>
    <w:rsid w:val="00FE00EA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link w:val="14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C80DCC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C80DCC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customStyle="1" w:styleId="ConsPlusNormal0">
    <w:name w:val="ConsPlusNormal"/>
    <w:next w:val="a"/>
    <w:qFormat/>
    <w:rsid w:val="00384FC8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bidi="ru-RU"/>
    </w:rPr>
  </w:style>
  <w:style w:type="paragraph" w:customStyle="1" w:styleId="14">
    <w:name w:val="Гиперссылка1"/>
    <w:link w:val="af0"/>
    <w:rsid w:val="00060A9C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5B56C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5">
    <w:name w:val="Основной текст_"/>
    <w:basedOn w:val="a0"/>
    <w:link w:val="22"/>
    <w:rsid w:val="005B56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5B56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56C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6">
    <w:name w:val="Основной текст1"/>
    <w:basedOn w:val="af5"/>
    <w:rsid w:val="005B56CD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5B56CD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b/>
      <w:bCs/>
      <w:kern w:val="2"/>
      <w:sz w:val="25"/>
      <w:szCs w:val="25"/>
      <w:lang w:eastAsia="zh-CN" w:bidi="hi-IN"/>
    </w:rPr>
  </w:style>
  <w:style w:type="paragraph" w:customStyle="1" w:styleId="22">
    <w:name w:val="Основной текст2"/>
    <w:basedOn w:val="a"/>
    <w:link w:val="af5"/>
    <w:rsid w:val="005B56CD"/>
    <w:pPr>
      <w:widowControl w:val="0"/>
      <w:shd w:val="clear" w:color="auto" w:fill="FFFFFF"/>
      <w:spacing w:before="240" w:after="240" w:line="298" w:lineRule="exact"/>
      <w:jc w:val="both"/>
    </w:pPr>
    <w:rPr>
      <w:kern w:val="2"/>
      <w:sz w:val="25"/>
      <w:szCs w:val="25"/>
      <w:lang w:eastAsia="zh-CN" w:bidi="hi-IN"/>
    </w:rPr>
  </w:style>
  <w:style w:type="paragraph" w:customStyle="1" w:styleId="33">
    <w:name w:val="Основной текст (3)"/>
    <w:basedOn w:val="a"/>
    <w:link w:val="32"/>
    <w:rsid w:val="005B56CD"/>
    <w:pPr>
      <w:widowControl w:val="0"/>
      <w:shd w:val="clear" w:color="auto" w:fill="FFFFFF"/>
      <w:spacing w:after="600" w:line="274" w:lineRule="exact"/>
      <w:jc w:val="right"/>
    </w:pPr>
    <w:rPr>
      <w:kern w:val="2"/>
      <w:sz w:val="23"/>
      <w:szCs w:val="23"/>
      <w:lang w:eastAsia="zh-CN" w:bidi="hi-IN"/>
    </w:rPr>
  </w:style>
  <w:style w:type="paragraph" w:customStyle="1" w:styleId="40">
    <w:name w:val="Основной текст (4)"/>
    <w:basedOn w:val="a"/>
    <w:link w:val="4"/>
    <w:rsid w:val="005B56CD"/>
    <w:pPr>
      <w:widowControl w:val="0"/>
      <w:shd w:val="clear" w:color="auto" w:fill="FFFFFF"/>
      <w:spacing w:before="600" w:after="180" w:line="298" w:lineRule="exact"/>
      <w:jc w:val="center"/>
    </w:pPr>
    <w:rPr>
      <w:b/>
      <w:bCs/>
      <w:kern w:val="2"/>
      <w:sz w:val="25"/>
      <w:szCs w:val="25"/>
      <w:lang w:eastAsia="zh-CN" w:bidi="hi-IN"/>
    </w:rPr>
  </w:style>
  <w:style w:type="character" w:customStyle="1" w:styleId="af4">
    <w:name w:val="Обычный (веб) Знак"/>
    <w:basedOn w:val="a0"/>
    <w:link w:val="af3"/>
    <w:rsid w:val="005B56CD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Normal">
    <w:name w:val="ConsNormal"/>
    <w:rsid w:val="005B56CD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5832&amp;dst=100525&amp;field=134&amp;date=09.08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5832&amp;dst=100466&amp;field=134&amp;date=09.08.20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832&amp;dst=100378&amp;field=134&amp;date=09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9E93-CAA0-432C-ABB8-96AA770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1</Pages>
  <Words>5043</Words>
  <Characters>28747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        </vt:lpstr>
    </vt:vector>
  </TitlesOfParts>
  <Company>КонсультантПлюс Версия 4018.00.70</Company>
  <LinksUpToDate>false</LinksUpToDate>
  <CharactersWithSpaces>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77</cp:revision>
  <cp:lastPrinted>2022-09-27T13:45:00Z</cp:lastPrinted>
  <dcterms:created xsi:type="dcterms:W3CDTF">2019-11-28T11:51:00Z</dcterms:created>
  <dcterms:modified xsi:type="dcterms:W3CDTF">2022-09-27T13:45:00Z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