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78026E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0B5F1E">
        <w:rPr>
          <w:sz w:val="28"/>
          <w:szCs w:val="28"/>
        </w:rPr>
        <w:t>3</w:t>
      </w:r>
      <w:r w:rsidR="0078026E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5462AA" w:rsidRDefault="004C4687" w:rsidP="004C4687">
      <w:pPr>
        <w:ind w:left="708" w:firstLine="12"/>
        <w:rPr>
          <w:sz w:val="28"/>
          <w:szCs w:val="28"/>
        </w:rPr>
      </w:pPr>
    </w:p>
    <w:p w:rsidR="005462AA" w:rsidRPr="005462AA" w:rsidRDefault="005462AA" w:rsidP="005462AA">
      <w:pPr>
        <w:ind w:left="708" w:firstLine="12"/>
        <w:rPr>
          <w:sz w:val="28"/>
          <w:szCs w:val="28"/>
        </w:rPr>
      </w:pPr>
    </w:p>
    <w:tbl>
      <w:tblPr>
        <w:tblW w:w="510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"/>
      </w:tblGrid>
      <w:tr w:rsidR="005462AA" w:rsidRPr="005462AA" w:rsidTr="00DE0462">
        <w:trPr>
          <w:cantSplit/>
          <w:trHeight w:val="924"/>
        </w:trPr>
        <w:tc>
          <w:tcPr>
            <w:tcW w:w="4820" w:type="dxa"/>
          </w:tcPr>
          <w:p w:rsidR="005462AA" w:rsidRPr="005462AA" w:rsidRDefault="005462AA" w:rsidP="00DE0462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E535D3" wp14:editId="594EA808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"/>
                  </w:pict>
                </mc:Fallback>
              </mc:AlternateContent>
            </w: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13215" wp14:editId="123B127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39F7" wp14:editId="5DFCB7A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5462AA">
              <w:rPr>
                <w:sz w:val="28"/>
                <w:szCs w:val="28"/>
              </w:rPr>
              <w:t>О</w:t>
            </w:r>
            <w:r w:rsidR="0078026E" w:rsidRPr="00CA4912">
              <w:rPr>
                <w:sz w:val="28"/>
                <w:szCs w:val="28"/>
              </w:rPr>
              <w:t xml:space="preserve">б отчете Главы Великоустюгского муниципального </w:t>
            </w:r>
            <w:r w:rsidR="0078026E">
              <w:rPr>
                <w:sz w:val="28"/>
                <w:szCs w:val="28"/>
              </w:rPr>
              <w:t>округа</w:t>
            </w:r>
            <w:r w:rsidR="0078026E" w:rsidRPr="00837E6F">
              <w:rPr>
                <w:sz w:val="28"/>
                <w:szCs w:val="28"/>
              </w:rPr>
              <w:t xml:space="preserve"> перед Великоустюгской Думой</w:t>
            </w:r>
            <w:r w:rsidR="0078026E">
              <w:rPr>
                <w:sz w:val="28"/>
                <w:szCs w:val="28"/>
              </w:rPr>
              <w:t xml:space="preserve"> за 2024 год</w:t>
            </w:r>
          </w:p>
        </w:tc>
        <w:tc>
          <w:tcPr>
            <w:tcW w:w="283" w:type="dxa"/>
          </w:tcPr>
          <w:p w:rsidR="005462AA" w:rsidRPr="005462AA" w:rsidRDefault="005462AA" w:rsidP="00DE04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1E9CD8" wp14:editId="0873EB2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I/b4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5462AA" w:rsidRPr="005462AA" w:rsidRDefault="005462AA" w:rsidP="005462AA">
      <w:pPr>
        <w:jc w:val="both"/>
        <w:rPr>
          <w:sz w:val="28"/>
          <w:szCs w:val="28"/>
        </w:rPr>
      </w:pPr>
      <w:r w:rsidRPr="005462AA">
        <w:rPr>
          <w:sz w:val="28"/>
          <w:szCs w:val="28"/>
          <w:lang w:eastAsia="ar-SA"/>
        </w:rPr>
        <w:tab/>
      </w:r>
    </w:p>
    <w:p w:rsidR="005462AA" w:rsidRPr="005462AA" w:rsidRDefault="005462AA" w:rsidP="005462AA">
      <w:pPr>
        <w:jc w:val="both"/>
        <w:rPr>
          <w:b/>
          <w:sz w:val="28"/>
          <w:szCs w:val="28"/>
        </w:rPr>
      </w:pPr>
    </w:p>
    <w:p w:rsidR="005462AA" w:rsidRPr="005462AA" w:rsidRDefault="0078026E" w:rsidP="00546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912">
        <w:rPr>
          <w:sz w:val="28"/>
          <w:szCs w:val="28"/>
        </w:rPr>
        <w:t xml:space="preserve">Рассмотрев отчет Главы Великоустюгского муниципального </w:t>
      </w:r>
      <w:r>
        <w:rPr>
          <w:sz w:val="28"/>
          <w:szCs w:val="28"/>
        </w:rPr>
        <w:t xml:space="preserve">округа </w:t>
      </w:r>
      <w:r w:rsidRPr="00CA4912">
        <w:rPr>
          <w:sz w:val="28"/>
          <w:szCs w:val="28"/>
        </w:rPr>
        <w:t>о результатах своей деятельности</w:t>
      </w:r>
      <w:r>
        <w:rPr>
          <w:sz w:val="28"/>
          <w:szCs w:val="28"/>
        </w:rPr>
        <w:t xml:space="preserve"> и</w:t>
      </w:r>
      <w:r w:rsidRPr="00CA4912">
        <w:rPr>
          <w:sz w:val="28"/>
          <w:szCs w:val="28"/>
        </w:rPr>
        <w:t xml:space="preserve"> </w:t>
      </w:r>
      <w:r w:rsidRPr="00837E6F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837E6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837E6F">
        <w:rPr>
          <w:sz w:val="28"/>
          <w:szCs w:val="28"/>
        </w:rPr>
        <w:t>, в том числе по решению вопросов, поставленных Великоустюгской Думой</w:t>
      </w:r>
      <w:r w:rsidRPr="00CA4912">
        <w:rPr>
          <w:sz w:val="28"/>
          <w:szCs w:val="28"/>
        </w:rPr>
        <w:t xml:space="preserve">, руководствуясь статьей </w:t>
      </w:r>
      <w:r>
        <w:rPr>
          <w:sz w:val="28"/>
          <w:szCs w:val="28"/>
        </w:rPr>
        <w:t>28 и 33</w:t>
      </w:r>
      <w:r w:rsidRPr="00CA4912">
        <w:rPr>
          <w:sz w:val="28"/>
          <w:szCs w:val="28"/>
        </w:rPr>
        <w:t xml:space="preserve"> Устава Великоустюгского муниципального </w:t>
      </w:r>
      <w:r>
        <w:rPr>
          <w:sz w:val="28"/>
          <w:szCs w:val="28"/>
        </w:rPr>
        <w:t>округа</w:t>
      </w:r>
      <w:r w:rsidRPr="00CA4912">
        <w:rPr>
          <w:sz w:val="28"/>
          <w:szCs w:val="28"/>
        </w:rPr>
        <w:t xml:space="preserve">, решением Великоустюгской Думы от </w:t>
      </w:r>
      <w:r>
        <w:rPr>
          <w:sz w:val="28"/>
          <w:szCs w:val="28"/>
        </w:rPr>
        <w:t>30.05.2024</w:t>
      </w:r>
      <w:r w:rsidRPr="00CA4912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A4912">
        <w:rPr>
          <w:sz w:val="28"/>
          <w:szCs w:val="28"/>
        </w:rPr>
        <w:t xml:space="preserve"> «</w:t>
      </w:r>
      <w:r w:rsidRPr="00837E6F">
        <w:rPr>
          <w:sz w:val="28"/>
          <w:szCs w:val="28"/>
        </w:rPr>
        <w:t>Об утверждении Порядка представления и рассмотрения ежегодного отчета Главы Великоустюгского муниципального округа перед Великоустюгской Думой</w:t>
      </w:r>
      <w:r w:rsidRPr="00CA4912">
        <w:rPr>
          <w:sz w:val="28"/>
          <w:szCs w:val="28"/>
        </w:rPr>
        <w:t>»,</w:t>
      </w:r>
    </w:p>
    <w:p w:rsidR="005462AA" w:rsidRPr="005462AA" w:rsidRDefault="005462AA" w:rsidP="005462A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62AA">
        <w:rPr>
          <w:b/>
          <w:bCs/>
          <w:sz w:val="28"/>
          <w:szCs w:val="28"/>
        </w:rPr>
        <w:t>Великоустюгская Дума РЕШИЛА:</w:t>
      </w:r>
    </w:p>
    <w:p w:rsidR="005462AA" w:rsidRPr="005462AA" w:rsidRDefault="005462AA" w:rsidP="005462A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8026E" w:rsidRPr="00CA4912" w:rsidRDefault="0078026E" w:rsidP="00780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912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837E6F">
        <w:rPr>
          <w:sz w:val="28"/>
          <w:szCs w:val="28"/>
        </w:rPr>
        <w:t xml:space="preserve">ризнать удовлетворительной деятельность Главы </w:t>
      </w:r>
      <w:r w:rsidRPr="00CA4912">
        <w:rPr>
          <w:sz w:val="28"/>
          <w:szCs w:val="28"/>
        </w:rPr>
        <w:t xml:space="preserve">Великоустюгского муниципального </w:t>
      </w:r>
      <w:r w:rsidRPr="00837E6F">
        <w:rPr>
          <w:sz w:val="28"/>
          <w:szCs w:val="28"/>
        </w:rPr>
        <w:t>округа, деятельность администрации</w:t>
      </w:r>
      <w:r>
        <w:rPr>
          <w:sz w:val="28"/>
          <w:szCs w:val="28"/>
        </w:rPr>
        <w:t xml:space="preserve"> </w:t>
      </w:r>
      <w:r w:rsidRPr="00CA4912">
        <w:rPr>
          <w:sz w:val="28"/>
          <w:szCs w:val="28"/>
        </w:rPr>
        <w:t xml:space="preserve">Великоустюгского муниципального </w:t>
      </w:r>
      <w:r>
        <w:rPr>
          <w:sz w:val="28"/>
          <w:szCs w:val="28"/>
        </w:rPr>
        <w:t>округа</w:t>
      </w:r>
      <w:r w:rsidRPr="00837E6F">
        <w:rPr>
          <w:sz w:val="28"/>
          <w:szCs w:val="28"/>
        </w:rPr>
        <w:t xml:space="preserve">, в том числе по решению вопросов, поставленных Великоустюгской Думой, за </w:t>
      </w:r>
      <w:r>
        <w:rPr>
          <w:sz w:val="28"/>
          <w:szCs w:val="28"/>
        </w:rPr>
        <w:t>2024 год.</w:t>
      </w:r>
    </w:p>
    <w:p w:rsidR="008B2753" w:rsidRPr="005462AA" w:rsidRDefault="0078026E" w:rsidP="0078026E">
      <w:pPr>
        <w:ind w:firstLine="720"/>
        <w:jc w:val="both"/>
        <w:rPr>
          <w:b/>
          <w:sz w:val="28"/>
          <w:szCs w:val="28"/>
        </w:rPr>
      </w:pPr>
      <w:r w:rsidRPr="00CA4912">
        <w:rPr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</w:p>
    <w:p w:rsidR="008B2753" w:rsidRDefault="008B2753" w:rsidP="008B2753">
      <w:pPr>
        <w:rPr>
          <w:sz w:val="28"/>
          <w:szCs w:val="28"/>
        </w:rPr>
      </w:pPr>
      <w:bookmarkStart w:id="0" w:name="_GoBack"/>
      <w:bookmarkEnd w:id="0"/>
    </w:p>
    <w:p w:rsidR="005462AA" w:rsidRDefault="005462AA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51" w:rsidRDefault="000C3B51" w:rsidP="00A66CA7">
      <w:r>
        <w:separator/>
      </w:r>
    </w:p>
  </w:endnote>
  <w:endnote w:type="continuationSeparator" w:id="0">
    <w:p w:rsidR="000C3B51" w:rsidRDefault="000C3B51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51" w:rsidRDefault="000C3B51" w:rsidP="00A66CA7">
      <w:r>
        <w:separator/>
      </w:r>
    </w:p>
  </w:footnote>
  <w:footnote w:type="continuationSeparator" w:id="0">
    <w:p w:rsidR="000C3B51" w:rsidRDefault="000C3B51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54301"/>
    <w:rsid w:val="000A6A46"/>
    <w:rsid w:val="000A707D"/>
    <w:rsid w:val="000B5F1E"/>
    <w:rsid w:val="000C3B51"/>
    <w:rsid w:val="000C5703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462A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026E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D49F7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9C37-CA55-4288-896D-6810DCD4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115</cp:revision>
  <cp:lastPrinted>2025-04-01T07:34:00Z</cp:lastPrinted>
  <dcterms:created xsi:type="dcterms:W3CDTF">2020-02-14T05:10:00Z</dcterms:created>
  <dcterms:modified xsi:type="dcterms:W3CDTF">2025-04-30T06:01:00Z</dcterms:modified>
</cp:coreProperties>
</file>