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842"/>
        <w:jc w:val="center"/>
      </w:pPr>
      <w:r/>
      <w:r/>
    </w:p>
    <w:p>
      <w:pPr>
        <w:pStyle w:val="842"/>
        <w:jc w:val="center"/>
      </w:pPr>
      <w:r/>
      <w:r/>
    </w:p>
    <w:p>
      <w:pPr>
        <w:pStyle w:val="842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2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18.11</w:t>
      </w:r>
      <w:r>
        <w:rPr>
          <w:sz w:val="26"/>
          <w:szCs w:val="26"/>
          <w:u w:val="single"/>
        </w:rPr>
        <w:t xml:space="preserve">.202</w:t>
      </w:r>
      <w:r>
        <w:rPr>
          <w:sz w:val="26"/>
          <w:szCs w:val="26"/>
          <w:u w:val="single"/>
        </w:rPr>
        <w:t xml:space="preserve">4</w:t>
      </w:r>
      <w:r>
        <w:rPr>
          <w:sz w:val="26"/>
          <w:szCs w:val="26"/>
        </w:rPr>
        <w:t xml:space="preserve">        </w:t>
        <w:tab/>
        <w:tab/>
        <w:t xml:space="preserve">   </w:t>
        <w:tab/>
      </w:r>
      <w:r>
        <w:rPr>
          <w:sz w:val="26"/>
          <w:szCs w:val="26"/>
        </w:rPr>
        <w:tab/>
        <w:tab/>
        <w:tab/>
      </w:r>
      <w:r>
        <w:rPr>
          <w:sz w:val="26"/>
          <w:szCs w:val="26"/>
        </w:rPr>
        <w:tab/>
        <w:tab/>
        <w:t xml:space="preserve">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3752</w:t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842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Великий Устюг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6"/>
          <w:szCs w:val="26"/>
        </w:rPr>
        <w:t xml:space="preserve">О внесении изменени</w:t>
      </w:r>
      <w:r>
        <w:rPr>
          <w:b/>
          <w:bCs/>
          <w:sz w:val="26"/>
          <w:szCs w:val="26"/>
        </w:rPr>
        <w:t xml:space="preserve">я</w:t>
      </w:r>
      <w:r>
        <w:rPr>
          <w:b/>
          <w:bCs/>
          <w:sz w:val="26"/>
          <w:szCs w:val="26"/>
        </w:rPr>
        <w:t xml:space="preserve"> в </w:t>
      </w:r>
      <w:r>
        <w:rPr>
          <w:b/>
          <w:bCs/>
          <w:color w:val="000000"/>
          <w:sz w:val="26"/>
          <w:szCs w:val="26"/>
        </w:rPr>
        <w:t xml:space="preserve">административный регламент </w:t>
      </w: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pStyle w:val="8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предоставления муниципальной услуги </w:t>
      </w:r>
      <w:r>
        <w:rPr>
          <w:rStyle w:val="857"/>
          <w:b/>
          <w:bCs/>
          <w:color w:val="000000"/>
          <w:sz w:val="26"/>
          <w:szCs w:val="26"/>
          <w:lang w:eastAsia="en-US"/>
        </w:rPr>
        <w:t xml:space="preserve"> </w:t>
      </w:r>
      <w:r>
        <w:rPr>
          <w:rStyle w:val="857"/>
          <w:b/>
          <w:bCs/>
          <w:color w:val="000000"/>
          <w:sz w:val="26"/>
          <w:szCs w:val="26"/>
          <w:lang w:eastAsia="en-US"/>
        </w:rPr>
      </w:r>
      <w:r>
        <w:rPr>
          <w:rStyle w:val="857"/>
          <w:b/>
          <w:bCs/>
          <w:color w:val="000000"/>
          <w:sz w:val="26"/>
          <w:szCs w:val="26"/>
          <w:lang w:eastAsia="en-US"/>
        </w:rPr>
      </w:r>
    </w:p>
    <w:p>
      <w:pPr>
        <w:pStyle w:val="842"/>
        <w:jc w:val="center"/>
        <w:rPr>
          <w:rStyle w:val="857"/>
          <w:b/>
          <w:bCs/>
          <w:color w:val="000000"/>
          <w:sz w:val="26"/>
          <w:szCs w:val="26"/>
        </w:rPr>
      </w:pPr>
      <w:r>
        <w:rPr>
          <w:rStyle w:val="857"/>
          <w:b/>
          <w:bCs/>
          <w:color w:val="000000"/>
          <w:sz w:val="26"/>
          <w:szCs w:val="26"/>
          <w:lang w:eastAsia="en-US"/>
        </w:rPr>
        <w:t xml:space="preserve">по постановке отдельных категорий граждан</w:t>
      </w:r>
      <w:r>
        <w:rPr>
          <w:rStyle w:val="857"/>
          <w:b/>
          <w:bCs/>
          <w:color w:val="000000"/>
          <w:sz w:val="26"/>
          <w:szCs w:val="26"/>
          <w:lang w:eastAsia="en-US"/>
        </w:rPr>
      </w:r>
    </w:p>
    <w:p>
      <w:pPr>
        <w:jc w:val="center"/>
        <w:rPr>
          <w:rStyle w:val="857"/>
          <w:b/>
          <w:bCs/>
          <w:color w:val="000000"/>
          <w:sz w:val="26"/>
          <w:szCs w:val="26"/>
        </w:rPr>
      </w:pPr>
      <w:r>
        <w:rPr>
          <w:rStyle w:val="857"/>
          <w:b/>
          <w:bCs/>
          <w:color w:val="000000"/>
          <w:sz w:val="26"/>
          <w:szCs w:val="26"/>
          <w:lang w:eastAsia="en-US"/>
        </w:rPr>
        <w:t xml:space="preserve"> на учёт в качестве лиц, </w:t>
      </w:r>
      <w:r>
        <w:rPr>
          <w:rStyle w:val="857"/>
          <w:b/>
          <w:bCs/>
          <w:color w:val="000000"/>
          <w:sz w:val="26"/>
          <w:szCs w:val="26"/>
          <w:lang w:eastAsia="en-US"/>
        </w:rPr>
        <w:t xml:space="preserve">имеющих право</w:t>
      </w:r>
      <w:r>
        <w:rPr>
          <w:rStyle w:val="857"/>
          <w:b/>
          <w:bCs/>
          <w:color w:val="000000"/>
          <w:sz w:val="26"/>
          <w:szCs w:val="26"/>
          <w:lang w:eastAsia="en-US"/>
        </w:rPr>
      </w:r>
    </w:p>
    <w:p>
      <w:pPr>
        <w:jc w:val="center"/>
        <w:rPr>
          <w:rStyle w:val="857"/>
          <w:b/>
          <w:bCs/>
          <w:color w:val="000000"/>
          <w:sz w:val="26"/>
          <w:szCs w:val="26"/>
        </w:rPr>
      </w:pPr>
      <w:r>
        <w:rPr>
          <w:rStyle w:val="857"/>
          <w:b/>
          <w:bCs/>
          <w:color w:val="000000"/>
          <w:sz w:val="26"/>
          <w:szCs w:val="26"/>
          <w:lang w:eastAsia="en-US"/>
        </w:rPr>
        <w:t xml:space="preserve"> на предоставление земельных участков, находящихся </w:t>
      </w:r>
      <w:r>
        <w:rPr>
          <w:rStyle w:val="857"/>
          <w:b/>
          <w:bCs/>
          <w:color w:val="000000"/>
          <w:sz w:val="26"/>
          <w:szCs w:val="26"/>
          <w:lang w:eastAsia="en-US"/>
        </w:rPr>
      </w:r>
      <w:r>
        <w:rPr>
          <w:sz w:val="26"/>
          <w:szCs w:val="26"/>
        </w:rPr>
      </w:r>
    </w:p>
    <w:p>
      <w:pPr>
        <w:pStyle w:val="842"/>
        <w:jc w:val="center"/>
        <w:rPr>
          <w:rStyle w:val="857"/>
          <w:b/>
          <w:bCs/>
          <w:color w:val="000000"/>
          <w:sz w:val="26"/>
          <w:szCs w:val="26"/>
        </w:rPr>
      </w:pPr>
      <w:r>
        <w:rPr>
          <w:rStyle w:val="857"/>
          <w:b/>
          <w:bCs/>
          <w:color w:val="000000"/>
          <w:sz w:val="26"/>
          <w:szCs w:val="26"/>
          <w:lang w:eastAsia="en-US"/>
        </w:rPr>
        <w:t xml:space="preserve">в муниципальной собственности либо </w:t>
      </w:r>
      <w:r>
        <w:rPr>
          <w:rStyle w:val="857"/>
          <w:b/>
          <w:bCs/>
          <w:color w:val="000000"/>
          <w:sz w:val="26"/>
          <w:szCs w:val="26"/>
          <w:lang w:eastAsia="en-US"/>
        </w:rPr>
      </w:r>
    </w:p>
    <w:p>
      <w:pPr>
        <w:jc w:val="center"/>
        <w:rPr>
          <w:rStyle w:val="857"/>
          <w:b/>
          <w:bCs/>
          <w:color w:val="000000"/>
          <w:sz w:val="26"/>
          <w:szCs w:val="26"/>
        </w:rPr>
      </w:pPr>
      <w:r>
        <w:rPr>
          <w:rStyle w:val="857"/>
          <w:b/>
          <w:bCs/>
          <w:color w:val="000000"/>
          <w:sz w:val="26"/>
          <w:szCs w:val="26"/>
          <w:lang w:eastAsia="en-US"/>
        </w:rPr>
        <w:t xml:space="preserve">государственная собственность </w:t>
      </w:r>
      <w:r>
        <w:rPr>
          <w:rStyle w:val="857"/>
          <w:b/>
          <w:bCs/>
          <w:color w:val="000000"/>
          <w:sz w:val="26"/>
          <w:szCs w:val="26"/>
          <w:lang w:eastAsia="en-US"/>
        </w:rPr>
        <w:t xml:space="preserve">на которые </w:t>
      </w:r>
      <w:r>
        <w:rPr>
          <w:rStyle w:val="857"/>
          <w:b/>
          <w:bCs/>
          <w:color w:val="000000"/>
          <w:sz w:val="26"/>
          <w:szCs w:val="26"/>
          <w:lang w:eastAsia="en-US"/>
        </w:rPr>
      </w:r>
    </w:p>
    <w:p>
      <w:pPr>
        <w:jc w:val="center"/>
        <w:rPr>
          <w:rStyle w:val="857"/>
          <w:b/>
          <w:bCs/>
          <w:color w:val="000000"/>
          <w:sz w:val="26"/>
          <w:szCs w:val="26"/>
        </w:rPr>
      </w:pPr>
      <w:r>
        <w:rPr>
          <w:rStyle w:val="857"/>
          <w:b/>
          <w:bCs/>
          <w:color w:val="000000"/>
          <w:sz w:val="26"/>
          <w:szCs w:val="26"/>
          <w:lang w:eastAsia="en-US"/>
        </w:rPr>
        <w:t xml:space="preserve">не разграничена, в собственность бесплатно</w:t>
      </w:r>
      <w:r>
        <w:rPr>
          <w:rStyle w:val="857"/>
          <w:b/>
          <w:bCs/>
          <w:color w:val="000000"/>
          <w:sz w:val="26"/>
          <w:szCs w:val="26"/>
          <w:lang w:eastAsia="en-US"/>
        </w:rPr>
      </w:r>
      <w:r>
        <w:rPr>
          <w:sz w:val="26"/>
          <w:szCs w:val="26"/>
        </w:rPr>
      </w:r>
    </w:p>
    <w:p>
      <w:pPr>
        <w:jc w:val="center"/>
        <w:widowControl w:val="off"/>
        <w:rPr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закона Вологодской области от 11.10.2024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№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 5720-ОЗ «О внесении изменений в статью 1 закона области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>
        <w:rPr>
          <w:rFonts w:ascii="Times New Roman" w:hAnsi="Times New Roman" w:cs="Times New Roman"/>
          <w:b w:val="0"/>
          <w:bCs/>
          <w:i w:val="0"/>
          <w:caps w:val="0"/>
          <w:smallCaps w:val="0"/>
          <w:color w:val="000000"/>
          <w:spacing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руководствуясь статьями 33 и 38 Устава Великоустюгского муниципального округа, </w:t>
      </w:r>
      <w:r>
        <w:rPr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pStyle w:val="87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ПОСТАНОВЛЯЮ:</w:t>
      </w: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pStyle w:val="87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  <w:r>
        <w:rPr>
          <w:b/>
          <w:bCs/>
          <w:color w:val="000000"/>
          <w:sz w:val="26"/>
          <w:szCs w:val="26"/>
        </w:rPr>
      </w:r>
    </w:p>
    <w:p>
      <w:pPr>
        <w:pStyle w:val="842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color w:val="000000"/>
          <w:sz w:val="26"/>
          <w:szCs w:val="26"/>
        </w:rPr>
        <w:t xml:space="preserve">1. Внести </w:t>
      </w:r>
      <w:r>
        <w:rPr>
          <w:b w:val="0"/>
          <w:bCs w:val="0"/>
          <w:sz w:val="26"/>
          <w:szCs w:val="26"/>
        </w:rPr>
        <w:t xml:space="preserve">в </w:t>
      </w:r>
      <w:r>
        <w:rPr>
          <w:b w:val="0"/>
          <w:bCs w:val="0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>
        <w:rPr>
          <w:rStyle w:val="857"/>
          <w:b w:val="0"/>
          <w:bCs w:val="0"/>
          <w:color w:val="000000"/>
          <w:sz w:val="26"/>
          <w:szCs w:val="26"/>
          <w:lang w:eastAsia="en-US"/>
        </w:rPr>
        <w:t xml:space="preserve">по </w:t>
      </w:r>
      <w:r>
        <w:rPr>
          <w:rStyle w:val="857"/>
          <w:b w:val="0"/>
          <w:bCs/>
          <w:color w:val="000000"/>
          <w:sz w:val="26"/>
          <w:szCs w:val="26"/>
          <w:lang w:eastAsia="en-US"/>
        </w:rPr>
        <w:t xml:space="preserve">постановке отдельных категорий граждан на учёт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color w:val="000000"/>
          <w:sz w:val="26"/>
          <w:szCs w:val="26"/>
        </w:rPr>
        <w:t xml:space="preserve">, утвержденный </w:t>
      </w:r>
      <w:r>
        <w:rPr>
          <w:bCs/>
          <w:sz w:val="26"/>
          <w:szCs w:val="26"/>
        </w:rPr>
        <w:t xml:space="preserve">постановлением администрации Великоустюгского муниципального округа от 06.03.2023 № 502,</w:t>
      </w:r>
      <w:r>
        <w:rPr>
          <w:sz w:val="26"/>
          <w:szCs w:val="26"/>
        </w:rPr>
        <w:t xml:space="preserve"> следующ</w:t>
      </w:r>
      <w:r>
        <w:rPr>
          <w:sz w:val="26"/>
          <w:szCs w:val="26"/>
        </w:rPr>
        <w:t xml:space="preserve">ее</w:t>
      </w:r>
      <w:r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:</w:t>
      </w: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842"/>
        <w:ind w:left="0" w:right="0" w:firstLine="709"/>
        <w:jc w:val="both"/>
        <w:rPr>
          <w:bCs/>
          <w:color w:val="000000"/>
          <w:sz w:val="28"/>
          <w:szCs w:val="28"/>
        </w:rPr>
      </w:pPr>
      <w:r>
        <w:rPr>
          <w:b w:val="0"/>
          <w:sz w:val="26"/>
          <w:szCs w:val="26"/>
        </w:rPr>
        <w:t xml:space="preserve">в </w:t>
      </w:r>
      <w:r>
        <w:rPr>
          <w:b w:val="0"/>
          <w:sz w:val="26"/>
          <w:szCs w:val="26"/>
        </w:rPr>
        <w:t xml:space="preserve">подпункте 4 пункта 1.2.5 </w:t>
      </w:r>
      <w:r>
        <w:rPr>
          <w:b w:val="0"/>
          <w:sz w:val="26"/>
          <w:szCs w:val="26"/>
        </w:rPr>
        <w:t xml:space="preserve">слова «в образовательных организациях по основным образовательным программам» заменить словами «в организациях, осуществляющих образовательную деятельность».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pStyle w:val="879"/>
        <w:ind w:left="0" w:right="0" w:firstLine="709"/>
        <w:jc w:val="both"/>
        <w:spacing w:before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6"/>
          <w:szCs w:val="26"/>
        </w:rPr>
        <w:t xml:space="preserve">2. Настоящее постановление вступает в силу после его официального опубликования.</w:t>
      </w:r>
      <w:r>
        <w:rPr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both"/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>
        <w:rPr>
          <w:sz w:val="26"/>
          <w:szCs w:val="26"/>
        </w:rPr>
      </w:r>
    </w:p>
    <w:p>
      <w:pPr>
        <w:pStyle w:val="842"/>
        <w:jc w:val="both"/>
        <w:shd w:val="clear" w:color="auto" w:fill="ffffff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Великоустюгского муниципального округа                                              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И.А. Абр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мов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jc w:val="left"/>
        <w:shd w:val="clear" w:color="auto" w:fill="ffffff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975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sz w:val="24"/>
      <w:szCs w:val="24"/>
      <w:lang w:val="ru-RU" w:eastAsia="ru-RU" w:bidi="ar-SA"/>
    </w:rPr>
  </w:style>
  <w:style w:type="paragraph" w:styleId="843">
    <w:name w:val="Заголовок 1"/>
    <w:basedOn w:val="842"/>
    <w:next w:val="842"/>
    <w:link w:val="855"/>
    <w:qFormat/>
    <w:pPr>
      <w:jc w:val="center"/>
      <w:keepNext/>
      <w:outlineLvl w:val="0"/>
    </w:pPr>
    <w:rPr>
      <w:sz w:val="36"/>
    </w:rPr>
  </w:style>
  <w:style w:type="paragraph" w:styleId="844">
    <w:name w:val="Заголовок 2"/>
    <w:basedOn w:val="842"/>
    <w:next w:val="842"/>
    <w:link w:val="856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845">
    <w:name w:val="Заголовок 3"/>
    <w:basedOn w:val="842"/>
    <w:next w:val="842"/>
    <w:link w:val="857"/>
    <w:qFormat/>
    <w:pPr>
      <w:jc w:val="both"/>
      <w:keepNext/>
      <w:outlineLvl w:val="2"/>
    </w:pPr>
    <w:rPr>
      <w:b/>
      <w:bCs/>
      <w:sz w:val="26"/>
    </w:rPr>
  </w:style>
  <w:style w:type="paragraph" w:styleId="846">
    <w:name w:val="Заголовок 4"/>
    <w:basedOn w:val="842"/>
    <w:next w:val="842"/>
    <w:link w:val="858"/>
    <w:qFormat/>
    <w:pPr>
      <w:jc w:val="both"/>
      <w:keepNext/>
      <w:outlineLvl w:val="3"/>
    </w:pPr>
    <w:rPr>
      <w:b/>
      <w:bCs/>
    </w:rPr>
  </w:style>
  <w:style w:type="paragraph" w:styleId="847">
    <w:name w:val="Заголовок 5"/>
    <w:basedOn w:val="842"/>
    <w:next w:val="842"/>
    <w:link w:val="859"/>
    <w:uiPriority w:val="9"/>
    <w:qFormat/>
    <w:pPr>
      <w:keepNext/>
      <w:outlineLvl w:val="4"/>
    </w:pPr>
    <w:rPr>
      <w:b/>
      <w:bCs/>
      <w:sz w:val="26"/>
    </w:rPr>
  </w:style>
  <w:style w:type="paragraph" w:styleId="848">
    <w:name w:val="Заголовок 6"/>
    <w:basedOn w:val="842"/>
    <w:next w:val="842"/>
    <w:link w:val="860"/>
    <w:qFormat/>
    <w:pPr>
      <w:jc w:val="center"/>
      <w:keepNext/>
      <w:outlineLvl w:val="5"/>
    </w:pPr>
    <w:rPr>
      <w:szCs w:val="20"/>
    </w:rPr>
  </w:style>
  <w:style w:type="paragraph" w:styleId="849">
    <w:name w:val="Заголовок 7"/>
    <w:basedOn w:val="842"/>
    <w:next w:val="842"/>
    <w:link w:val="861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50">
    <w:name w:val="Заголовок 8"/>
    <w:basedOn w:val="842"/>
    <w:next w:val="842"/>
    <w:link w:val="862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851">
    <w:name w:val="Заголовок 9"/>
    <w:basedOn w:val="842"/>
    <w:next w:val="842"/>
    <w:link w:val="863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852">
    <w:name w:val="Основной шрифт абзаца"/>
    <w:next w:val="852"/>
    <w:link w:val="842"/>
    <w:semiHidden/>
  </w:style>
  <w:style w:type="table" w:styleId="853">
    <w:name w:val="Обычная таблица"/>
    <w:next w:val="853"/>
    <w:link w:val="842"/>
    <w:semiHidden/>
    <w:tblPr/>
  </w:style>
  <w:style w:type="numbering" w:styleId="854">
    <w:name w:val="Нет списка"/>
    <w:next w:val="854"/>
    <w:link w:val="842"/>
    <w:uiPriority w:val="99"/>
    <w:semiHidden/>
  </w:style>
  <w:style w:type="character" w:styleId="855">
    <w:name w:val="Заголовок 1 Знак"/>
    <w:next w:val="855"/>
    <w:link w:val="843"/>
    <w:uiPriority w:val="9"/>
    <w:rPr>
      <w:sz w:val="36"/>
      <w:szCs w:val="24"/>
    </w:rPr>
  </w:style>
  <w:style w:type="character" w:styleId="856">
    <w:name w:val="Заголовок 2 Знак"/>
    <w:next w:val="856"/>
    <w:link w:val="844"/>
    <w:uiPriority w:val="9"/>
    <w:rPr>
      <w:b/>
      <w:bCs/>
      <w:sz w:val="26"/>
      <w:szCs w:val="24"/>
    </w:rPr>
  </w:style>
  <w:style w:type="character" w:styleId="857">
    <w:name w:val="Заголовок 3 Знак"/>
    <w:next w:val="857"/>
    <w:link w:val="845"/>
    <w:rPr>
      <w:b/>
      <w:bCs/>
      <w:sz w:val="26"/>
      <w:szCs w:val="24"/>
    </w:rPr>
  </w:style>
  <w:style w:type="character" w:styleId="858">
    <w:name w:val="Заголовок 4 Знак"/>
    <w:next w:val="858"/>
    <w:link w:val="846"/>
    <w:rPr>
      <w:b/>
      <w:bCs/>
      <w:sz w:val="24"/>
      <w:szCs w:val="24"/>
    </w:rPr>
  </w:style>
  <w:style w:type="character" w:styleId="859">
    <w:name w:val="Заголовок 5 Знак"/>
    <w:next w:val="859"/>
    <w:link w:val="847"/>
    <w:uiPriority w:val="9"/>
    <w:rPr>
      <w:b/>
      <w:bCs/>
      <w:sz w:val="26"/>
      <w:szCs w:val="24"/>
    </w:rPr>
  </w:style>
  <w:style w:type="character" w:styleId="860">
    <w:name w:val="Заголовок 6 Знак"/>
    <w:next w:val="860"/>
    <w:link w:val="848"/>
    <w:uiPriority w:val="9"/>
    <w:rPr>
      <w:sz w:val="24"/>
    </w:rPr>
  </w:style>
  <w:style w:type="character" w:styleId="861">
    <w:name w:val="Заголовок 7 Знак"/>
    <w:next w:val="861"/>
    <w:link w:val="849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862">
    <w:name w:val="Заголовок 8 Знак"/>
    <w:next w:val="862"/>
    <w:link w:val="850"/>
    <w:uiPriority w:val="9"/>
    <w:rPr>
      <w:b/>
      <w:bCs/>
      <w:sz w:val="32"/>
      <w:szCs w:val="24"/>
    </w:rPr>
  </w:style>
  <w:style w:type="character" w:styleId="863">
    <w:name w:val="Заголовок 9 Знак"/>
    <w:next w:val="863"/>
    <w:link w:val="851"/>
    <w:uiPriority w:val="9"/>
    <w:rPr>
      <w:rFonts w:ascii="Cambria" w:hAnsi="Cambria"/>
      <w:i/>
      <w:iCs/>
      <w:color w:val="404040"/>
      <w:lang w:eastAsia="en-US"/>
    </w:rPr>
  </w:style>
  <w:style w:type="paragraph" w:styleId="864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842"/>
    <w:next w:val="864"/>
    <w:link w:val="865"/>
    <w:pPr>
      <w:jc w:val="both"/>
    </w:pPr>
    <w:rPr>
      <w:sz w:val="26"/>
    </w:rPr>
  </w:style>
  <w:style w:type="character" w:styleId="865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865"/>
    <w:link w:val="864"/>
    <w:rPr>
      <w:sz w:val="26"/>
      <w:szCs w:val="24"/>
    </w:rPr>
  </w:style>
  <w:style w:type="paragraph" w:styleId="866">
    <w:name w:val="Основной текст 2"/>
    <w:basedOn w:val="842"/>
    <w:next w:val="866"/>
    <w:link w:val="867"/>
    <w:rPr>
      <w:b/>
      <w:bCs/>
    </w:rPr>
  </w:style>
  <w:style w:type="character" w:styleId="867">
    <w:name w:val="Основной текст 2 Знак"/>
    <w:next w:val="867"/>
    <w:link w:val="866"/>
    <w:rPr>
      <w:b/>
      <w:bCs/>
      <w:sz w:val="24"/>
      <w:szCs w:val="24"/>
    </w:rPr>
  </w:style>
  <w:style w:type="paragraph" w:styleId="868">
    <w:name w:val="Основной текст 3"/>
    <w:basedOn w:val="842"/>
    <w:next w:val="868"/>
    <w:link w:val="869"/>
    <w:pPr>
      <w:jc w:val="both"/>
    </w:pPr>
    <w:rPr>
      <w:sz w:val="30"/>
    </w:rPr>
  </w:style>
  <w:style w:type="character" w:styleId="869">
    <w:name w:val="Основной текст 3 Знак"/>
    <w:next w:val="869"/>
    <w:link w:val="868"/>
    <w:rPr>
      <w:sz w:val="30"/>
      <w:szCs w:val="24"/>
    </w:rPr>
  </w:style>
  <w:style w:type="table" w:styleId="870">
    <w:name w:val="Сетка таблицы"/>
    <w:basedOn w:val="853"/>
    <w:next w:val="870"/>
    <w:link w:val="842"/>
    <w:uiPriority w:val="59"/>
    <w:tblPr/>
  </w:style>
  <w:style w:type="paragraph" w:styleId="871">
    <w:name w:val="Текст выноски"/>
    <w:basedOn w:val="842"/>
    <w:next w:val="871"/>
    <w:link w:val="872"/>
    <w:uiPriority w:val="99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uiPriority w:val="99"/>
    <w:rPr>
      <w:rFonts w:ascii="Tahoma" w:hAnsi="Tahoma" w:cs="Tahoma"/>
      <w:sz w:val="16"/>
      <w:szCs w:val="16"/>
    </w:rPr>
  </w:style>
  <w:style w:type="paragraph" w:styleId="873">
    <w:name w:val="ConsPlusNormal"/>
    <w:next w:val="873"/>
    <w:link w:val="87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74">
    <w:name w:val="ConsPlusNormal Знак"/>
    <w:next w:val="874"/>
    <w:link w:val="873"/>
    <w:rPr>
      <w:rFonts w:ascii="Arial" w:hAnsi="Arial" w:cs="Arial"/>
    </w:rPr>
  </w:style>
  <w:style w:type="character" w:styleId="875">
    <w:name w:val="Заголовок №1_"/>
    <w:next w:val="875"/>
    <w:link w:val="876"/>
    <w:uiPriority w:val="99"/>
    <w:rPr>
      <w:b/>
      <w:bCs/>
      <w:sz w:val="26"/>
      <w:szCs w:val="26"/>
      <w:shd w:val="clear" w:color="auto" w:fill="ffffff"/>
    </w:rPr>
  </w:style>
  <w:style w:type="paragraph" w:styleId="876">
    <w:name w:val="Заголовок №11"/>
    <w:basedOn w:val="842"/>
    <w:next w:val="876"/>
    <w:link w:val="875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877">
    <w:name w:val="Заголовок №1"/>
    <w:next w:val="877"/>
    <w:link w:val="842"/>
    <w:uiPriority w:val="99"/>
  </w:style>
  <w:style w:type="character" w:styleId="878">
    <w:name w:val="Основной текст + Полужирный"/>
    <w:next w:val="878"/>
    <w:link w:val="842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879">
    <w:name w:val="Обычный (веб)"/>
    <w:basedOn w:val="842"/>
    <w:next w:val="879"/>
    <w:link w:val="842"/>
    <w:pPr>
      <w:spacing w:before="100" w:after="119"/>
    </w:pPr>
    <w:rPr>
      <w:lang w:eastAsia="ar-SA"/>
    </w:rPr>
  </w:style>
  <w:style w:type="paragraph" w:styleId="880">
    <w:name w:val="Standard"/>
    <w:next w:val="880"/>
    <w:link w:val="842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881">
    <w:name w:val="Table Contents"/>
    <w:basedOn w:val="880"/>
    <w:next w:val="881"/>
    <w:link w:val="842"/>
    <w:pPr>
      <w:suppressLineNumbers/>
    </w:pPr>
  </w:style>
  <w:style w:type="character" w:styleId="882">
    <w:name w:val="Основной текст (2)_"/>
    <w:next w:val="882"/>
    <w:link w:val="883"/>
    <w:rPr>
      <w:b/>
      <w:bCs/>
      <w:sz w:val="28"/>
      <w:szCs w:val="28"/>
      <w:shd w:val="clear" w:color="auto" w:fill="ffffff"/>
    </w:rPr>
  </w:style>
  <w:style w:type="paragraph" w:styleId="883">
    <w:name w:val="Основной текст (2)"/>
    <w:basedOn w:val="842"/>
    <w:next w:val="883"/>
    <w:link w:val="882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4">
    <w:name w:val="Основной текст_"/>
    <w:next w:val="884"/>
    <w:link w:val="885"/>
    <w:rPr>
      <w:sz w:val="29"/>
      <w:szCs w:val="29"/>
      <w:shd w:val="clear" w:color="auto" w:fill="ffffff"/>
    </w:rPr>
  </w:style>
  <w:style w:type="paragraph" w:styleId="885">
    <w:name w:val="Основной текст2"/>
    <w:basedOn w:val="842"/>
    <w:next w:val="885"/>
    <w:link w:val="884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886">
    <w:name w:val="Основной текст + 14 pt;Полужирный"/>
    <w:next w:val="886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887">
    <w:name w:val="Основной текст1"/>
    <w:next w:val="887"/>
    <w:link w:val="842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888">
    <w:name w:val="Основной текст + 15 pt;Полужирный;Курсив;Интервал -1 pt"/>
    <w:next w:val="888"/>
    <w:link w:val="842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889">
    <w:name w:val="Основной текст Exact"/>
    <w:next w:val="889"/>
    <w:link w:val="842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890">
    <w:name w:val="Основной текст + Курсив;Интервал 0 pt Exact"/>
    <w:next w:val="890"/>
    <w:link w:val="842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891">
    <w:name w:val="Основной текст (3)_"/>
    <w:next w:val="891"/>
    <w:link w:val="892"/>
    <w:rPr>
      <w:b/>
      <w:bCs/>
      <w:sz w:val="21"/>
      <w:szCs w:val="21"/>
      <w:shd w:val="clear" w:color="auto" w:fill="ffffff"/>
    </w:rPr>
  </w:style>
  <w:style w:type="paragraph" w:styleId="892">
    <w:name w:val="Основной текст (3)"/>
    <w:basedOn w:val="842"/>
    <w:next w:val="892"/>
    <w:link w:val="891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893">
    <w:name w:val="Основной текст (3) + Интервал 1 pt"/>
    <w:next w:val="893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894">
    <w:name w:val="Основной текст (4)_"/>
    <w:next w:val="894"/>
    <w:link w:val="895"/>
    <w:rPr>
      <w:b/>
      <w:bCs/>
      <w:sz w:val="23"/>
      <w:szCs w:val="23"/>
      <w:shd w:val="clear" w:color="auto" w:fill="ffffff"/>
    </w:rPr>
  </w:style>
  <w:style w:type="paragraph" w:styleId="895">
    <w:name w:val="Основной текст (4)"/>
    <w:basedOn w:val="842"/>
    <w:next w:val="895"/>
    <w:link w:val="894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896">
    <w:name w:val="Основной текст (2) + Интервал 3 pt"/>
    <w:next w:val="896"/>
    <w:link w:val="842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897">
    <w:name w:val="Основной текст + Курсив,Интервал 0 pt"/>
    <w:next w:val="89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898">
    <w:name w:val="Основной текст (5)_"/>
    <w:next w:val="898"/>
    <w:link w:val="899"/>
    <w:rPr>
      <w:i/>
      <w:iCs/>
      <w:sz w:val="28"/>
      <w:szCs w:val="28"/>
      <w:shd w:val="clear" w:color="auto" w:fill="ffffff"/>
    </w:rPr>
  </w:style>
  <w:style w:type="paragraph" w:styleId="899">
    <w:name w:val="Основной текст (5)"/>
    <w:basedOn w:val="842"/>
    <w:next w:val="899"/>
    <w:link w:val="898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900">
    <w:name w:val="Основной текст + 13 pt;Полужирный"/>
    <w:next w:val="900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901">
    <w:name w:val="Основной текст + 12;5 pt"/>
    <w:next w:val="901"/>
    <w:link w:val="842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902">
    <w:name w:val="Основной текст (5) + Не курсив"/>
    <w:next w:val="902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903">
    <w:name w:val="Сетка таблицы1"/>
    <w:basedOn w:val="853"/>
    <w:next w:val="870"/>
    <w:link w:val="84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04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904"/>
    <w:link w:val="842"/>
    <w:rPr>
      <w:sz w:val="24"/>
      <w:szCs w:val="24"/>
    </w:rPr>
  </w:style>
  <w:style w:type="paragraph" w:styleId="905">
    <w:name w:val="ConsPlusNonformat"/>
    <w:next w:val="905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6">
    <w:name w:val="ConsPlusTitle"/>
    <w:next w:val="906"/>
    <w:link w:val="84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07">
    <w:name w:val="ConsPlusCell"/>
    <w:next w:val="907"/>
    <w:link w:val="908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908">
    <w:name w:val="ConsPlusCell Знак"/>
    <w:next w:val="908"/>
    <w:link w:val="907"/>
    <w:rPr>
      <w:rFonts w:ascii="Arial" w:hAnsi="Arial" w:cs="Arial"/>
    </w:rPr>
  </w:style>
  <w:style w:type="paragraph" w:styleId="909">
    <w:name w:val="ConsPlusDocList"/>
    <w:next w:val="909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10">
    <w:name w:val="Гиперссылка"/>
    <w:next w:val="910"/>
    <w:link w:val="842"/>
    <w:uiPriority w:val="99"/>
    <w:unhideWhenUsed/>
    <w:rPr>
      <w:rFonts w:cs="Times New Roman"/>
      <w:color w:val="0000ff"/>
      <w:u w:val="single"/>
    </w:rPr>
  </w:style>
  <w:style w:type="character" w:styleId="911">
    <w:name w:val="WW8Num5z1"/>
    <w:next w:val="911"/>
    <w:link w:val="842"/>
    <w:rPr>
      <w:rFonts w:ascii="Courier New" w:hAnsi="Courier New"/>
    </w:rPr>
  </w:style>
  <w:style w:type="paragraph" w:styleId="912">
    <w:name w:val="Основной текст с отступом"/>
    <w:basedOn w:val="842"/>
    <w:next w:val="912"/>
    <w:link w:val="913"/>
    <w:uiPriority w:val="99"/>
    <w:pPr>
      <w:ind w:firstLine="720"/>
      <w:jc w:val="both"/>
    </w:pPr>
    <w:rPr>
      <w:sz w:val="28"/>
      <w:lang w:eastAsia="ar-SA"/>
    </w:rPr>
  </w:style>
  <w:style w:type="character" w:styleId="913">
    <w:name w:val="Основной текст с отступом Знак"/>
    <w:next w:val="913"/>
    <w:link w:val="912"/>
    <w:uiPriority w:val="99"/>
    <w:rPr>
      <w:sz w:val="28"/>
      <w:szCs w:val="24"/>
      <w:lang w:eastAsia="ar-SA"/>
    </w:rPr>
  </w:style>
  <w:style w:type="paragraph" w:styleId="914">
    <w:name w:val="Без интервала"/>
    <w:next w:val="914"/>
    <w:link w:val="842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15">
    <w:name w:val="Основной текст (5) Exact"/>
    <w:next w:val="915"/>
    <w:link w:val="842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916">
    <w:name w:val="Основной текст + Курсив;Интервал 0 pt"/>
    <w:next w:val="916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917">
    <w:name w:val="Основной текст (2) + Интервал 2 pt"/>
    <w:next w:val="917"/>
    <w:link w:val="842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918">
    <w:name w:val="Подпись к картинке (2)_"/>
    <w:next w:val="918"/>
    <w:link w:val="919"/>
    <w:rPr>
      <w:b/>
      <w:bCs/>
      <w:sz w:val="27"/>
      <w:szCs w:val="27"/>
      <w:shd w:val="clear" w:color="auto" w:fill="ffffff"/>
    </w:rPr>
  </w:style>
  <w:style w:type="paragraph" w:styleId="919">
    <w:name w:val="Подпись к картинке (2)"/>
    <w:basedOn w:val="842"/>
    <w:next w:val="919"/>
    <w:link w:val="918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920">
    <w:name w:val="Подпись к картинке_"/>
    <w:next w:val="920"/>
    <w:link w:val="842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921">
    <w:name w:val="Подпись к картинке"/>
    <w:next w:val="921"/>
    <w:link w:val="842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922">
    <w:name w:val="Основной текст (2) Exact"/>
    <w:next w:val="922"/>
    <w:link w:val="842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923">
    <w:name w:val="Основной текст (4) + Интервал 3 pt"/>
    <w:next w:val="923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4">
    <w:name w:val="Основной текст (3) + Интервал 3 pt"/>
    <w:next w:val="924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5">
    <w:name w:val="Основной текст + Интервал 3 pt"/>
    <w:next w:val="925"/>
    <w:link w:val="842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926">
    <w:name w:val="Основной текст + 11 pt"/>
    <w:next w:val="926"/>
    <w:link w:val="842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927">
    <w:name w:val="Основной текст + 13;5 pt;Полужирный"/>
    <w:next w:val="927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928">
    <w:name w:val="Основной текст + Интервал 2 pt"/>
    <w:next w:val="928"/>
    <w:link w:val="842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929">
    <w:name w:val="Основной текст (3) + 8;5 pt;Курсив"/>
    <w:next w:val="929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30">
    <w:name w:val="Основной текст + 11;5 pt;Интервал 0 pt"/>
    <w:next w:val="930"/>
    <w:link w:val="842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931">
    <w:name w:val="Основной текст + 10 pt"/>
    <w:next w:val="931"/>
    <w:link w:val="842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932">
    <w:name w:val="Сноска_"/>
    <w:next w:val="932"/>
    <w:link w:val="933"/>
    <w:rPr>
      <w:spacing w:val="10"/>
      <w:sz w:val="22"/>
      <w:szCs w:val="22"/>
      <w:shd w:val="clear" w:color="auto" w:fill="ffffff"/>
    </w:rPr>
  </w:style>
  <w:style w:type="paragraph" w:styleId="933">
    <w:name w:val="Сноска"/>
    <w:basedOn w:val="842"/>
    <w:next w:val="933"/>
    <w:link w:val="932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934">
    <w:name w:val="Заголовок №2_"/>
    <w:next w:val="934"/>
    <w:link w:val="935"/>
    <w:rPr>
      <w:b/>
      <w:bCs/>
      <w:spacing w:val="20"/>
      <w:shd w:val="clear" w:color="auto" w:fill="ffffff"/>
    </w:rPr>
  </w:style>
  <w:style w:type="paragraph" w:styleId="935">
    <w:name w:val="Заголовок №2"/>
    <w:basedOn w:val="842"/>
    <w:next w:val="935"/>
    <w:link w:val="934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936">
    <w:name w:val="Основной текст + 12 pt;Полужирный;Интервал 1 pt"/>
    <w:next w:val="93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37">
    <w:name w:val="Основной текст + 10 pt;Интервал 0 pt"/>
    <w:next w:val="937"/>
    <w:link w:val="842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938">
    <w:name w:val="Основной текст + 8 pt;Интервал 1 pt"/>
    <w:next w:val="938"/>
    <w:link w:val="842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939">
    <w:name w:val="Основной текст + 8 pt;Интервал 2 pt"/>
    <w:next w:val="939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940">
    <w:name w:val="Основной текст + 4 pt;Курсив;Интервал 0 pt"/>
    <w:next w:val="940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941">
    <w:name w:val="Основной текст + 4 pt;Интервал 2 pt"/>
    <w:next w:val="941"/>
    <w:link w:val="842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942">
    <w:name w:val="Основной текст + 6;5 pt;Интервал 0 pt"/>
    <w:next w:val="942"/>
    <w:link w:val="842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943">
    <w:name w:val="Основной текст + Candara;7 pt;Полужирный;Интервал 0 pt"/>
    <w:next w:val="943"/>
    <w:link w:val="842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944">
    <w:name w:val="Основной текст + 12 pt;Полужирный;Интервал 0 pt"/>
    <w:next w:val="944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945">
    <w:name w:val="Основной текст + Garamond;5 pt;Интервал 0 pt"/>
    <w:next w:val="945"/>
    <w:link w:val="842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946">
    <w:name w:val="Основной текст + 10 pt;Интервал 1 pt"/>
    <w:next w:val="946"/>
    <w:link w:val="842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947">
    <w:name w:val="Основной текст3"/>
    <w:basedOn w:val="842"/>
    <w:next w:val="947"/>
    <w:link w:val="842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948">
    <w:name w:val="Название"/>
    <w:basedOn w:val="842"/>
    <w:next w:val="842"/>
    <w:link w:val="949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949">
    <w:name w:val="Название Знак"/>
    <w:next w:val="949"/>
    <w:link w:val="948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950">
    <w:name w:val="Название объекта2"/>
    <w:basedOn w:val="842"/>
    <w:next w:val="842"/>
    <w:link w:val="842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951">
    <w:name w:val="Нижний колонтитул"/>
    <w:basedOn w:val="842"/>
    <w:next w:val="951"/>
    <w:link w:val="952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952">
    <w:name w:val="Нижний колонтитул Знак"/>
    <w:next w:val="952"/>
    <w:link w:val="951"/>
    <w:uiPriority w:val="99"/>
    <w:rPr>
      <w:rFonts w:ascii="Calibri" w:hAnsi="Calibri"/>
    </w:rPr>
  </w:style>
  <w:style w:type="paragraph" w:styleId="953">
    <w:name w:val="Абзац списка"/>
    <w:basedOn w:val="842"/>
    <w:next w:val="953"/>
    <w:link w:val="84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54">
    <w:name w:val="Название объекта"/>
    <w:basedOn w:val="842"/>
    <w:next w:val="842"/>
    <w:link w:val="842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955">
    <w:name w:val="Подзаголовок"/>
    <w:basedOn w:val="842"/>
    <w:next w:val="842"/>
    <w:link w:val="956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956">
    <w:name w:val="Подзаголовок Знак"/>
    <w:next w:val="956"/>
    <w:link w:val="955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957">
    <w:name w:val="Строгий"/>
    <w:next w:val="957"/>
    <w:link w:val="842"/>
    <w:uiPriority w:val="22"/>
    <w:qFormat/>
    <w:rPr>
      <w:b/>
      <w:bCs/>
    </w:rPr>
  </w:style>
  <w:style w:type="character" w:styleId="958">
    <w:name w:val="Выделение"/>
    <w:next w:val="958"/>
    <w:link w:val="842"/>
    <w:uiPriority w:val="20"/>
    <w:qFormat/>
    <w:rPr>
      <w:i/>
      <w:iCs/>
    </w:rPr>
  </w:style>
  <w:style w:type="paragraph" w:styleId="959">
    <w:name w:val="Цитата 2"/>
    <w:basedOn w:val="842"/>
    <w:next w:val="842"/>
    <w:link w:val="960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960">
    <w:name w:val="Цитата 2 Знак"/>
    <w:next w:val="960"/>
    <w:link w:val="959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961">
    <w:name w:val="Выделенная цитата"/>
    <w:basedOn w:val="842"/>
    <w:next w:val="842"/>
    <w:link w:val="962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2">
    <w:name w:val="Выделенная цитата Знак"/>
    <w:next w:val="962"/>
    <w:link w:val="961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3">
    <w:name w:val="Слабое выделение"/>
    <w:next w:val="963"/>
    <w:link w:val="842"/>
    <w:uiPriority w:val="19"/>
    <w:qFormat/>
    <w:rPr>
      <w:i/>
      <w:iCs/>
      <w:color w:val="808080"/>
    </w:rPr>
  </w:style>
  <w:style w:type="character" w:styleId="964">
    <w:name w:val="Сильное выделение"/>
    <w:next w:val="964"/>
    <w:link w:val="842"/>
    <w:uiPriority w:val="21"/>
    <w:qFormat/>
    <w:rPr>
      <w:b/>
      <w:bCs/>
      <w:i/>
      <w:iCs/>
      <w:color w:val="4f81bd"/>
    </w:rPr>
  </w:style>
  <w:style w:type="character" w:styleId="965">
    <w:name w:val="Слабая ссылка"/>
    <w:next w:val="965"/>
    <w:link w:val="842"/>
    <w:uiPriority w:val="31"/>
    <w:qFormat/>
    <w:rPr>
      <w:smallCaps/>
      <w:color w:val="c0504d"/>
      <w:u w:val="single"/>
    </w:rPr>
  </w:style>
  <w:style w:type="character" w:styleId="966">
    <w:name w:val="Сильная ссылка"/>
    <w:next w:val="966"/>
    <w:link w:val="842"/>
    <w:uiPriority w:val="32"/>
    <w:qFormat/>
    <w:rPr>
      <w:b/>
      <w:bCs/>
      <w:smallCaps/>
      <w:color w:val="c0504d"/>
      <w:spacing w:val="5"/>
      <w:u w:val="single"/>
    </w:rPr>
  </w:style>
  <w:style w:type="character" w:styleId="967">
    <w:name w:val="Название книги"/>
    <w:next w:val="967"/>
    <w:link w:val="842"/>
    <w:uiPriority w:val="33"/>
    <w:qFormat/>
    <w:rPr>
      <w:b/>
      <w:bCs/>
      <w:smallCaps/>
      <w:spacing w:val="5"/>
    </w:rPr>
  </w:style>
  <w:style w:type="paragraph" w:styleId="968">
    <w:name w:val="Заголовок оглавления"/>
    <w:basedOn w:val="843"/>
    <w:next w:val="842"/>
    <w:link w:val="842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69">
    <w:name w:val="Верхний колонтитул"/>
    <w:basedOn w:val="842"/>
    <w:next w:val="969"/>
    <w:link w:val="97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970">
    <w:name w:val="Верхний колонтитул Знак"/>
    <w:next w:val="970"/>
    <w:link w:val="969"/>
    <w:uiPriority w:val="99"/>
    <w:rPr>
      <w:rFonts w:ascii="Calibri" w:hAnsi="Calibri"/>
      <w:sz w:val="22"/>
      <w:szCs w:val="22"/>
      <w:lang w:eastAsia="en-US"/>
    </w:rPr>
  </w:style>
  <w:style w:type="paragraph" w:styleId="971">
    <w:name w:val="western"/>
    <w:basedOn w:val="842"/>
    <w:next w:val="971"/>
    <w:link w:val="842"/>
    <w:pPr>
      <w:spacing w:before="100" w:beforeAutospacing="1" w:after="100" w:afterAutospacing="1"/>
    </w:pPr>
  </w:style>
  <w:style w:type="character" w:styleId="972">
    <w:name w:val="apple-converted-space"/>
    <w:next w:val="972"/>
    <w:link w:val="842"/>
  </w:style>
  <w:style w:type="paragraph" w:styleId="973">
    <w:name w:val="Основной текст с отступом 2"/>
    <w:basedOn w:val="842"/>
    <w:next w:val="973"/>
    <w:link w:val="974"/>
    <w:uiPriority w:val="99"/>
    <w:pPr>
      <w:ind w:left="283"/>
      <w:spacing w:after="120" w:line="480" w:lineRule="auto"/>
    </w:pPr>
  </w:style>
  <w:style w:type="character" w:styleId="974">
    <w:name w:val="Основной текст с отступом 2 Знак"/>
    <w:next w:val="974"/>
    <w:link w:val="973"/>
    <w:rPr>
      <w:sz w:val="24"/>
      <w:szCs w:val="24"/>
    </w:rPr>
  </w:style>
  <w:style w:type="character" w:styleId="975">
    <w:name w:val="Знак"/>
    <w:next w:val="975"/>
    <w:link w:val="842"/>
    <w:rPr>
      <w:sz w:val="16"/>
      <w:lang w:val="ru-RU" w:eastAsia="ru-RU"/>
    </w:rPr>
  </w:style>
  <w:style w:type="paragraph" w:styleId="976">
    <w:name w:val="lst"/>
    <w:basedOn w:val="842"/>
    <w:next w:val="976"/>
    <w:link w:val="842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977">
    <w:name w:val="Стандартный HTML"/>
    <w:basedOn w:val="842"/>
    <w:next w:val="977"/>
    <w:link w:val="978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978">
    <w:name w:val="Стандартный HTML Знак"/>
    <w:next w:val="978"/>
    <w:link w:val="977"/>
    <w:uiPriority w:val="99"/>
    <w:rPr>
      <w:rFonts w:ascii="Arial Unicode MS" w:hAnsi="Arial Unicode MS" w:eastAsia="Arial Unicode MS" w:cs="Arial Unicode MS"/>
    </w:rPr>
  </w:style>
  <w:style w:type="paragraph" w:styleId="979">
    <w:name w:val="Preformat"/>
    <w:next w:val="979"/>
    <w:link w:val="84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0">
    <w:name w:val="Основной текст с отступом 3"/>
    <w:basedOn w:val="842"/>
    <w:next w:val="980"/>
    <w:link w:val="981"/>
    <w:uiPriority w:val="99"/>
    <w:pPr>
      <w:ind w:left="283"/>
      <w:spacing w:after="120"/>
    </w:pPr>
    <w:rPr>
      <w:sz w:val="16"/>
      <w:szCs w:val="16"/>
    </w:rPr>
  </w:style>
  <w:style w:type="character" w:styleId="981">
    <w:name w:val="Основной текст с отступом 3 Знак"/>
    <w:next w:val="981"/>
    <w:link w:val="980"/>
    <w:uiPriority w:val="99"/>
    <w:rPr>
      <w:sz w:val="16"/>
      <w:szCs w:val="16"/>
    </w:rPr>
  </w:style>
  <w:style w:type="character" w:styleId="982">
    <w:name w:val="Гипертекстовая ссылка"/>
    <w:next w:val="982"/>
    <w:link w:val="842"/>
    <w:rPr>
      <w:color w:val="106bbe"/>
    </w:rPr>
  </w:style>
  <w:style w:type="paragraph" w:styleId="983">
    <w:name w:val="Normal Знак Знак Знак"/>
    <w:next w:val="983"/>
    <w:link w:val="842"/>
    <w:rPr>
      <w:sz w:val="24"/>
      <w:szCs w:val="24"/>
      <w:lang w:val="ru-RU" w:eastAsia="ru-RU" w:bidi="ar-SA"/>
    </w:rPr>
  </w:style>
  <w:style w:type="paragraph" w:styleId="984">
    <w:name w:val="Содержимое таблицы"/>
    <w:basedOn w:val="842"/>
    <w:next w:val="984"/>
    <w:link w:val="842"/>
    <w:pPr>
      <w:widowControl w:val="off"/>
      <w:suppressLineNumbers/>
    </w:pPr>
    <w:rPr>
      <w:rFonts w:eastAsia="Andale Sans UI"/>
      <w:lang w:val="en-US" w:eastAsia="ar-SA"/>
    </w:rPr>
  </w:style>
  <w:style w:type="character" w:styleId="985">
    <w:name w:val="Просмотренная гиперссылка"/>
    <w:next w:val="985"/>
    <w:link w:val="842"/>
    <w:unhideWhenUsed/>
    <w:rPr>
      <w:color w:val="954f72"/>
      <w:u w:val="single"/>
    </w:rPr>
  </w:style>
  <w:style w:type="character" w:styleId="986">
    <w:name w:val="Основной текст + 14 pt,Полужирный,Основной текст + Candara,7 pt,Основной текст + 12 pt"/>
    <w:next w:val="98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87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98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88">
    <w:name w:val="Основной текст + 8 pt,Интервал 1 pt"/>
    <w:next w:val="988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989">
    <w:name w:val="a5c8b0e714da563fe90b98cef41456e9db9fe9049761426654245bb2dd862eecmsonormal"/>
    <w:basedOn w:val="842"/>
    <w:next w:val="989"/>
    <w:link w:val="842"/>
    <w:pPr>
      <w:spacing w:before="280" w:after="280"/>
    </w:pPr>
    <w:rPr>
      <w:lang w:eastAsia="zh-CN"/>
    </w:rPr>
  </w:style>
  <w:style w:type="paragraph" w:styleId="990">
    <w:name w:val="Основной текст с отступом 21"/>
    <w:basedOn w:val="842"/>
    <w:next w:val="990"/>
    <w:link w:val="842"/>
    <w:pPr>
      <w:ind w:firstLine="540"/>
      <w:jc w:val="both"/>
    </w:pPr>
    <w:rPr>
      <w:rFonts w:eastAsia="Calibri" w:cs="Calibri"/>
      <w:lang w:eastAsia="zh-CN"/>
    </w:rPr>
  </w:style>
  <w:style w:type="paragraph" w:styleId="991">
    <w:name w:val="p13"/>
    <w:basedOn w:val="842"/>
    <w:next w:val="991"/>
    <w:link w:val="842"/>
    <w:pPr>
      <w:spacing w:before="100" w:beforeAutospacing="1" w:after="100" w:afterAutospacing="1"/>
    </w:pPr>
  </w:style>
  <w:style w:type="paragraph" w:styleId="992">
    <w:name w:val="Iniiaiie oaeno io?aoa"/>
    <w:next w:val="992"/>
    <w:link w:val="842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993">
    <w:name w:val="blk"/>
    <w:next w:val="993"/>
    <w:link w:val="842"/>
  </w:style>
  <w:style w:type="character" w:styleId="994">
    <w:name w:val="Основной шрифт абзаца1"/>
    <w:next w:val="994"/>
    <w:link w:val="842"/>
  </w:style>
  <w:style w:type="paragraph" w:styleId="995">
    <w:name w:val="formattext"/>
    <w:basedOn w:val="842"/>
    <w:next w:val="995"/>
    <w:link w:val="842"/>
    <w:pPr>
      <w:spacing w:before="100" w:beforeAutospacing="1" w:after="100" w:afterAutospacing="1"/>
    </w:pPr>
  </w:style>
  <w:style w:type="paragraph" w:styleId="996">
    <w:name w:val="Содержимое врезки"/>
    <w:basedOn w:val="842"/>
    <w:next w:val="996"/>
    <w:link w:val="842"/>
    <w:rPr>
      <w:lang w:eastAsia="zh-CN"/>
    </w:rPr>
  </w:style>
  <w:style w:type="paragraph" w:styleId="997">
    <w:name w:val="Style12"/>
    <w:basedOn w:val="842"/>
    <w:next w:val="997"/>
    <w:link w:val="842"/>
    <w:uiPriority w:val="99"/>
    <w:pPr>
      <w:ind w:firstLine="720"/>
      <w:jc w:val="both"/>
      <w:spacing w:line="278" w:lineRule="exact"/>
      <w:widowControl w:val="off"/>
    </w:pPr>
  </w:style>
  <w:style w:type="paragraph" w:styleId="998">
    <w:name w:val="Заголовок статьи"/>
    <w:basedOn w:val="842"/>
    <w:next w:val="842"/>
    <w:link w:val="842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999">
    <w:name w:val="Стиль 14 пт По ширине Первая строка:  127 см Междустр.интервал:..."/>
    <w:basedOn w:val="842"/>
    <w:next w:val="999"/>
    <w:link w:val="842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1000">
    <w:name w:val="WW8Num1z0"/>
    <w:next w:val="1000"/>
    <w:link w:val="842"/>
    <w:rPr>
      <w:rFonts w:ascii="Times New Roman" w:hAnsi="Times New Roman" w:cs="Times New Roman"/>
    </w:rPr>
  </w:style>
  <w:style w:type="character" w:styleId="1001">
    <w:name w:val="Номер страницы"/>
    <w:next w:val="1001"/>
    <w:link w:val="842"/>
  </w:style>
  <w:style w:type="paragraph" w:styleId="1002">
    <w:name w:val="Схема документа"/>
    <w:basedOn w:val="842"/>
    <w:next w:val="1002"/>
    <w:link w:val="1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03">
    <w:name w:val="Схема документа Знак"/>
    <w:next w:val="1003"/>
    <w:link w:val="1002"/>
    <w:rPr>
      <w:rFonts w:ascii="Tahoma" w:hAnsi="Tahoma" w:cs="Tahoma"/>
      <w:shd w:val="clear" w:color="auto" w:fill="000080"/>
    </w:rPr>
  </w:style>
  <w:style w:type="character" w:styleId="1004">
    <w:name w:val="WW8Num1z1"/>
    <w:next w:val="1004"/>
    <w:link w:val="842"/>
  </w:style>
  <w:style w:type="character" w:styleId="1005">
    <w:name w:val="WW8Num1z2"/>
    <w:next w:val="1005"/>
    <w:link w:val="842"/>
  </w:style>
  <w:style w:type="character" w:styleId="1006">
    <w:name w:val="WW8Num1z3"/>
    <w:next w:val="1006"/>
    <w:link w:val="842"/>
  </w:style>
  <w:style w:type="character" w:styleId="1007">
    <w:name w:val="WW8Num1z4"/>
    <w:next w:val="1007"/>
    <w:link w:val="842"/>
  </w:style>
  <w:style w:type="character" w:styleId="1008">
    <w:name w:val="WW8Num1z5"/>
    <w:next w:val="1008"/>
    <w:link w:val="842"/>
  </w:style>
  <w:style w:type="character" w:styleId="1009">
    <w:name w:val="WW8Num1z6"/>
    <w:next w:val="1009"/>
    <w:link w:val="842"/>
  </w:style>
  <w:style w:type="character" w:styleId="1010">
    <w:name w:val="WW8Num1z7"/>
    <w:next w:val="1010"/>
    <w:link w:val="842"/>
  </w:style>
  <w:style w:type="character" w:styleId="1011">
    <w:name w:val="WW8Num1z8"/>
    <w:next w:val="1011"/>
    <w:link w:val="842"/>
  </w:style>
  <w:style w:type="character" w:styleId="1012">
    <w:name w:val="WW8Num2z0"/>
    <w:next w:val="1012"/>
    <w:link w:val="842"/>
  </w:style>
  <w:style w:type="character" w:styleId="1013">
    <w:name w:val="WW8Num2z1"/>
    <w:next w:val="1013"/>
    <w:link w:val="842"/>
  </w:style>
  <w:style w:type="character" w:styleId="1014">
    <w:name w:val="WW8Num2z2"/>
    <w:next w:val="1014"/>
    <w:link w:val="842"/>
  </w:style>
  <w:style w:type="character" w:styleId="1015">
    <w:name w:val="WW8Num2z3"/>
    <w:next w:val="1015"/>
    <w:link w:val="842"/>
  </w:style>
  <w:style w:type="character" w:styleId="1016">
    <w:name w:val="WW8Num2z4"/>
    <w:next w:val="1016"/>
    <w:link w:val="842"/>
  </w:style>
  <w:style w:type="character" w:styleId="1017">
    <w:name w:val="WW8Num2z5"/>
    <w:next w:val="1017"/>
    <w:link w:val="842"/>
  </w:style>
  <w:style w:type="character" w:styleId="1018">
    <w:name w:val="WW8Num2z6"/>
    <w:next w:val="1018"/>
    <w:link w:val="842"/>
  </w:style>
  <w:style w:type="character" w:styleId="1019">
    <w:name w:val="WW8Num2z7"/>
    <w:next w:val="1019"/>
    <w:link w:val="842"/>
  </w:style>
  <w:style w:type="character" w:styleId="1020">
    <w:name w:val="WW8Num2z8"/>
    <w:next w:val="1020"/>
    <w:link w:val="842"/>
  </w:style>
  <w:style w:type="character" w:styleId="1021">
    <w:name w:val="WW8Num3z0"/>
    <w:next w:val="1021"/>
    <w:link w:val="842"/>
  </w:style>
  <w:style w:type="character" w:styleId="1022">
    <w:name w:val="WW8Num3z1"/>
    <w:next w:val="1022"/>
    <w:link w:val="842"/>
  </w:style>
  <w:style w:type="character" w:styleId="1023">
    <w:name w:val="WW8Num3z2"/>
    <w:next w:val="1023"/>
    <w:link w:val="842"/>
  </w:style>
  <w:style w:type="character" w:styleId="1024">
    <w:name w:val="WW8Num3z3"/>
    <w:next w:val="1024"/>
    <w:link w:val="842"/>
  </w:style>
  <w:style w:type="character" w:styleId="1025">
    <w:name w:val="WW8Num3z4"/>
    <w:next w:val="1025"/>
    <w:link w:val="842"/>
  </w:style>
  <w:style w:type="character" w:styleId="1026">
    <w:name w:val="WW8Num3z5"/>
    <w:next w:val="1026"/>
    <w:link w:val="842"/>
  </w:style>
  <w:style w:type="character" w:styleId="1027">
    <w:name w:val="WW8Num3z6"/>
    <w:next w:val="1027"/>
    <w:link w:val="842"/>
  </w:style>
  <w:style w:type="character" w:styleId="1028">
    <w:name w:val="WW8Num3z7"/>
    <w:next w:val="1028"/>
    <w:link w:val="842"/>
  </w:style>
  <w:style w:type="character" w:styleId="1029">
    <w:name w:val="WW8Num3z8"/>
    <w:next w:val="1029"/>
    <w:link w:val="842"/>
  </w:style>
  <w:style w:type="character" w:styleId="1030">
    <w:name w:val="WW8Num4z0"/>
    <w:next w:val="1030"/>
    <w:link w:val="842"/>
  </w:style>
  <w:style w:type="character" w:styleId="1031">
    <w:name w:val="WW8Num4z1"/>
    <w:next w:val="1031"/>
    <w:link w:val="842"/>
  </w:style>
  <w:style w:type="character" w:styleId="1032">
    <w:name w:val="WW8Num4z2"/>
    <w:next w:val="1032"/>
    <w:link w:val="842"/>
  </w:style>
  <w:style w:type="character" w:styleId="1033">
    <w:name w:val="WW8Num4z3"/>
    <w:next w:val="1033"/>
    <w:link w:val="842"/>
  </w:style>
  <w:style w:type="character" w:styleId="1034">
    <w:name w:val="WW8Num4z4"/>
    <w:next w:val="1034"/>
    <w:link w:val="842"/>
  </w:style>
  <w:style w:type="character" w:styleId="1035">
    <w:name w:val="WW8Num4z5"/>
    <w:next w:val="1035"/>
    <w:link w:val="842"/>
  </w:style>
  <w:style w:type="character" w:styleId="1036">
    <w:name w:val="WW8Num4z6"/>
    <w:next w:val="1036"/>
    <w:link w:val="842"/>
  </w:style>
  <w:style w:type="character" w:styleId="1037">
    <w:name w:val="WW8Num4z7"/>
    <w:next w:val="1037"/>
    <w:link w:val="842"/>
  </w:style>
  <w:style w:type="character" w:styleId="1038">
    <w:name w:val="WW8Num4z8"/>
    <w:next w:val="1038"/>
    <w:link w:val="842"/>
  </w:style>
  <w:style w:type="character" w:styleId="1039">
    <w:name w:val="WW8Num5z0"/>
    <w:next w:val="1039"/>
    <w:link w:val="842"/>
  </w:style>
  <w:style w:type="character" w:styleId="1040">
    <w:name w:val="WW8Num5z2"/>
    <w:next w:val="1040"/>
    <w:link w:val="842"/>
  </w:style>
  <w:style w:type="character" w:styleId="1041">
    <w:name w:val="WW8Num5z3"/>
    <w:next w:val="1041"/>
    <w:link w:val="842"/>
  </w:style>
  <w:style w:type="character" w:styleId="1042">
    <w:name w:val="WW8Num5z4"/>
    <w:next w:val="1042"/>
    <w:link w:val="842"/>
  </w:style>
  <w:style w:type="character" w:styleId="1043">
    <w:name w:val="WW8Num5z5"/>
    <w:next w:val="1043"/>
    <w:link w:val="842"/>
  </w:style>
  <w:style w:type="character" w:styleId="1044">
    <w:name w:val="WW8Num5z6"/>
    <w:next w:val="1044"/>
    <w:link w:val="842"/>
  </w:style>
  <w:style w:type="character" w:styleId="1045">
    <w:name w:val="WW8Num5z7"/>
    <w:next w:val="1045"/>
    <w:link w:val="842"/>
  </w:style>
  <w:style w:type="character" w:styleId="1046">
    <w:name w:val="WW8Num5z8"/>
    <w:next w:val="1046"/>
    <w:link w:val="842"/>
  </w:style>
  <w:style w:type="character" w:styleId="1047">
    <w:name w:val="Body Text Indent Char"/>
    <w:next w:val="1047"/>
    <w:link w:val="842"/>
    <w:rPr>
      <w:sz w:val="24"/>
      <w:szCs w:val="24"/>
      <w:lang w:val="ru-RU" w:bidi="ar-SA"/>
    </w:rPr>
  </w:style>
  <w:style w:type="character" w:styleId="1048">
    <w:name w:val="Заголовок 4 Знак1"/>
    <w:next w:val="1048"/>
    <w:link w:val="842"/>
    <w:rPr>
      <w:sz w:val="28"/>
      <w:szCs w:val="28"/>
    </w:rPr>
  </w:style>
  <w:style w:type="character" w:styleId="1049">
    <w:name w:val="Body text_"/>
    <w:next w:val="1049"/>
    <w:link w:val="842"/>
    <w:rPr>
      <w:sz w:val="27"/>
      <w:szCs w:val="27"/>
      <w:shd w:val="clear" w:color="auto" w:fill="ffffff"/>
    </w:rPr>
  </w:style>
  <w:style w:type="character" w:styleId="1050">
    <w:name w:val="Знак примечания1"/>
    <w:next w:val="1050"/>
    <w:link w:val="842"/>
    <w:rPr>
      <w:sz w:val="16"/>
      <w:szCs w:val="16"/>
    </w:rPr>
  </w:style>
  <w:style w:type="character" w:styleId="1051">
    <w:name w:val="Текст примечания Знак"/>
    <w:next w:val="1051"/>
    <w:link w:val="842"/>
    <w:rPr>
      <w:rFonts w:ascii="Calibri" w:hAnsi="Calibri" w:eastAsia="Times New Roman" w:cs="Times New Roman"/>
    </w:rPr>
  </w:style>
  <w:style w:type="character" w:styleId="1052">
    <w:name w:val="Обычный (веб) Знак"/>
    <w:next w:val="1052"/>
    <w:link w:val="842"/>
    <w:rPr>
      <w:sz w:val="24"/>
    </w:rPr>
  </w:style>
  <w:style w:type="character" w:styleId="1053">
    <w:name w:val="Символ сноски"/>
    <w:next w:val="1053"/>
    <w:link w:val="842"/>
    <w:rPr>
      <w:vertAlign w:val="superscript"/>
    </w:rPr>
  </w:style>
  <w:style w:type="character" w:styleId="1054">
    <w:name w:val="Текст сноски Знак"/>
    <w:next w:val="1054"/>
    <w:link w:val="842"/>
    <w:uiPriority w:val="99"/>
  </w:style>
  <w:style w:type="character" w:styleId="1055">
    <w:name w:val="Знак сноски"/>
    <w:next w:val="1055"/>
    <w:link w:val="842"/>
    <w:uiPriority w:val="99"/>
    <w:rPr>
      <w:vertAlign w:val="superscript"/>
    </w:rPr>
  </w:style>
  <w:style w:type="character" w:styleId="1056">
    <w:name w:val="Символ концевой сноски"/>
    <w:next w:val="1056"/>
    <w:link w:val="842"/>
    <w:rPr>
      <w:vertAlign w:val="superscript"/>
    </w:rPr>
  </w:style>
  <w:style w:type="character" w:styleId="1057">
    <w:name w:val="WW-Символ концевой сноски"/>
    <w:next w:val="1057"/>
    <w:link w:val="842"/>
  </w:style>
  <w:style w:type="character" w:styleId="1058">
    <w:name w:val="Знак концевой сноски"/>
    <w:next w:val="1058"/>
    <w:link w:val="842"/>
    <w:rPr>
      <w:vertAlign w:val="superscript"/>
    </w:rPr>
  </w:style>
  <w:style w:type="character" w:styleId="1059">
    <w:name w:val="ListLabel 1"/>
    <w:next w:val="1059"/>
    <w:link w:val="842"/>
    <w:rPr>
      <w:color w:val="0000ff"/>
    </w:rPr>
  </w:style>
  <w:style w:type="paragraph" w:styleId="1060">
    <w:name w:val="Заголовок"/>
    <w:basedOn w:val="842"/>
    <w:next w:val="864"/>
    <w:link w:val="842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061">
    <w:name w:val="Список"/>
    <w:basedOn w:val="864"/>
    <w:next w:val="1061"/>
    <w:link w:val="842"/>
    <w:pPr>
      <w:jc w:val="left"/>
      <w:spacing w:after="120"/>
    </w:pPr>
    <w:rPr>
      <w:rFonts w:cs="Mangal"/>
      <w:sz w:val="24"/>
      <w:lang w:eastAsia="zh-CN"/>
    </w:rPr>
  </w:style>
  <w:style w:type="paragraph" w:styleId="1062">
    <w:name w:val="Указатель1"/>
    <w:basedOn w:val="842"/>
    <w:next w:val="1062"/>
    <w:link w:val="842"/>
    <w:pPr>
      <w:suppressLineNumbers/>
    </w:pPr>
    <w:rPr>
      <w:rFonts w:cs="Mangal"/>
      <w:lang w:eastAsia="zh-CN"/>
    </w:rPr>
  </w:style>
  <w:style w:type="paragraph" w:styleId="1063">
    <w:name w:val="ConsNormal"/>
    <w:next w:val="1063"/>
    <w:link w:val="842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064">
    <w:name w:val="Основной текст с отступом 22"/>
    <w:basedOn w:val="842"/>
    <w:next w:val="1064"/>
    <w:link w:val="842"/>
    <w:pPr>
      <w:ind w:firstLine="540"/>
      <w:jc w:val="both"/>
    </w:pPr>
    <w:rPr>
      <w:lang w:eastAsia="zh-CN"/>
    </w:rPr>
  </w:style>
  <w:style w:type="paragraph" w:styleId="1065">
    <w:name w:val="Основной текст с отступом1"/>
    <w:basedOn w:val="842"/>
    <w:next w:val="1065"/>
    <w:link w:val="842"/>
    <w:pPr>
      <w:spacing w:after="120" w:line="480" w:lineRule="auto"/>
    </w:pPr>
    <w:rPr>
      <w:lang w:eastAsia="zh-CN"/>
    </w:rPr>
  </w:style>
  <w:style w:type="paragraph" w:styleId="1066">
    <w:name w:val="Основной текст 21"/>
    <w:basedOn w:val="842"/>
    <w:next w:val="1066"/>
    <w:link w:val="842"/>
    <w:pPr>
      <w:spacing w:after="120" w:line="480" w:lineRule="auto"/>
    </w:pPr>
    <w:rPr>
      <w:lang w:eastAsia="zh-CN"/>
    </w:rPr>
  </w:style>
  <w:style w:type="paragraph" w:styleId="1067">
    <w:name w:val="Текст примечания1"/>
    <w:basedOn w:val="842"/>
    <w:next w:val="1067"/>
    <w:link w:val="842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1068">
    <w:name w:val="Текст сноски"/>
    <w:basedOn w:val="842"/>
    <w:next w:val="1068"/>
    <w:link w:val="1069"/>
    <w:uiPriority w:val="99"/>
    <w:rPr>
      <w:sz w:val="20"/>
      <w:szCs w:val="20"/>
      <w:lang w:eastAsia="zh-CN"/>
    </w:rPr>
  </w:style>
  <w:style w:type="character" w:styleId="1069">
    <w:name w:val="Текст сноски Знак1"/>
    <w:next w:val="1069"/>
    <w:link w:val="1068"/>
    <w:uiPriority w:val="99"/>
    <w:rPr>
      <w:lang w:eastAsia="zh-CN"/>
    </w:rPr>
  </w:style>
  <w:style w:type="paragraph" w:styleId="1070">
    <w:name w:val="Основной текст с отступом 31"/>
    <w:basedOn w:val="842"/>
    <w:next w:val="1070"/>
    <w:link w:val="842"/>
    <w:pPr>
      <w:ind w:left="283"/>
      <w:spacing w:after="120"/>
    </w:pPr>
    <w:rPr>
      <w:sz w:val="16"/>
      <w:szCs w:val="16"/>
      <w:lang w:eastAsia="zh-CN"/>
    </w:rPr>
  </w:style>
  <w:style w:type="paragraph" w:styleId="1071">
    <w:name w:val="Заголовок таблицы"/>
    <w:basedOn w:val="984"/>
    <w:next w:val="1071"/>
    <w:link w:val="842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1072">
    <w:name w:val="s3"/>
    <w:next w:val="1072"/>
    <w:link w:val="842"/>
  </w:style>
  <w:style w:type="paragraph" w:styleId="1073">
    <w:name w:val="pj"/>
    <w:basedOn w:val="842"/>
    <w:next w:val="1073"/>
    <w:link w:val="842"/>
    <w:pPr>
      <w:spacing w:before="100" w:beforeAutospacing="1" w:after="100" w:afterAutospacing="1"/>
    </w:pPr>
  </w:style>
  <w:style w:type="character" w:styleId="1074">
    <w:name w:val="Заголовок №1 + 12 pt;Не полужирный;Не курсив;Интервал 0 pt"/>
    <w:next w:val="1074"/>
    <w:link w:val="842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1075">
    <w:name w:val="Заголовок №2 (2)_"/>
    <w:next w:val="1075"/>
    <w:link w:val="1076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1076">
    <w:name w:val="Заголовок №2 (2)"/>
    <w:basedOn w:val="842"/>
    <w:next w:val="1076"/>
    <w:link w:val="1075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1077">
    <w:name w:val="Основной текст (2) + Arial Narrow;10 pt;Полужирный;Масштаб 75%"/>
    <w:next w:val="1077"/>
    <w:link w:val="842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1078">
    <w:name w:val="s_16"/>
    <w:basedOn w:val="842"/>
    <w:next w:val="1078"/>
    <w:link w:val="842"/>
    <w:pPr>
      <w:spacing w:before="100" w:beforeAutospacing="1" w:after="100" w:afterAutospacing="1"/>
    </w:pPr>
  </w:style>
  <w:style w:type="paragraph" w:styleId="1079">
    <w:name w:val="s_3"/>
    <w:basedOn w:val="842"/>
    <w:next w:val="1079"/>
    <w:link w:val="842"/>
    <w:pPr>
      <w:spacing w:before="100" w:beforeAutospacing="1" w:after="100" w:afterAutospacing="1"/>
    </w:pPr>
  </w:style>
  <w:style w:type="paragraph" w:styleId="1080">
    <w:name w:val="s_1"/>
    <w:basedOn w:val="842"/>
    <w:next w:val="1080"/>
    <w:link w:val="842"/>
    <w:pPr>
      <w:spacing w:before="100" w:beforeAutospacing="1" w:after="100" w:afterAutospacing="1"/>
    </w:pPr>
  </w:style>
  <w:style w:type="character" w:styleId="1081" w:default="1">
    <w:name w:val="Default Paragraph Font"/>
    <w:uiPriority w:val="1"/>
    <w:semiHidden/>
    <w:unhideWhenUsed/>
  </w:style>
  <w:style w:type="numbering" w:styleId="1082" w:default="1">
    <w:name w:val="No List"/>
    <w:uiPriority w:val="99"/>
    <w:semiHidden/>
    <w:unhideWhenUsed/>
  </w:style>
  <w:style w:type="table" w:styleId="1083" w:default="1">
    <w:name w:val="Normal Table"/>
    <w:uiPriority w:val="99"/>
    <w:semiHidden/>
    <w:unhideWhenUsed/>
    <w:tblPr/>
  </w:style>
  <w:style w:type="paragraph" w:styleId="1084" w:customStyle="1">
    <w:name w:val="Основной текст"/>
    <w:next w:val="824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085" w:customStyle="1">
    <w:name w:val="Интернет-ссылка"/>
    <w:next w:val="707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58</cp:revision>
  <dcterms:created xsi:type="dcterms:W3CDTF">2023-12-01T11:36:00Z</dcterms:created>
  <dcterms:modified xsi:type="dcterms:W3CDTF">2024-11-18T08:24:19Z</dcterms:modified>
  <cp:version>917504</cp:version>
</cp:coreProperties>
</file>