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7E2D17">
        <w:rPr>
          <w:sz w:val="28"/>
          <w:szCs w:val="28"/>
        </w:rPr>
        <w:t>44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7E2D17" w:rsidRDefault="007E2D17" w:rsidP="007E2D17">
      <w:pPr>
        <w:ind w:left="708" w:firstLine="12"/>
        <w:rPr>
          <w:sz w:val="16"/>
        </w:rPr>
      </w:pPr>
    </w:p>
    <w:p w:rsidR="007E2D17" w:rsidRPr="00837E6F" w:rsidRDefault="007E2D17" w:rsidP="007E2D17">
      <w:pPr>
        <w:ind w:left="708" w:firstLine="12"/>
        <w:rPr>
          <w:sz w:val="16"/>
        </w:rPr>
      </w:pPr>
    </w:p>
    <w:tbl>
      <w:tblPr>
        <w:tblW w:w="484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87"/>
      </w:tblGrid>
      <w:tr w:rsidR="007E2D17" w:rsidRPr="007E2D17" w:rsidTr="00574F1A">
        <w:trPr>
          <w:cantSplit/>
          <w:trHeight w:val="924"/>
        </w:trPr>
        <w:tc>
          <w:tcPr>
            <w:tcW w:w="4253" w:type="dxa"/>
          </w:tcPr>
          <w:p w:rsidR="007E2D17" w:rsidRPr="007E2D17" w:rsidRDefault="007E2D17" w:rsidP="00574F1A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7E2D1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0AEFF" wp14:editId="4F9645F3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0795" t="8890" r="8255" b="1016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5pt,-.05pt" to="21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A&#10;xS3C2wAAAAcBAAAPAAAAAAAAAAAAAAAAAKYEAABkcnMvZG93bnJldi54bWxQSwUGAAAAAAQABADz&#10;AAAArgUAAAAA&#10;"/>
                  </w:pict>
                </mc:Fallback>
              </mc:AlternateContent>
            </w:r>
            <w:r w:rsidRPr="007E2D1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0668E6" wp14:editId="37F30F6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8890" r="508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7E2D1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A3BA91" wp14:editId="5E390AB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7E2D17">
              <w:rPr>
                <w:sz w:val="28"/>
                <w:szCs w:val="28"/>
              </w:rPr>
              <w:t xml:space="preserve">Об </w:t>
            </w:r>
            <w:r w:rsidRPr="007E2D17">
              <w:rPr>
                <w:iCs/>
                <w:sz w:val="28"/>
                <w:szCs w:val="28"/>
              </w:rPr>
              <w:t xml:space="preserve">установке памятника Петру </w:t>
            </w:r>
            <w:r w:rsidRPr="007E2D17">
              <w:rPr>
                <w:iCs/>
                <w:sz w:val="28"/>
                <w:szCs w:val="28"/>
                <w:lang w:val="en-US"/>
              </w:rPr>
              <w:t>I</w:t>
            </w:r>
            <w:r w:rsidRPr="007E2D17">
              <w:rPr>
                <w:iCs/>
                <w:sz w:val="28"/>
                <w:szCs w:val="28"/>
              </w:rPr>
              <w:t xml:space="preserve">           в г. Великий Устюг</w:t>
            </w:r>
          </w:p>
        </w:tc>
        <w:tc>
          <w:tcPr>
            <w:tcW w:w="587" w:type="dxa"/>
          </w:tcPr>
          <w:p w:rsidR="007E2D17" w:rsidRPr="007E2D17" w:rsidRDefault="007E2D17" w:rsidP="00574F1A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7E2D1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5CF79B" wp14:editId="0293E01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5715" t="8890" r="1333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7E2D17" w:rsidRPr="007E2D17" w:rsidRDefault="007E2D17" w:rsidP="007E2D17">
      <w:pPr>
        <w:jc w:val="both"/>
        <w:rPr>
          <w:sz w:val="28"/>
          <w:szCs w:val="28"/>
        </w:rPr>
      </w:pPr>
      <w:r w:rsidRPr="007E2D17">
        <w:rPr>
          <w:sz w:val="28"/>
          <w:szCs w:val="28"/>
          <w:lang w:eastAsia="ar-SA"/>
        </w:rPr>
        <w:tab/>
      </w:r>
    </w:p>
    <w:p w:rsidR="007E2D17" w:rsidRPr="007E2D17" w:rsidRDefault="007E2D17" w:rsidP="007E2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2D17">
        <w:rPr>
          <w:sz w:val="28"/>
          <w:szCs w:val="28"/>
        </w:rPr>
        <w:t xml:space="preserve"> В соответствии с Положением </w:t>
      </w:r>
      <w:r w:rsidRPr="007E2D17">
        <w:rPr>
          <w:rFonts w:eastAsia="DejaVu Sans"/>
          <w:iCs/>
          <w:sz w:val="28"/>
          <w:szCs w:val="28"/>
        </w:rPr>
        <w:t xml:space="preserve">об увековечении памяти выдающихся личностей и исторических событий на территории </w:t>
      </w:r>
      <w:r w:rsidRPr="007E2D17">
        <w:rPr>
          <w:sz w:val="28"/>
          <w:szCs w:val="28"/>
        </w:rPr>
        <w:t>Великоустюгского муниципального округа Вологодской области, утвержденным решением Великоустюгской Думы от  27.09.2023 № 115, с учетом заключения комиссии по увековечению памяти от 29 мая 2024 года, руководствуясь статьями 25 и 28 Устава Великоустюгского муниципального округа,</w:t>
      </w:r>
    </w:p>
    <w:p w:rsidR="007E2D17" w:rsidRPr="007E2D17" w:rsidRDefault="007E2D17" w:rsidP="007E2D1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E2D17">
        <w:rPr>
          <w:b/>
          <w:bCs/>
          <w:sz w:val="28"/>
          <w:szCs w:val="28"/>
        </w:rPr>
        <w:t>Великоустюгская Дума РЕШИЛА:</w:t>
      </w:r>
    </w:p>
    <w:p w:rsidR="007E2D17" w:rsidRPr="007E2D17" w:rsidRDefault="007E2D17" w:rsidP="007E2D1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E2D17" w:rsidRPr="007E2D17" w:rsidRDefault="007E2D17" w:rsidP="007E2D17">
      <w:pPr>
        <w:ind w:firstLine="709"/>
        <w:jc w:val="both"/>
        <w:rPr>
          <w:sz w:val="28"/>
          <w:szCs w:val="28"/>
        </w:rPr>
      </w:pPr>
      <w:r w:rsidRPr="007E2D17">
        <w:rPr>
          <w:bCs/>
          <w:sz w:val="28"/>
          <w:szCs w:val="28"/>
        </w:rPr>
        <w:t>1. Установить</w:t>
      </w:r>
      <w:r w:rsidRPr="007E2D17">
        <w:rPr>
          <w:sz w:val="28"/>
          <w:szCs w:val="28"/>
        </w:rPr>
        <w:t xml:space="preserve"> в г.Великий Устюг на площади Ленина в районе Солнечных часов памятник Петру </w:t>
      </w:r>
      <w:r w:rsidRPr="007E2D17">
        <w:rPr>
          <w:sz w:val="28"/>
          <w:szCs w:val="28"/>
          <w:lang w:val="en-US"/>
        </w:rPr>
        <w:t>I</w:t>
      </w:r>
      <w:r w:rsidRPr="007E2D17">
        <w:rPr>
          <w:sz w:val="28"/>
          <w:szCs w:val="28"/>
        </w:rPr>
        <w:t xml:space="preserve">, русскому царю (с 27 апреля 1682 года), первому российскому импертатору (с 22 октября 1721 года), государственному деятелю, полководцу и дипломату.  </w:t>
      </w:r>
    </w:p>
    <w:p w:rsidR="00386C24" w:rsidRPr="007E2D17" w:rsidRDefault="007E2D17" w:rsidP="007E2D17">
      <w:pPr>
        <w:ind w:firstLine="709"/>
        <w:jc w:val="both"/>
        <w:rPr>
          <w:b/>
          <w:bCs/>
          <w:sz w:val="28"/>
          <w:szCs w:val="28"/>
        </w:rPr>
      </w:pPr>
      <w:r w:rsidRPr="007E2D17">
        <w:rPr>
          <w:bCs/>
          <w:sz w:val="28"/>
          <w:szCs w:val="28"/>
        </w:rPr>
        <w:t>2. Настоящее решение вступает в силу после официального опубликования.</w:t>
      </w:r>
    </w:p>
    <w:p w:rsidR="0056067B" w:rsidRPr="007E2D17" w:rsidRDefault="0056067B" w:rsidP="00797A2A">
      <w:pPr>
        <w:ind w:firstLine="709"/>
        <w:jc w:val="both"/>
        <w:rPr>
          <w:b/>
          <w:bCs/>
          <w:sz w:val="28"/>
          <w:szCs w:val="28"/>
        </w:rPr>
      </w:pPr>
    </w:p>
    <w:p w:rsidR="007E2D17" w:rsidRPr="007E2D17" w:rsidRDefault="007E2D17" w:rsidP="00797A2A">
      <w:pPr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7E2D17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386C24" w:rsidRPr="007E2D17" w:rsidRDefault="00386C24" w:rsidP="00AF7884">
            <w:pPr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AF7884">
            <w:pPr>
              <w:rPr>
                <w:b/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_______________</w:t>
            </w:r>
            <w:r w:rsidRPr="007E2D17"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7E2D17" w:rsidRDefault="00386C24" w:rsidP="00AF7884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Глав</w:t>
            </w:r>
            <w:r w:rsidR="00F81B3F" w:rsidRPr="007E2D17">
              <w:rPr>
                <w:sz w:val="28"/>
                <w:szCs w:val="28"/>
                <w:lang w:eastAsia="en-US"/>
              </w:rPr>
              <w:t>а</w:t>
            </w:r>
            <w:r w:rsidRPr="007E2D17">
              <w:rPr>
                <w:sz w:val="28"/>
                <w:szCs w:val="28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7E2D17" w:rsidRDefault="00F81B3F" w:rsidP="00AF7884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386C24" w:rsidRPr="007E2D17" w:rsidRDefault="00386C24" w:rsidP="00F81B3F">
            <w:pPr>
              <w:ind w:left="176"/>
              <w:rPr>
                <w:sz w:val="28"/>
                <w:szCs w:val="28"/>
                <w:lang w:eastAsia="en-US"/>
              </w:rPr>
            </w:pPr>
            <w:r w:rsidRPr="007E2D17">
              <w:rPr>
                <w:sz w:val="28"/>
                <w:szCs w:val="28"/>
                <w:lang w:eastAsia="en-US"/>
              </w:rPr>
              <w:t>_____________</w:t>
            </w:r>
            <w:r w:rsidR="00797A2A" w:rsidRPr="007E2D17">
              <w:rPr>
                <w:sz w:val="28"/>
                <w:szCs w:val="28"/>
                <w:lang w:eastAsia="en-US"/>
              </w:rPr>
              <w:t>___</w:t>
            </w:r>
            <w:r w:rsidRPr="007E2D17">
              <w:rPr>
                <w:sz w:val="28"/>
                <w:szCs w:val="28"/>
                <w:lang w:eastAsia="en-US"/>
              </w:rPr>
              <w:t>__</w:t>
            </w:r>
            <w:r w:rsidR="0018541E" w:rsidRPr="007E2D17">
              <w:rPr>
                <w:sz w:val="28"/>
                <w:szCs w:val="28"/>
                <w:lang w:eastAsia="en-US"/>
              </w:rPr>
              <w:t xml:space="preserve"> </w:t>
            </w:r>
            <w:r w:rsidR="0018541E" w:rsidRPr="007E2D17">
              <w:rPr>
                <w:b/>
                <w:sz w:val="28"/>
                <w:szCs w:val="28"/>
                <w:lang w:eastAsia="en-US"/>
              </w:rPr>
              <w:t>И.А. Абрамов</w:t>
            </w:r>
            <w:r w:rsidRPr="007E2D17">
              <w:rPr>
                <w:sz w:val="28"/>
                <w:szCs w:val="28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75431">
      <w:headerReference w:type="default" r:id="rId10"/>
      <w:pgSz w:w="11906" w:h="16838"/>
      <w:pgMar w:top="1134" w:right="851" w:bottom="85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3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D866-DA91-41B0-A104-649A02A6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119</cp:revision>
  <cp:lastPrinted>2024-04-22T07:02:00Z</cp:lastPrinted>
  <dcterms:created xsi:type="dcterms:W3CDTF">2020-02-14T05:10:00Z</dcterms:created>
  <dcterms:modified xsi:type="dcterms:W3CDTF">2024-05-31T08:41:00Z</dcterms:modified>
</cp:coreProperties>
</file>