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23F3D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23F3D" w:rsidRPr="00C23F3D">
        <w:rPr>
          <w:sz w:val="28"/>
          <w:szCs w:val="28"/>
        </w:rPr>
        <w:t>44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20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142"/>
      </w:tblGrid>
      <w:tr w:rsidR="004C4687" w:rsidRPr="00393A52" w:rsidTr="00C23F3D">
        <w:trPr>
          <w:cantSplit/>
          <w:trHeight w:val="924"/>
        </w:trPr>
        <w:tc>
          <w:tcPr>
            <w:tcW w:w="5064" w:type="dxa"/>
          </w:tcPr>
          <w:p w:rsidR="004C4687" w:rsidRPr="00B11B57" w:rsidRDefault="00E21700" w:rsidP="00C23F3D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24AE1" wp14:editId="15EF553C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59AD1" wp14:editId="01310A5D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4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MSyM7d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73B5F" wp14:editId="005D7E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AD761" wp14:editId="23E55F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C23F3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23F3D">
              <w:rPr>
                <w:rFonts w:eastAsiaTheme="minorHAnsi"/>
                <w:sz w:val="28"/>
                <w:szCs w:val="28"/>
                <w:lang w:eastAsia="en-US"/>
              </w:rPr>
              <w:t xml:space="preserve">внесении изменений в </w:t>
            </w:r>
            <w:r w:rsidR="00C23F3D">
              <w:rPr>
                <w:sz w:val="28"/>
                <w:szCs w:val="28"/>
              </w:rPr>
              <w:t xml:space="preserve">решение Великоустюгской Думы </w:t>
            </w:r>
            <w:proofErr w:type="gramStart"/>
            <w:r w:rsidR="00C23F3D">
              <w:rPr>
                <w:sz w:val="28"/>
                <w:szCs w:val="28"/>
              </w:rPr>
              <w:t>Велико-</w:t>
            </w:r>
            <w:proofErr w:type="spellStart"/>
            <w:r w:rsidR="00C23F3D"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 w:rsidR="00C23F3D">
              <w:rPr>
                <w:sz w:val="28"/>
                <w:szCs w:val="28"/>
              </w:rPr>
              <w:t xml:space="preserve"> муниципального округа от 25.10.2022 № 28 «Об утверждении структуры администрации Велико-</w:t>
            </w:r>
            <w:proofErr w:type="spellStart"/>
            <w:r w:rsidR="00C23F3D">
              <w:rPr>
                <w:sz w:val="28"/>
                <w:szCs w:val="28"/>
              </w:rPr>
              <w:t>устюгского</w:t>
            </w:r>
            <w:proofErr w:type="spellEnd"/>
            <w:r w:rsidR="00C23F3D"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446B96" w:rsidRDefault="00E21700" w:rsidP="004C4687">
      <w:pPr>
        <w:jc w:val="both"/>
      </w:pPr>
    </w:p>
    <w:p w:rsidR="00E21700" w:rsidRDefault="00C23F3D" w:rsidP="00E21700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>В соответствии с</w:t>
      </w:r>
      <w:r>
        <w:rPr>
          <w:color w:val="000000"/>
          <w:sz w:val="28"/>
          <w:szCs w:val="28"/>
        </w:rPr>
        <w:t xml:space="preserve"> частью 8 статьи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статьями 25 и 28 Устава Великоустюгского муниципального округа Вологодской области</w:t>
      </w:r>
      <w:r w:rsidR="00185A57" w:rsidRPr="00F74478">
        <w:rPr>
          <w:sz w:val="28"/>
          <w:szCs w:val="28"/>
        </w:rPr>
        <w:t>,</w:t>
      </w:r>
    </w:p>
    <w:p w:rsidR="00E21700" w:rsidRDefault="00E21700" w:rsidP="00E217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E21700" w:rsidRDefault="00E21700" w:rsidP="00E21700">
      <w:pPr>
        <w:jc w:val="both"/>
        <w:rPr>
          <w:b/>
          <w:sz w:val="28"/>
          <w:szCs w:val="28"/>
        </w:rPr>
      </w:pP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Великоустюгского муниципального округа от 25.10.2022 № 28 «Об утверждении структуры администрации Великоустюгского муниципального округа» (далее – решение) следующие изменения: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1.3. решения изложить в новой редакции: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заместители Главы Великоустюгского муниципального округа Вологодской области: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заместитель Главы Великоустюгского муниципального округа, начальник управления строительства и жилищно-коммунального хозяйства;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заместитель Главы Великоустюгского муниципального округа, начальник управления экономического развития;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заместитель Главы Великоустюгского муниципального округа, начальник финансового управления;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заместитель Главы Великоустюгского муниципального округа, начальник правового управления;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заместитель Главы Великоустюгского муниципального округа, начальник управления образования;</w:t>
      </w:r>
    </w:p>
    <w:p w:rsidR="00C23F3D" w:rsidRDefault="00C23F3D" w:rsidP="00C23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1.3.6. заместитель Главы Великоустюгского муниципального округа, начальник управления культуры, спорта и молодежной политики».</w:t>
      </w:r>
    </w:p>
    <w:p w:rsidR="00185A57" w:rsidRPr="00F74478" w:rsidRDefault="00C23F3D" w:rsidP="00C23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 30 апреля 2</w:t>
      </w:r>
      <w:bookmarkStart w:id="0" w:name="_GoBack_Копия_1"/>
      <w:bookmarkEnd w:id="0"/>
      <w:r>
        <w:rPr>
          <w:sz w:val="28"/>
          <w:szCs w:val="28"/>
        </w:rPr>
        <w:t>025 года.</w:t>
      </w:r>
    </w:p>
    <w:p w:rsidR="00185A57" w:rsidRDefault="00185A57" w:rsidP="00185A5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bookmarkStart w:id="1" w:name="_GoBack"/>
      <w:bookmarkEnd w:id="1"/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ind w:left="5670"/>
        <w:jc w:val="center"/>
      </w:pPr>
    </w:p>
    <w:sectPr w:rsidR="00185A57" w:rsidSect="00935E6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E64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610F0"/>
    <w:rsid w:val="00972350"/>
    <w:rsid w:val="00973B33"/>
    <w:rsid w:val="009D2AF2"/>
    <w:rsid w:val="009F65F0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5272-3CA8-4456-AFE5-C84B6D01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2025-04-17T08:37:00Z</cp:lastPrinted>
  <dcterms:created xsi:type="dcterms:W3CDTF">2020-02-14T05:10:00Z</dcterms:created>
  <dcterms:modified xsi:type="dcterms:W3CDTF">2025-04-30T06:47:00Z</dcterms:modified>
</cp:coreProperties>
</file>