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963C25">
        <w:t xml:space="preserve"> </w:t>
      </w:r>
      <w:r w:rsidR="00D270C7" w:rsidRPr="00D270C7">
        <w:rPr>
          <w:sz w:val="28"/>
          <w:szCs w:val="28"/>
        </w:rPr>
        <w:t>5</w:t>
      </w:r>
      <w:r w:rsidR="00736F87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36F87" w:rsidRDefault="00486B0F" w:rsidP="00486B0F">
      <w:pPr>
        <w:ind w:left="708" w:firstLine="12"/>
        <w:rPr>
          <w:sz w:val="22"/>
          <w:szCs w:val="22"/>
        </w:rPr>
      </w:pPr>
    </w:p>
    <w:p w:rsidR="00520EEB" w:rsidRPr="00736F87" w:rsidRDefault="00736F87" w:rsidP="00520EEB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  <w:r w:rsidRPr="00736F8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22923" wp14:editId="1920EA9A">
                <wp:simplePos x="0" y="0"/>
                <wp:positionH relativeFrom="column">
                  <wp:posOffset>2747010</wp:posOffset>
                </wp:positionH>
                <wp:positionV relativeFrom="paragraph">
                  <wp:posOffset>137795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0.85pt" to="23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LLoSrrdAAAACQEAAA8AAAAAAAAAAAAAAAAApgQAAGRycy9kb3ducmV2LnhtbFBLBQYAAAAABAAE&#10;APMAAACwBQAAAAA=&#10;"/>
            </w:pict>
          </mc:Fallback>
        </mc:AlternateContent>
      </w:r>
      <w:r w:rsidRPr="00736F8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E7867" wp14:editId="1C1DF950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11.7pt" to="23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R1HvdAAAACQEAAA8AAAAAAAAAAAAAAAAArAQAAGRycy9kb3ducmV2LnhtbFBLBQYA&#10;AAAABAAEAPMAAAC2BQAAAAA=&#10;"/>
            </w:pict>
          </mc:Fallback>
        </mc:AlternateContent>
      </w:r>
      <w:r w:rsidR="00963C25" w:rsidRPr="00736F8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DE1B8" wp14:editId="0D5940B0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36F8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368B2" wp14:editId="67A43673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36F87">
        <w:rPr>
          <w:sz w:val="22"/>
          <w:szCs w:val="22"/>
          <w:lang w:eastAsia="ar-SA"/>
        </w:rPr>
        <w:tab/>
      </w:r>
      <w:r w:rsidR="00520EEB" w:rsidRPr="00736F87">
        <w:rPr>
          <w:sz w:val="22"/>
          <w:szCs w:val="22"/>
          <w:lang w:eastAsia="ar-SA"/>
        </w:rPr>
        <w:tab/>
      </w:r>
    </w:p>
    <w:p w:rsidR="0078099C" w:rsidRPr="00736F87" w:rsidRDefault="003E088D" w:rsidP="00736F87">
      <w:pPr>
        <w:tabs>
          <w:tab w:val="left" w:pos="851"/>
          <w:tab w:val="left" w:pos="4678"/>
        </w:tabs>
        <w:ind w:right="4733"/>
        <w:jc w:val="both"/>
        <w:rPr>
          <w:b/>
          <w:bCs/>
          <w:sz w:val="27"/>
          <w:szCs w:val="27"/>
        </w:rPr>
      </w:pPr>
      <w:r w:rsidRPr="00736F87">
        <w:rPr>
          <w:sz w:val="27"/>
          <w:szCs w:val="27"/>
          <w:lang w:eastAsia="zh-CN"/>
        </w:rPr>
        <w:t>Об исполнении бюджета сельского поселения</w:t>
      </w:r>
      <w:r w:rsidR="00736F87" w:rsidRPr="00736F87">
        <w:rPr>
          <w:sz w:val="27"/>
          <w:szCs w:val="27"/>
          <w:lang w:eastAsia="zh-CN"/>
        </w:rPr>
        <w:t xml:space="preserve"> </w:t>
      </w:r>
      <w:r w:rsidR="00736F87" w:rsidRPr="00736F87">
        <w:rPr>
          <w:sz w:val="27"/>
          <w:szCs w:val="27"/>
        </w:rPr>
        <w:t>Заречное</w:t>
      </w:r>
      <w:r w:rsidRPr="00736F87">
        <w:rPr>
          <w:sz w:val="27"/>
          <w:szCs w:val="27"/>
          <w:lang w:eastAsia="zh-CN"/>
        </w:rPr>
        <w:t xml:space="preserve"> Великоустюгского муниципального района за 2022 год</w:t>
      </w:r>
    </w:p>
    <w:p w:rsidR="0078099C" w:rsidRPr="00736F87" w:rsidRDefault="0078099C" w:rsidP="0045306E">
      <w:pPr>
        <w:tabs>
          <w:tab w:val="left" w:pos="851"/>
        </w:tabs>
        <w:jc w:val="both"/>
        <w:rPr>
          <w:b/>
          <w:bCs/>
        </w:rPr>
      </w:pPr>
    </w:p>
    <w:p w:rsidR="003E088D" w:rsidRPr="00736F87" w:rsidRDefault="003E088D" w:rsidP="0045306E">
      <w:pPr>
        <w:tabs>
          <w:tab w:val="left" w:pos="851"/>
        </w:tabs>
        <w:jc w:val="both"/>
        <w:rPr>
          <w:b/>
          <w:bCs/>
        </w:rPr>
      </w:pPr>
    </w:p>
    <w:p w:rsidR="00D41C92" w:rsidRPr="00736F87" w:rsidRDefault="00963C25" w:rsidP="00736F87">
      <w:pPr>
        <w:pStyle w:val="a8"/>
        <w:rPr>
          <w:sz w:val="27"/>
          <w:szCs w:val="27"/>
        </w:rPr>
      </w:pPr>
      <w:r w:rsidRPr="00736F87">
        <w:rPr>
          <w:sz w:val="27"/>
          <w:szCs w:val="27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36F87">
        <w:rPr>
          <w:bCs/>
          <w:sz w:val="27"/>
          <w:szCs w:val="27"/>
          <w:lang w:eastAsia="ar-SA"/>
        </w:rPr>
        <w:t>от 27.09.2022 года № 14</w:t>
      </w:r>
      <w:r w:rsidRPr="00736F87">
        <w:rPr>
          <w:b/>
          <w:sz w:val="27"/>
          <w:szCs w:val="27"/>
          <w:lang w:eastAsia="ar-SA"/>
        </w:rPr>
        <w:t xml:space="preserve"> «</w:t>
      </w:r>
      <w:r w:rsidRPr="00736F87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D41C92" w:rsidRPr="00736F87" w:rsidRDefault="00D41C92" w:rsidP="00736F87">
      <w:pPr>
        <w:pStyle w:val="a8"/>
        <w:rPr>
          <w:b/>
          <w:sz w:val="27"/>
          <w:szCs w:val="27"/>
        </w:rPr>
      </w:pPr>
      <w:r w:rsidRPr="00736F87">
        <w:rPr>
          <w:b/>
          <w:sz w:val="27"/>
          <w:szCs w:val="27"/>
        </w:rPr>
        <w:t>Великоустюгская Дума РЕШИЛА:</w:t>
      </w:r>
    </w:p>
    <w:p w:rsidR="00D270C7" w:rsidRPr="00736F87" w:rsidRDefault="00D270C7" w:rsidP="00736F87">
      <w:pPr>
        <w:pStyle w:val="a8"/>
        <w:rPr>
          <w:b/>
          <w:sz w:val="27"/>
          <w:szCs w:val="27"/>
        </w:rPr>
      </w:pPr>
    </w:p>
    <w:p w:rsidR="00736F87" w:rsidRPr="00736F87" w:rsidRDefault="00736F87" w:rsidP="00736F87">
      <w:pPr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 xml:space="preserve">1. Утвердить отчет об исполнении бюджета сельского поселения Заречное </w:t>
      </w:r>
      <w:r w:rsidRPr="00736F87">
        <w:rPr>
          <w:sz w:val="27"/>
          <w:szCs w:val="27"/>
          <w:lang w:eastAsia="zh-CN"/>
        </w:rPr>
        <w:t>Великоустюгского муниципального района</w:t>
      </w:r>
      <w:r w:rsidRPr="00736F87">
        <w:rPr>
          <w:sz w:val="27"/>
          <w:szCs w:val="27"/>
        </w:rPr>
        <w:t xml:space="preserve"> за 2022 год по доходам в сумме 18935,1 </w:t>
      </w:r>
      <w:proofErr w:type="spellStart"/>
      <w:r w:rsidRPr="00736F87">
        <w:rPr>
          <w:sz w:val="27"/>
          <w:szCs w:val="27"/>
        </w:rPr>
        <w:t>тыс.рублей</w:t>
      </w:r>
      <w:proofErr w:type="spellEnd"/>
      <w:r w:rsidRPr="00736F87">
        <w:rPr>
          <w:sz w:val="27"/>
          <w:szCs w:val="27"/>
        </w:rPr>
        <w:t xml:space="preserve">, по расходам в сумме 19470,5 </w:t>
      </w:r>
      <w:proofErr w:type="spellStart"/>
      <w:r w:rsidRPr="00736F87">
        <w:rPr>
          <w:sz w:val="27"/>
          <w:szCs w:val="27"/>
        </w:rPr>
        <w:t>тыс.рублей</w:t>
      </w:r>
      <w:proofErr w:type="spellEnd"/>
      <w:r w:rsidRPr="00736F87">
        <w:rPr>
          <w:sz w:val="27"/>
          <w:szCs w:val="27"/>
        </w:rPr>
        <w:t xml:space="preserve"> с дефицитом бюджета поселения в сумме 535,4 </w:t>
      </w:r>
      <w:proofErr w:type="spellStart"/>
      <w:r w:rsidRPr="00736F87">
        <w:rPr>
          <w:sz w:val="27"/>
          <w:szCs w:val="27"/>
        </w:rPr>
        <w:t>тыс.рублей</w:t>
      </w:r>
      <w:proofErr w:type="spellEnd"/>
      <w:r w:rsidRPr="00736F87">
        <w:rPr>
          <w:sz w:val="27"/>
          <w:szCs w:val="27"/>
        </w:rPr>
        <w:t xml:space="preserve"> и со следующими показателями: </w:t>
      </w:r>
    </w:p>
    <w:p w:rsidR="00736F87" w:rsidRPr="00736F87" w:rsidRDefault="00736F87" w:rsidP="00736F87">
      <w:pPr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>1.1. Доходов бюджета сельского поселения Заречное по кодам классификации доходов бюджетов, согласно приложению 1 к настоящему решению;</w:t>
      </w:r>
    </w:p>
    <w:p w:rsidR="00736F87" w:rsidRPr="00736F87" w:rsidRDefault="00736F87" w:rsidP="00736F87">
      <w:pPr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>1.2. Расходов бюджета поселения по ведомственной структуре расходов, согласно приложению 2 к настоящему решению;</w:t>
      </w:r>
    </w:p>
    <w:p w:rsidR="00736F87" w:rsidRPr="00736F87" w:rsidRDefault="00736F87" w:rsidP="00736F87">
      <w:pPr>
        <w:pStyle w:val="12"/>
        <w:tabs>
          <w:tab w:val="left" w:pos="900"/>
        </w:tabs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 xml:space="preserve">1.3. </w:t>
      </w:r>
      <w:bookmarkStart w:id="0" w:name="_Toc105952698"/>
      <w:r w:rsidRPr="00736F87">
        <w:rPr>
          <w:sz w:val="27"/>
          <w:szCs w:val="27"/>
        </w:rPr>
        <w:t xml:space="preserve">Расходов  бюджета сельского поселения Заречное по разделам и подразделам классификации расходов бюджетов, </w:t>
      </w:r>
      <w:bookmarkEnd w:id="0"/>
      <w:r w:rsidRPr="00736F87">
        <w:rPr>
          <w:sz w:val="27"/>
          <w:szCs w:val="27"/>
        </w:rPr>
        <w:t>согласно приложению 3 к настоящему решению;</w:t>
      </w:r>
    </w:p>
    <w:p w:rsidR="00736F87" w:rsidRPr="00736F87" w:rsidRDefault="00736F87" w:rsidP="00736F87">
      <w:pPr>
        <w:tabs>
          <w:tab w:val="left" w:pos="900"/>
        </w:tabs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>1.4. Источников финансирования дефицита бюджета сельского поселения Заречное по кодам классификации источников финансирования дефицитов бюджетов, согласно приложению 4 к настоящему решению.</w:t>
      </w:r>
    </w:p>
    <w:p w:rsidR="00D41C92" w:rsidRPr="00736F87" w:rsidRDefault="00736F87" w:rsidP="00736F8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6F87">
        <w:rPr>
          <w:sz w:val="27"/>
          <w:szCs w:val="27"/>
        </w:rPr>
        <w:t>2. Настоящее решение вступает в силу  после  официального опубликования.</w:t>
      </w:r>
    </w:p>
    <w:p w:rsidR="00D41C92" w:rsidRPr="00736F87" w:rsidRDefault="00D41C92" w:rsidP="00736F87">
      <w:pPr>
        <w:autoSpaceDE w:val="0"/>
        <w:autoSpaceDN w:val="0"/>
        <w:adjustRightInd w:val="0"/>
        <w:ind w:firstLine="720"/>
        <w:jc w:val="both"/>
      </w:pPr>
    </w:p>
    <w:p w:rsidR="0078099C" w:rsidRPr="00736F87" w:rsidRDefault="0078099C" w:rsidP="00D41C92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36F87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36F87" w:rsidRDefault="003A4773" w:rsidP="00B140E9">
            <w:pPr>
              <w:rPr>
                <w:sz w:val="27"/>
                <w:szCs w:val="27"/>
              </w:rPr>
            </w:pPr>
            <w:r w:rsidRPr="00736F87">
              <w:rPr>
                <w:sz w:val="27"/>
                <w:szCs w:val="27"/>
              </w:rPr>
              <w:t xml:space="preserve">Председатель </w:t>
            </w:r>
          </w:p>
          <w:p w:rsidR="003A4773" w:rsidRPr="00736F87" w:rsidRDefault="003A4773" w:rsidP="00B140E9">
            <w:pPr>
              <w:rPr>
                <w:sz w:val="27"/>
                <w:szCs w:val="27"/>
              </w:rPr>
            </w:pPr>
            <w:r w:rsidRPr="00736F87">
              <w:rPr>
                <w:sz w:val="27"/>
                <w:szCs w:val="27"/>
              </w:rPr>
              <w:t>Великоустюгской Думы</w:t>
            </w:r>
          </w:p>
          <w:p w:rsidR="003A4773" w:rsidRPr="00736F87" w:rsidRDefault="003A4773" w:rsidP="00B140E9">
            <w:pPr>
              <w:rPr>
                <w:sz w:val="27"/>
                <w:szCs w:val="27"/>
              </w:rPr>
            </w:pPr>
          </w:p>
          <w:p w:rsidR="003A4773" w:rsidRPr="00736F87" w:rsidRDefault="003A4773" w:rsidP="00B140E9">
            <w:pPr>
              <w:rPr>
                <w:b/>
                <w:sz w:val="27"/>
                <w:szCs w:val="27"/>
              </w:rPr>
            </w:pPr>
            <w:r w:rsidRPr="00736F87">
              <w:rPr>
                <w:sz w:val="27"/>
                <w:szCs w:val="27"/>
              </w:rPr>
              <w:t>_______________</w:t>
            </w:r>
            <w:r w:rsidRPr="00736F87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36F87" w:rsidRDefault="003A4773" w:rsidP="00B140E9">
            <w:pPr>
              <w:ind w:left="176"/>
              <w:rPr>
                <w:sz w:val="27"/>
                <w:szCs w:val="27"/>
              </w:rPr>
            </w:pPr>
            <w:r w:rsidRPr="00736F87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36F87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36F87" w:rsidRDefault="003A4773" w:rsidP="00B140E9">
            <w:pPr>
              <w:ind w:left="176"/>
              <w:rPr>
                <w:sz w:val="27"/>
                <w:szCs w:val="27"/>
              </w:rPr>
            </w:pPr>
            <w:r w:rsidRPr="00736F87">
              <w:rPr>
                <w:sz w:val="27"/>
                <w:szCs w:val="27"/>
              </w:rPr>
              <w:t>_______________</w:t>
            </w:r>
            <w:r w:rsidRPr="00736F87">
              <w:rPr>
                <w:b/>
                <w:sz w:val="27"/>
                <w:szCs w:val="27"/>
              </w:rPr>
              <w:t>А.В. Кузьмин</w:t>
            </w:r>
            <w:r w:rsidRPr="00736F87">
              <w:rPr>
                <w:sz w:val="27"/>
                <w:szCs w:val="27"/>
              </w:rPr>
              <w:t xml:space="preserve">     </w:t>
            </w:r>
          </w:p>
        </w:tc>
      </w:tr>
    </w:tbl>
    <w:p w:rsidR="009B4D94" w:rsidRPr="009B4D94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9B4D94">
        <w:lastRenderedPageBreak/>
        <w:t xml:space="preserve">Приложение 1 </w:t>
      </w:r>
      <w:r w:rsidRPr="009B4D94">
        <w:rPr>
          <w:rFonts w:eastAsia="Arial Unicode MS"/>
          <w:kern w:val="2"/>
          <w:lang w:eastAsia="hi-IN" w:bidi="hi-IN"/>
        </w:rPr>
        <w:t xml:space="preserve">к решению </w:t>
      </w:r>
    </w:p>
    <w:p w:rsidR="009B4D94" w:rsidRPr="009B4D94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9B4D94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>
        <w:rPr>
          <w:rFonts w:eastAsia="Arial Unicode MS"/>
          <w:kern w:val="2"/>
          <w:lang w:eastAsia="hi-IN" w:bidi="hi-IN"/>
        </w:rPr>
        <w:t>31.05</w:t>
      </w:r>
      <w:r w:rsidRPr="009B4D94">
        <w:rPr>
          <w:rFonts w:eastAsia="Arial Unicode MS"/>
          <w:kern w:val="2"/>
          <w:lang w:eastAsia="hi-IN" w:bidi="hi-IN"/>
        </w:rPr>
        <w:t xml:space="preserve">.2023 № </w:t>
      </w:r>
      <w:r>
        <w:rPr>
          <w:rFonts w:eastAsia="Arial Unicode MS"/>
          <w:kern w:val="2"/>
          <w:lang w:eastAsia="hi-IN" w:bidi="hi-IN"/>
        </w:rPr>
        <w:t>59</w:t>
      </w:r>
    </w:p>
    <w:p w:rsidR="009B4D94" w:rsidRPr="009B4D94" w:rsidRDefault="009B4D94" w:rsidP="009B4D94">
      <w:pPr>
        <w:tabs>
          <w:tab w:val="left" w:pos="6960"/>
        </w:tabs>
        <w:jc w:val="right"/>
      </w:pPr>
      <w:r w:rsidRPr="009B4D94">
        <w:t xml:space="preserve">                                                                            «Об исполнении бюджета</w:t>
      </w:r>
    </w:p>
    <w:p w:rsidR="009B4D94" w:rsidRPr="009B4D94" w:rsidRDefault="009B4D94" w:rsidP="009B4D94">
      <w:pPr>
        <w:tabs>
          <w:tab w:val="left" w:pos="6960"/>
        </w:tabs>
        <w:jc w:val="right"/>
      </w:pPr>
      <w:r w:rsidRPr="009B4D94">
        <w:t xml:space="preserve">                                                                              се</w:t>
      </w:r>
      <w:bookmarkStart w:id="1" w:name="_GoBack"/>
      <w:bookmarkEnd w:id="1"/>
      <w:r w:rsidRPr="009B4D94">
        <w:t>льского поселения Заречное</w:t>
      </w:r>
      <w:r w:rsidRPr="009B4D94">
        <w:rPr>
          <w:lang w:eastAsia="zh-CN"/>
        </w:rPr>
        <w:t xml:space="preserve"> Великоустюгского муниципального района</w:t>
      </w:r>
      <w:r w:rsidRPr="009B4D94">
        <w:t xml:space="preserve"> за 2022 год»</w:t>
      </w: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jc w:val="center"/>
      </w:pPr>
      <w:r w:rsidRPr="003525AE">
        <w:t>ДОХОДЫ БЮДЖЕТА СЕЛЬСКОГО ПОСЕЛЕНИЯ ЗАРЕЧНОЕ ПО КОДАМ КЛАССИФИКАЦИИ ДОХОДОВ БЮДЖЕТОВ ЗА 2022 ГОД</w:t>
      </w:r>
    </w:p>
    <w:p w:rsidR="009B4D94" w:rsidRPr="003525AE" w:rsidRDefault="009B4D94" w:rsidP="009B4D94">
      <w:pPr>
        <w:tabs>
          <w:tab w:val="left" w:pos="6960"/>
        </w:tabs>
        <w:jc w:val="right"/>
      </w:pPr>
      <w:r w:rsidRPr="003525AE">
        <w:t xml:space="preserve">                                                                                                                                           </w:t>
      </w:r>
    </w:p>
    <w:p w:rsidR="009B4D94" w:rsidRPr="003525AE" w:rsidRDefault="009B4D94" w:rsidP="009B4D94">
      <w:pPr>
        <w:tabs>
          <w:tab w:val="left" w:pos="6960"/>
        </w:tabs>
        <w:jc w:val="right"/>
      </w:pPr>
      <w:proofErr w:type="spellStart"/>
      <w:r w:rsidRPr="003525AE">
        <w:t>тыс.рублей</w:t>
      </w:r>
      <w:proofErr w:type="spellEnd"/>
      <w:r w:rsidRPr="003525AE">
        <w:t xml:space="preserve">   </w:t>
      </w:r>
    </w:p>
    <w:tbl>
      <w:tblPr>
        <w:tblW w:w="95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3"/>
        <w:gridCol w:w="2693"/>
        <w:gridCol w:w="1099"/>
      </w:tblGrid>
      <w:tr w:rsidR="009B4D94" w:rsidRPr="003525AE" w:rsidTr="009B4D94">
        <w:trPr>
          <w:trHeight w:val="463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9B4D94" w:rsidRDefault="009B4D94" w:rsidP="00A547A4">
            <w:pPr>
              <w:rPr>
                <w:color w:val="000000"/>
                <w:sz w:val="20"/>
                <w:szCs w:val="20"/>
              </w:rPr>
            </w:pPr>
          </w:p>
          <w:p w:rsidR="009B4D94" w:rsidRPr="009B4D94" w:rsidRDefault="009B4D94" w:rsidP="00A547A4">
            <w:pPr>
              <w:jc w:val="center"/>
              <w:rPr>
                <w:color w:val="000000"/>
                <w:sz w:val="20"/>
                <w:szCs w:val="20"/>
              </w:rPr>
            </w:pPr>
            <w:r w:rsidRPr="009B4D9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9B4D94" w:rsidRDefault="009B4D94" w:rsidP="009B4D94">
            <w:pPr>
              <w:jc w:val="center"/>
              <w:rPr>
                <w:color w:val="000000"/>
                <w:sz w:val="20"/>
                <w:szCs w:val="20"/>
              </w:rPr>
            </w:pPr>
            <w:r w:rsidRPr="009B4D9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9B4D94" w:rsidRDefault="009B4D94" w:rsidP="009B4D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4D94">
              <w:rPr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B4D94" w:rsidRPr="003525AE" w:rsidTr="009B4D94"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9B4D94" w:rsidRDefault="009B4D94" w:rsidP="00A54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9B4D94" w:rsidRDefault="009B4D94" w:rsidP="009B4D94">
            <w:pPr>
              <w:jc w:val="center"/>
              <w:rPr>
                <w:color w:val="000000"/>
                <w:sz w:val="20"/>
                <w:szCs w:val="20"/>
              </w:rPr>
            </w:pPr>
            <w:r w:rsidRPr="009B4D94">
              <w:rPr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9B4D94" w:rsidRDefault="009B4D94" w:rsidP="009B4D94">
            <w:pPr>
              <w:jc w:val="center"/>
              <w:rPr>
                <w:color w:val="000000"/>
                <w:sz w:val="20"/>
                <w:szCs w:val="20"/>
              </w:rPr>
            </w:pPr>
            <w:r w:rsidRPr="009B4D94">
              <w:rPr>
                <w:color w:val="000000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9B4D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4D94" w:rsidRPr="003525AE" w:rsidTr="009B4D9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 xml:space="preserve">ДОХОДЫ БЮДЖЕТА,  ВСЕГО </w:t>
            </w:r>
          </w:p>
          <w:p w:rsidR="009B4D94" w:rsidRPr="003525AE" w:rsidRDefault="009B4D94" w:rsidP="00A547A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rPr>
                <w:color w:val="000000"/>
                <w:sz w:val="28"/>
                <w:szCs w:val="28"/>
              </w:rPr>
            </w:pPr>
            <w:r w:rsidRPr="003525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rPr>
                <w:color w:val="000000"/>
                <w:sz w:val="28"/>
                <w:szCs w:val="28"/>
              </w:rPr>
            </w:pPr>
            <w:r w:rsidRPr="003525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  <w:rPr>
                <w:b/>
                <w:bCs/>
                <w:color w:val="000000"/>
              </w:rPr>
            </w:pPr>
            <w:r w:rsidRPr="003525AE">
              <w:rPr>
                <w:b/>
                <w:bCs/>
                <w:color w:val="000000"/>
              </w:rPr>
              <w:t>18935,1</w:t>
            </w:r>
          </w:p>
        </w:tc>
      </w:tr>
      <w:tr w:rsidR="009B4D94" w:rsidRPr="003525AE" w:rsidTr="009B4D94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 xml:space="preserve">ФЕДЕРАЛЬНАЯ НАЛОГОВАЯ СЛУЖБА </w:t>
            </w:r>
          </w:p>
          <w:p w:rsidR="009B4D94" w:rsidRPr="003525AE" w:rsidRDefault="009B4D94" w:rsidP="00A547A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b/>
                <w:bCs/>
              </w:rPr>
            </w:pPr>
            <w:r w:rsidRPr="003525AE">
              <w:rPr>
                <w:b/>
                <w:bCs/>
              </w:rPr>
              <w:t>956,3</w:t>
            </w:r>
          </w:p>
        </w:tc>
      </w:tr>
      <w:tr w:rsidR="009B4D94" w:rsidRPr="003525AE" w:rsidTr="009B4D94">
        <w:trPr>
          <w:trHeight w:val="37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1 01 02010 01 0000 110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566,0</w:t>
            </w:r>
          </w:p>
        </w:tc>
      </w:tr>
      <w:tr w:rsidR="009B4D94" w:rsidRPr="003525AE" w:rsidTr="009B4D94">
        <w:trPr>
          <w:trHeight w:val="37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1 01 02030 01 0000 110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36,8</w:t>
            </w:r>
          </w:p>
        </w:tc>
      </w:tr>
      <w:tr w:rsidR="009B4D94" w:rsidRPr="003525AE" w:rsidTr="009B4D94">
        <w:trPr>
          <w:trHeight w:val="37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1 06 01030 10 0000 110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83,1</w:t>
            </w:r>
          </w:p>
        </w:tc>
      </w:tr>
      <w:tr w:rsidR="009B4D94" w:rsidRPr="003525AE" w:rsidTr="009B4D94">
        <w:trPr>
          <w:trHeight w:val="37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1 06 06033 10 0000 110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114,1</w:t>
            </w:r>
          </w:p>
        </w:tc>
      </w:tr>
      <w:tr w:rsidR="009B4D94" w:rsidRPr="003525AE" w:rsidTr="009B4D94">
        <w:trPr>
          <w:trHeight w:val="37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Земельный налог с физических лиц. Обладающих земельным участком, расположенных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1 06 06043 10 0000 110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156,3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АДМИНИСТРАЦИЯ СЕЛЬСКОГО ПОСЕЛЕНИЯ ЗАРЕЧНОЕ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b/>
              </w:rPr>
            </w:pPr>
            <w:r w:rsidRPr="003525AE">
              <w:rPr>
                <w:b/>
              </w:rPr>
              <w:t>17978,8</w:t>
            </w:r>
          </w:p>
        </w:tc>
      </w:tr>
      <w:tr w:rsidR="009B4D94" w:rsidRPr="003525AE" w:rsidTr="009B4D94">
        <w:trPr>
          <w:trHeight w:val="28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1 08 04020 01 0000 110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22,3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1 13 01995 10 0000 130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98,9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2 02 15002 10 0000 150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5108,2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bCs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2 02 15009 10 0000 150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1724,1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  <w:rPr>
                <w:color w:val="000000"/>
              </w:rPr>
            </w:pPr>
            <w:r w:rsidRPr="003525AE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2 02 16001 10 0000 150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2034,4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 xml:space="preserve">2 02 29999 10 0000 150 </w:t>
            </w:r>
          </w:p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1180,8</w:t>
            </w:r>
          </w:p>
        </w:tc>
      </w:tr>
      <w:tr w:rsidR="009B4D94" w:rsidRPr="003525AE" w:rsidTr="009B4D94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2 02 35118 10 0000 150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113,4</w:t>
            </w:r>
          </w:p>
        </w:tc>
      </w:tr>
      <w:tr w:rsidR="009B4D94" w:rsidRPr="003525AE" w:rsidTr="009B4D94">
        <w:trPr>
          <w:trHeight w:val="9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2 02 36900 10 0000 150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2,0</w:t>
            </w:r>
          </w:p>
        </w:tc>
      </w:tr>
      <w:tr w:rsidR="009B4D94" w:rsidRPr="003525AE" w:rsidTr="009B4D94">
        <w:trPr>
          <w:trHeight w:val="9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2 02 40014 10 0000 150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3943,7</w:t>
            </w:r>
          </w:p>
          <w:p w:rsidR="009B4D94" w:rsidRPr="003525AE" w:rsidRDefault="009B4D94" w:rsidP="00A547A4"/>
          <w:p w:rsidR="009B4D94" w:rsidRPr="003525AE" w:rsidRDefault="009B4D94" w:rsidP="00A547A4"/>
          <w:p w:rsidR="009B4D94" w:rsidRPr="003525AE" w:rsidRDefault="009B4D94" w:rsidP="00A547A4"/>
          <w:p w:rsidR="009B4D94" w:rsidRPr="003525AE" w:rsidRDefault="009B4D94" w:rsidP="00A547A4">
            <w:pPr>
              <w:tabs>
                <w:tab w:val="left" w:pos="1160"/>
              </w:tabs>
            </w:pPr>
            <w:r w:rsidRPr="003525AE">
              <w:tab/>
            </w:r>
          </w:p>
        </w:tc>
      </w:tr>
      <w:tr w:rsidR="009B4D94" w:rsidRPr="003525AE" w:rsidTr="009B4D94">
        <w:trPr>
          <w:trHeight w:val="9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2 02 49999 10 0000 150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3739,2</w:t>
            </w:r>
          </w:p>
        </w:tc>
      </w:tr>
      <w:tr w:rsidR="009B4D94" w:rsidRPr="003525AE" w:rsidTr="009B4D94">
        <w:trPr>
          <w:trHeight w:val="9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9B4D94">
            <w:pPr>
              <w:jc w:val="both"/>
            </w:pPr>
            <w:r w:rsidRPr="003525AE">
              <w:t xml:space="preserve">Поступления от денежных пожертвований, предоставляемых физическими лицами, получателям средств бюджетов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2 07 05020 10 0000 150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11,8</w:t>
            </w:r>
          </w:p>
        </w:tc>
      </w:tr>
    </w:tbl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6960"/>
        </w:tabs>
      </w:pP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t xml:space="preserve">Приложение 2 </w:t>
      </w:r>
      <w:r w:rsidRPr="003525AE">
        <w:rPr>
          <w:rFonts w:eastAsia="Arial Unicode MS"/>
          <w:kern w:val="2"/>
          <w:lang w:eastAsia="hi-IN" w:bidi="hi-IN"/>
        </w:rPr>
        <w:t xml:space="preserve">к решению </w:t>
      </w: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>
        <w:rPr>
          <w:rFonts w:eastAsia="Arial Unicode MS"/>
          <w:kern w:val="2"/>
          <w:lang w:eastAsia="hi-IN" w:bidi="hi-IN"/>
        </w:rPr>
        <w:t>31.05</w:t>
      </w:r>
      <w:r w:rsidRPr="003525AE">
        <w:rPr>
          <w:rFonts w:eastAsia="Arial Unicode MS"/>
          <w:kern w:val="2"/>
          <w:lang w:eastAsia="hi-IN" w:bidi="hi-IN"/>
        </w:rPr>
        <w:t xml:space="preserve">.2023 № </w:t>
      </w:r>
      <w:r>
        <w:rPr>
          <w:rFonts w:eastAsia="Arial Unicode MS"/>
          <w:kern w:val="2"/>
          <w:lang w:eastAsia="hi-IN" w:bidi="hi-IN"/>
        </w:rPr>
        <w:t>59</w:t>
      </w:r>
    </w:p>
    <w:p w:rsidR="009B4D94" w:rsidRPr="00BA6FEE" w:rsidRDefault="009B4D94" w:rsidP="009B4D94">
      <w:pPr>
        <w:tabs>
          <w:tab w:val="left" w:pos="6960"/>
        </w:tabs>
        <w:jc w:val="right"/>
      </w:pPr>
      <w:r w:rsidRPr="003525AE">
        <w:t xml:space="preserve">                                                                            «Об </w:t>
      </w:r>
      <w:r w:rsidRPr="00BA6FEE">
        <w:t>исполнении бюджета</w:t>
      </w:r>
    </w:p>
    <w:p w:rsidR="009B4D94" w:rsidRPr="003525AE" w:rsidRDefault="009B4D94" w:rsidP="009B4D94">
      <w:pPr>
        <w:tabs>
          <w:tab w:val="left" w:pos="6960"/>
        </w:tabs>
        <w:jc w:val="right"/>
      </w:pPr>
      <w:r w:rsidRPr="00BA6FEE">
        <w:t xml:space="preserve">                                                                              сельского поселения Заречное</w:t>
      </w:r>
      <w:r w:rsidRPr="00BA6FEE">
        <w:rPr>
          <w:lang w:eastAsia="zh-CN"/>
        </w:rPr>
        <w:t xml:space="preserve"> Великоустюгского муниципального района</w:t>
      </w:r>
      <w:r w:rsidRPr="00BA6FEE">
        <w:t xml:space="preserve"> за 2022 год</w:t>
      </w:r>
      <w:r w:rsidRPr="003525AE">
        <w:t>»</w:t>
      </w:r>
    </w:p>
    <w:p w:rsidR="009B4D94" w:rsidRPr="003525AE" w:rsidRDefault="009B4D94" w:rsidP="009B4D94">
      <w:pPr>
        <w:tabs>
          <w:tab w:val="left" w:pos="6960"/>
        </w:tabs>
        <w:jc w:val="right"/>
        <w:rPr>
          <w:sz w:val="20"/>
          <w:szCs w:val="20"/>
        </w:rPr>
      </w:pPr>
    </w:p>
    <w:p w:rsidR="009B4D94" w:rsidRPr="003525AE" w:rsidRDefault="009B4D94" w:rsidP="009B4D94">
      <w:pPr>
        <w:pStyle w:val="Normal"/>
      </w:pPr>
      <w:r w:rsidRPr="003525AE">
        <w:tab/>
      </w:r>
      <w:r w:rsidRPr="003525AE">
        <w:tab/>
      </w:r>
      <w:r w:rsidRPr="003525AE">
        <w:tab/>
      </w:r>
      <w:r w:rsidRPr="003525AE">
        <w:tab/>
      </w:r>
      <w:r w:rsidRPr="003525AE">
        <w:tab/>
      </w:r>
      <w:r w:rsidRPr="003525AE">
        <w:tab/>
      </w:r>
      <w:r w:rsidRPr="003525AE">
        <w:tab/>
      </w:r>
    </w:p>
    <w:p w:rsidR="009B4D94" w:rsidRPr="003525AE" w:rsidRDefault="009B4D94" w:rsidP="009B4D94">
      <w:pPr>
        <w:pStyle w:val="Normal"/>
        <w:jc w:val="center"/>
        <w:rPr>
          <w:sz w:val="28"/>
          <w:szCs w:val="28"/>
        </w:rPr>
      </w:pPr>
      <w:r w:rsidRPr="003525AE">
        <w:rPr>
          <w:b/>
          <w:sz w:val="28"/>
          <w:szCs w:val="28"/>
        </w:rPr>
        <w:t>Расходы  бюджета сельского поселения Заречное по ведомственной структуре расходов за 2022 год</w:t>
      </w:r>
      <w:r w:rsidRPr="003525AE">
        <w:t xml:space="preserve">                </w:t>
      </w:r>
    </w:p>
    <w:p w:rsidR="009B4D94" w:rsidRPr="003525AE" w:rsidRDefault="009B4D94" w:rsidP="009B4D94">
      <w:pPr>
        <w:jc w:val="right"/>
        <w:rPr>
          <w:lang w:eastAsia="en-US"/>
        </w:rPr>
      </w:pPr>
      <w:r w:rsidRPr="003525AE">
        <w:t xml:space="preserve">                                                                                                                                          (</w:t>
      </w:r>
      <w:proofErr w:type="spellStart"/>
      <w:r w:rsidRPr="003525AE">
        <w:t>тыс.рублей</w:t>
      </w:r>
      <w:proofErr w:type="spellEnd"/>
      <w:r w:rsidRPr="003525AE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709"/>
        <w:gridCol w:w="567"/>
        <w:gridCol w:w="1275"/>
        <w:gridCol w:w="851"/>
        <w:gridCol w:w="1276"/>
      </w:tblGrid>
      <w:tr w:rsidR="009B4D94" w:rsidRPr="009B4D94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9B4D94" w:rsidRDefault="009B4D94" w:rsidP="00A547A4">
            <w:pPr>
              <w:pStyle w:val="a6"/>
              <w:rPr>
                <w:sz w:val="20"/>
                <w:szCs w:val="20"/>
              </w:rPr>
            </w:pPr>
            <w:r w:rsidRPr="009B4D94">
              <w:rPr>
                <w:sz w:val="20"/>
                <w:szCs w:val="20"/>
              </w:rPr>
              <w:t>Кассовое исполнение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Администрация сельского поселения  Заречное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19470,5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6614,7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/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939,5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90 0 02  00000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939,5</w:t>
            </w:r>
          </w:p>
        </w:tc>
      </w:tr>
      <w:tr w:rsidR="009B4D94" w:rsidRPr="003525AE" w:rsidTr="009B4D94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939,5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90 0 02  03000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939,5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90 0 02 70030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261,2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90 0 02 70030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261,2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4972,6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4972,6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90 0 02  00000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4790,2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90 0 02  04000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2502,8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90 0 02  04000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2502,8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950,5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90 0 02 70030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950,5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90 0 02  04000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1309,8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90 0 02  04000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25,1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Государственная программа «Обеспечение законности , правопорядка и общественной безопасности в Вологодской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2,0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Субвенции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« О наделении органов местного самоуправления отдельными государственных полномочиями в сфере административных 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90 0 02 72311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90 0 02 72311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182,4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182,4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90 9 02 00003</w:t>
            </w: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148,0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90 9 02 00003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148,0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90 9 02 00004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34,4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90 9 02 00004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34,4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  <w:p w:rsidR="009B4D94" w:rsidRPr="003525AE" w:rsidRDefault="009B4D94" w:rsidP="00A547A4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90 9 02 00002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17,0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90 9 02 00002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17,0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90 9 02 00001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17,0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90 9 02 00001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17,0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autoSpaceDN w:val="0"/>
            </w:pPr>
            <w:r w:rsidRPr="003525AE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autoSpaceDN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autoSpaceDN w:val="0"/>
              <w:jc w:val="center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autoSpaceDN w:val="0"/>
              <w:jc w:val="center"/>
            </w:pPr>
            <w:r w:rsidRPr="003525AE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407,4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/>
          <w:p w:rsidR="009B4D94" w:rsidRPr="003525AE" w:rsidRDefault="009B4D94" w:rsidP="00A547A4">
            <w:pPr>
              <w:jc w:val="center"/>
            </w:pPr>
            <w:r w:rsidRPr="003525AE">
              <w:t>90 9 01 00001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407,4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color w:val="FF0000"/>
              </w:rPr>
            </w:pPr>
            <w:r w:rsidRPr="003525AE">
              <w:t>Государственная программа «Обеспечение законности, правопорядка и общественной безопасности в Вологодской области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Основные мероприятия «Обеспечение исполнения органами местного самоуправления отдельных государственных полномочий на осуществление первичного воинского учета на территории, где отсутствуют военный комиссариат»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90 0 02 51180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  <w:lang w:eastAsia="ar-SA"/>
              </w:rPr>
            </w:pPr>
            <w:r w:rsidRPr="003525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111,8</w:t>
            </w:r>
          </w:p>
        </w:tc>
      </w:tr>
      <w:tr w:rsidR="009B4D94" w:rsidRPr="003525AE" w:rsidTr="009B4D94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111,8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34 0 08</w:t>
            </w:r>
          </w:p>
          <w:p w:rsidR="009B4D94" w:rsidRPr="003525AE" w:rsidRDefault="009B4D94" w:rsidP="00A547A4">
            <w:pPr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111,8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34 0 08</w:t>
            </w:r>
          </w:p>
          <w:p w:rsidR="009B4D94" w:rsidRPr="003525AE" w:rsidRDefault="009B4D94" w:rsidP="00A547A4">
            <w:pPr>
              <w:jc w:val="center"/>
            </w:pPr>
            <w:r w:rsidRPr="003525AE"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111,8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3121,5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Муниципальная программа «Развитие сети автомобильных дорог общего пользования местного значения Великоустюгского муниципального района и поселений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15 9 00 00000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Дорожная деятельность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15 9 01 00000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15 9 01 00020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15 9 01 00020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15 9 00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15 9 01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15 9 01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15 9 01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5708,6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  <w:i/>
              </w:rPr>
            </w:pPr>
            <w:r w:rsidRPr="003525AE">
              <w:rPr>
                <w:b/>
                <w:i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b/>
                <w:i/>
              </w:rPr>
            </w:pPr>
            <w:r w:rsidRPr="003525AE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b/>
                <w:i/>
              </w:rPr>
            </w:pPr>
            <w:r w:rsidRPr="003525AE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b/>
                <w:i/>
              </w:rPr>
            </w:pPr>
            <w:r w:rsidRPr="003525AE">
              <w:rPr>
                <w:b/>
                <w:i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i/>
              </w:rPr>
            </w:pPr>
            <w:r w:rsidRPr="003525AE">
              <w:rPr>
                <w:b/>
                <w:i/>
              </w:rPr>
              <w:t>34</w:t>
            </w:r>
            <w:r w:rsidRPr="003525AE">
              <w:rPr>
                <w:i/>
              </w:rPr>
              <w:t>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Поддержка жилищно-коммунального хозяйства (поселения)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Мероприятия в области жилищного хозяйства (поселения)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35 0 02 00020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922,0</w:t>
            </w:r>
          </w:p>
        </w:tc>
      </w:tr>
      <w:tr w:rsidR="009B4D94" w:rsidRPr="003525AE" w:rsidTr="009B4D94">
        <w:trPr>
          <w:trHeight w:val="6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Поддержка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35 0 00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99,8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35 0 03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99,8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35 0 03</w:t>
            </w:r>
          </w:p>
          <w:p w:rsidR="009B4D94" w:rsidRPr="003525AE" w:rsidRDefault="009B4D94" w:rsidP="00A547A4">
            <w:pPr>
              <w:jc w:val="center"/>
            </w:pPr>
            <w:r w:rsidRPr="003525AE"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99,8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822,2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24 9 01 00000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822,2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24 9 01 00010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822,2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r w:rsidRPr="003525AE">
              <w:t>24 9 01 00010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822,2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 xml:space="preserve">4752,6 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60 2 00 00000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b/>
                <w:i/>
                <w:lang w:eastAsia="ar-SA"/>
              </w:rPr>
            </w:pPr>
            <w:r w:rsidRPr="003525AE">
              <w:rPr>
                <w:b/>
                <w:i/>
              </w:rPr>
              <w:t>3252,6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60 2 01 00000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1424,2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60 2 01</w:t>
            </w:r>
          </w:p>
          <w:p w:rsidR="009B4D94" w:rsidRPr="003525AE" w:rsidRDefault="009B4D94" w:rsidP="00A547A4">
            <w:pPr>
              <w:jc w:val="center"/>
            </w:pPr>
            <w:r w:rsidRPr="003525AE"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16,6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Организация уличного освещения за счёт субсидий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 xml:space="preserve">60 2 01 </w:t>
            </w:r>
            <w:r w:rsidRPr="003525AE">
              <w:rPr>
                <w:lang w:val="en-US"/>
              </w:rPr>
              <w:t>S</w:t>
            </w:r>
            <w:r w:rsidRPr="003525AE"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1407,6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 xml:space="preserve">60 2 01 </w:t>
            </w:r>
            <w:r w:rsidRPr="003525AE">
              <w:rPr>
                <w:lang w:val="en-US"/>
              </w:rPr>
              <w:t>S</w:t>
            </w:r>
            <w:r w:rsidRPr="003525AE"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1407,6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Мероприятия по организации сбора и вывоза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476,0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Мероприятия по организации сбора и вывоза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240,0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240,0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165,2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165,2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59,0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59,0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Мероприятия в рамках проекта "Народный бюджет" за счёт средств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11,8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60 2 02 S2272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11,8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  <w:lang w:eastAsia="ar-SA"/>
              </w:rPr>
            </w:pPr>
            <w:r w:rsidRPr="003525AE">
              <w:rPr>
                <w:b/>
              </w:rPr>
              <w:t>60 2 05 00000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1352,4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</w:t>
            </w:r>
            <w:r>
              <w:t xml:space="preserve"> государственных (муниципальных</w:t>
            </w:r>
            <w:r w:rsidRPr="003525AE"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60 2 05 00010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lang w:eastAsia="ar-SA"/>
              </w:rPr>
            </w:pPr>
            <w:r w:rsidRPr="003525AE">
              <w:t>1352,4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b/>
                <w:lang w:eastAsia="ar-SA"/>
              </w:rPr>
            </w:pPr>
            <w:r w:rsidRPr="003525AE">
              <w:rPr>
                <w:b/>
              </w:rPr>
              <w:t>1500,0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suppressAutoHyphens/>
              <w:autoSpaceDN w:val="0"/>
              <w:rPr>
                <w:lang w:eastAsia="ar-SA"/>
              </w:rPr>
            </w:pPr>
            <w:r w:rsidRPr="003525AE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94" w:rsidRPr="003525AE" w:rsidRDefault="009B4D94" w:rsidP="00A547A4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3525AE">
              <w:t>90 9 00 00000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1500,0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90 9 01 00000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1500,0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Межбюджетные трансферты на 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90 9 01 00003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1500,0</w:t>
            </w:r>
          </w:p>
        </w:tc>
      </w:tr>
      <w:tr w:rsidR="009B4D94" w:rsidRPr="003525AE" w:rsidTr="009B4D94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lang w:eastAsia="ar-SA"/>
              </w:rPr>
            </w:pPr>
            <w:r w:rsidRPr="003525AE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  <w:rPr>
                <w:lang w:eastAsia="ar-SA"/>
              </w:rPr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525AE">
              <w:t>90 9 01 00003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eastAsia="ar-SA"/>
              </w:rPr>
            </w:pPr>
            <w:r w:rsidRPr="003525AE">
              <w:t>1500,0</w:t>
            </w:r>
          </w:p>
        </w:tc>
      </w:tr>
      <w:tr w:rsidR="009B4D94" w:rsidRPr="003525AE" w:rsidTr="009B4D94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3020,7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3020,7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left"/>
            </w:pPr>
            <w:r w:rsidRPr="003525AE">
              <w:t>Муниципальная программа «Развитие малого и среднего предпринимательства в Великоустюгском муниципальном районе на 2022-2026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33,0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19 9 01 00000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33,0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3525AE">
              <w:t>Прокопиевской</w:t>
            </w:r>
            <w:proofErr w:type="spellEnd"/>
            <w:r w:rsidRPr="003525AE">
              <w:t xml:space="preserve"> ярмарки и Русских Ганзейских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19 9 01 00020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33,0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19 9 01 00020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33,0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44 0 00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2987,7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</w:t>
            </w:r>
            <w:r w:rsidRPr="003525AE">
              <w:rPr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44 0 00 70030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512,4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left"/>
            </w:pPr>
            <w:r w:rsidRPr="003525AE">
              <w:rPr>
                <w:color w:val="2C2D2E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44 0 00 70030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512,4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left"/>
            </w:pPr>
          </w:p>
          <w:p w:rsidR="009B4D94" w:rsidRPr="003525AE" w:rsidRDefault="009B4D94" w:rsidP="00A547A4">
            <w:pPr>
              <w:pStyle w:val="a6"/>
              <w:snapToGrid w:val="0"/>
              <w:jc w:val="left"/>
            </w:pPr>
            <w:r w:rsidRPr="003525AE"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  <w:rPr>
                <w:lang w:val="en-US"/>
              </w:rPr>
            </w:pPr>
            <w:r w:rsidRPr="003525AE">
              <w:t>44 0 00 70030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512,4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left"/>
            </w:pPr>
            <w:r w:rsidRPr="003525AE">
              <w:t>Мероприятия в сфере культуры , кинематографии, средств массовой информации (поселения)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44 0 00 85000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599,0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  <w:jc w:val="left"/>
            </w:pPr>
            <w:r w:rsidRPr="003525A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44 0 00 85000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599,0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Обеспечение деятельности подведомственных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44 0 00</w:t>
            </w: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1876,3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44 0 00 99000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1876,3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44 0 00 99000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1876,3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AE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779,8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749,6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</w:p>
          <w:p w:rsidR="009B4D94" w:rsidRPr="003525AE" w:rsidRDefault="009B4D94" w:rsidP="00A547A4">
            <w:pPr>
              <w:pStyle w:val="a6"/>
              <w:jc w:val="left"/>
            </w:pPr>
            <w:r w:rsidRPr="003525AE">
              <w:t>Муниципальная программа «Совершенствование муниципального управления в Великоустюгском районе в 2017-2019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395,8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395,8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11 9 01 00002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395,8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11 9 01 00002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snapToGrid w:val="0"/>
            </w:pPr>
            <w:r w:rsidRPr="003525AE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395,8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Обеспечение первичных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353,8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snapToGrid w:val="0"/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50 1 00 01910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353,8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50 1 00 01910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  <w:r w:rsidRPr="003525AE">
              <w:t>353,8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Мероприятия в области социального обеспечения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50 2 00 48980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30,2</w:t>
            </w:r>
          </w:p>
        </w:tc>
      </w:tr>
      <w:tr w:rsidR="009B4D94" w:rsidRPr="003525AE" w:rsidTr="009B4D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snapToGrid w:val="0"/>
              <w:jc w:val="center"/>
            </w:pPr>
          </w:p>
          <w:p w:rsidR="009B4D94" w:rsidRPr="003525AE" w:rsidRDefault="009B4D94" w:rsidP="00A547A4">
            <w:pPr>
              <w:jc w:val="center"/>
            </w:pPr>
            <w:r w:rsidRPr="003525AE"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</w:pPr>
            <w:r w:rsidRPr="003525A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50 2 00 48980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30,2</w:t>
            </w:r>
          </w:p>
        </w:tc>
      </w:tr>
      <w:tr w:rsidR="009B4D94" w:rsidRPr="003525AE" w:rsidTr="009B4D94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19470,5</w:t>
            </w:r>
          </w:p>
        </w:tc>
      </w:tr>
    </w:tbl>
    <w:p w:rsidR="009B4D94" w:rsidRPr="003525AE" w:rsidRDefault="009B4D94" w:rsidP="009B4D94"/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t xml:space="preserve">Приложение 3 </w:t>
      </w:r>
      <w:r w:rsidRPr="003525AE">
        <w:rPr>
          <w:rFonts w:eastAsia="Arial Unicode MS"/>
          <w:kern w:val="2"/>
          <w:lang w:eastAsia="hi-IN" w:bidi="hi-IN"/>
        </w:rPr>
        <w:t xml:space="preserve">к решению </w:t>
      </w: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>
        <w:rPr>
          <w:rFonts w:eastAsia="Arial Unicode MS"/>
          <w:kern w:val="2"/>
          <w:lang w:eastAsia="hi-IN" w:bidi="hi-IN"/>
        </w:rPr>
        <w:t>31.05</w:t>
      </w:r>
      <w:r w:rsidRPr="003525AE">
        <w:rPr>
          <w:rFonts w:eastAsia="Arial Unicode MS"/>
          <w:kern w:val="2"/>
          <w:lang w:eastAsia="hi-IN" w:bidi="hi-IN"/>
        </w:rPr>
        <w:t xml:space="preserve">.2023 № </w:t>
      </w:r>
      <w:r>
        <w:rPr>
          <w:rFonts w:eastAsia="Arial Unicode MS"/>
          <w:kern w:val="2"/>
          <w:lang w:eastAsia="hi-IN" w:bidi="hi-IN"/>
        </w:rPr>
        <w:t>59</w:t>
      </w:r>
    </w:p>
    <w:p w:rsidR="009B4D94" w:rsidRPr="003525AE" w:rsidRDefault="009B4D94" w:rsidP="009B4D94">
      <w:pPr>
        <w:tabs>
          <w:tab w:val="left" w:pos="6960"/>
        </w:tabs>
        <w:jc w:val="right"/>
      </w:pPr>
      <w:r w:rsidRPr="003525AE">
        <w:t xml:space="preserve">                                                                            «Об исполнении бюджета</w:t>
      </w:r>
    </w:p>
    <w:p w:rsidR="009B4D94" w:rsidRPr="003525AE" w:rsidRDefault="009B4D94" w:rsidP="009B4D94">
      <w:pPr>
        <w:tabs>
          <w:tab w:val="left" w:pos="6960"/>
        </w:tabs>
        <w:jc w:val="right"/>
      </w:pPr>
      <w:r w:rsidRPr="003525AE">
        <w:t xml:space="preserve">                                                                              сельского поселения </w:t>
      </w:r>
      <w:r w:rsidRPr="00BA6FEE">
        <w:t>Заречное</w:t>
      </w:r>
      <w:r w:rsidRPr="00BA6FEE">
        <w:rPr>
          <w:lang w:eastAsia="zh-CN"/>
        </w:rPr>
        <w:t xml:space="preserve"> Великоустюгского муниципального района</w:t>
      </w:r>
      <w:r w:rsidRPr="00BA6FEE">
        <w:t xml:space="preserve"> за 2022</w:t>
      </w:r>
      <w:r w:rsidRPr="003525AE">
        <w:t xml:space="preserve"> год»</w:t>
      </w:r>
    </w:p>
    <w:p w:rsidR="009B4D94" w:rsidRPr="003525AE" w:rsidRDefault="009B4D94" w:rsidP="009B4D94">
      <w:pPr>
        <w:tabs>
          <w:tab w:val="left" w:pos="6960"/>
        </w:tabs>
        <w:jc w:val="right"/>
        <w:rPr>
          <w:sz w:val="20"/>
          <w:szCs w:val="20"/>
        </w:rPr>
      </w:pPr>
    </w:p>
    <w:p w:rsidR="009B4D94" w:rsidRPr="003525AE" w:rsidRDefault="009B4D94" w:rsidP="009B4D94">
      <w:pPr>
        <w:spacing w:line="240" w:lineRule="exact"/>
        <w:rPr>
          <w:b/>
          <w:sz w:val="18"/>
          <w:szCs w:val="18"/>
        </w:rPr>
      </w:pPr>
      <w:r w:rsidRPr="003525AE">
        <w:tab/>
      </w:r>
      <w:r w:rsidRPr="003525AE">
        <w:tab/>
      </w:r>
    </w:p>
    <w:p w:rsidR="009B4D94" w:rsidRPr="003525AE" w:rsidRDefault="009B4D94" w:rsidP="009B4D94">
      <w:pPr>
        <w:pStyle w:val="a6"/>
        <w:jc w:val="center"/>
        <w:rPr>
          <w:b/>
          <w:szCs w:val="20"/>
        </w:rPr>
      </w:pPr>
      <w:r w:rsidRPr="003525AE">
        <w:rPr>
          <w:b/>
        </w:rPr>
        <w:t xml:space="preserve">Расходы бюджета сельского поселения Заречное по разделам и подразделам </w:t>
      </w:r>
    </w:p>
    <w:p w:rsidR="009B4D94" w:rsidRPr="003525AE" w:rsidRDefault="009B4D94" w:rsidP="009B4D94">
      <w:pPr>
        <w:pStyle w:val="a6"/>
        <w:jc w:val="center"/>
        <w:rPr>
          <w:b/>
        </w:rPr>
      </w:pPr>
      <w:r w:rsidRPr="003525AE">
        <w:rPr>
          <w:b/>
        </w:rPr>
        <w:t>классификации расходов бюджетов за 2022 год</w:t>
      </w:r>
    </w:p>
    <w:p w:rsidR="009B4D94" w:rsidRPr="003525AE" w:rsidRDefault="009B4D94" w:rsidP="009B4D94">
      <w:pPr>
        <w:pStyle w:val="af"/>
        <w:tabs>
          <w:tab w:val="left" w:pos="7560"/>
        </w:tabs>
        <w:ind w:right="197"/>
        <w:jc w:val="left"/>
        <w:rPr>
          <w:b w:val="0"/>
          <w:sz w:val="24"/>
          <w:szCs w:val="24"/>
        </w:rPr>
      </w:pPr>
      <w:r w:rsidRPr="003525AE">
        <w:rPr>
          <w:b w:val="0"/>
          <w:sz w:val="24"/>
          <w:szCs w:val="24"/>
        </w:rPr>
        <w:t xml:space="preserve"> </w:t>
      </w:r>
      <w:r w:rsidRPr="003525AE">
        <w:rPr>
          <w:b w:val="0"/>
          <w:sz w:val="24"/>
          <w:szCs w:val="24"/>
        </w:rPr>
        <w:tab/>
        <w:t xml:space="preserve">                                 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799"/>
        <w:gridCol w:w="992"/>
        <w:gridCol w:w="1843"/>
      </w:tblGrid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Наименование показателя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Раз</w:t>
            </w:r>
            <w:r>
              <w:t>-</w:t>
            </w:r>
            <w:r w:rsidRPr="003525AE"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Под</w:t>
            </w:r>
            <w:r>
              <w:t>-</w:t>
            </w:r>
            <w:r w:rsidRPr="003525AE"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</w:pPr>
          </w:p>
          <w:p w:rsidR="009B4D94" w:rsidRPr="003525AE" w:rsidRDefault="009B4D94" w:rsidP="00A547A4">
            <w:pPr>
              <w:pStyle w:val="a6"/>
            </w:pPr>
            <w:r w:rsidRPr="003525AE">
              <w:t>Кассовое исполнение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6614,7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1200,7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4972,6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Обеспечение проведения выборов и референдумов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407,4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113,4</w:t>
            </w:r>
          </w:p>
        </w:tc>
      </w:tr>
      <w:tr w:rsidR="009B4D94" w:rsidRPr="003525AE" w:rsidTr="009B4D94">
        <w:trPr>
          <w:trHeight w:val="36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113,4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111,8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</w:p>
          <w:p w:rsidR="009B4D94" w:rsidRPr="003525AE" w:rsidRDefault="009B4D94" w:rsidP="00A547A4">
            <w:pPr>
              <w:pStyle w:val="a6"/>
              <w:jc w:val="center"/>
            </w:pPr>
            <w:r w:rsidRPr="003525AE">
              <w:t>111,8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3121,5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Транспорт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148,8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2972,7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5708,6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Жилищное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34,0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922,0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Благоустройство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4752,6</w:t>
            </w:r>
          </w:p>
        </w:tc>
      </w:tr>
      <w:tr w:rsidR="009B4D94" w:rsidRPr="003525AE" w:rsidTr="009B4D94">
        <w:trPr>
          <w:trHeight w:val="30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 xml:space="preserve">Культура, кинематография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</w:p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3020,7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 xml:space="preserve">Культура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3020,7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779,8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749,6</w:t>
            </w:r>
          </w:p>
        </w:tc>
      </w:tr>
      <w:tr w:rsidR="009B4D94" w:rsidRPr="003525AE" w:rsidTr="009B4D9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</w:pPr>
            <w:r w:rsidRPr="003525AE">
              <w:t>Социальное обеспечение населения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</w:pPr>
            <w:r w:rsidRPr="003525AE">
              <w:t>30,2</w:t>
            </w:r>
          </w:p>
        </w:tc>
      </w:tr>
      <w:tr w:rsidR="009B4D94" w:rsidRPr="003525AE" w:rsidTr="009B4D94">
        <w:trPr>
          <w:trHeight w:val="23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left"/>
              <w:rPr>
                <w:b/>
              </w:rPr>
            </w:pPr>
            <w:r w:rsidRPr="003525AE">
              <w:rPr>
                <w:b/>
              </w:rPr>
              <w:t>ВСЕГО РАСХОДОВ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94" w:rsidRPr="003525AE" w:rsidRDefault="009B4D94" w:rsidP="00A547A4">
            <w:pPr>
              <w:pStyle w:val="a6"/>
              <w:jc w:val="center"/>
              <w:rPr>
                <w:b/>
              </w:rPr>
            </w:pPr>
            <w:r w:rsidRPr="003525AE">
              <w:rPr>
                <w:b/>
              </w:rPr>
              <w:t>19470,5</w:t>
            </w:r>
          </w:p>
        </w:tc>
      </w:tr>
    </w:tbl>
    <w:p w:rsidR="009B4D94" w:rsidRPr="003525AE" w:rsidRDefault="009B4D94" w:rsidP="009B4D94">
      <w:pPr>
        <w:tabs>
          <w:tab w:val="left" w:pos="3460"/>
          <w:tab w:val="left" w:pos="8160"/>
        </w:tabs>
        <w:rPr>
          <w:sz w:val="28"/>
          <w:szCs w:val="28"/>
        </w:rPr>
      </w:pPr>
    </w:p>
    <w:p w:rsidR="009B4D94" w:rsidRPr="003525AE" w:rsidRDefault="009B4D94" w:rsidP="009B4D94">
      <w:pPr>
        <w:tabs>
          <w:tab w:val="left" w:pos="6960"/>
        </w:tabs>
        <w:rPr>
          <w:sz w:val="28"/>
          <w:szCs w:val="28"/>
        </w:rPr>
      </w:pPr>
    </w:p>
    <w:p w:rsidR="009B4D94" w:rsidRPr="003525AE" w:rsidRDefault="009B4D94" w:rsidP="009B4D94">
      <w:pPr>
        <w:tabs>
          <w:tab w:val="left" w:pos="6960"/>
        </w:tabs>
        <w:rPr>
          <w:sz w:val="28"/>
          <w:szCs w:val="28"/>
        </w:rPr>
      </w:pPr>
    </w:p>
    <w:p w:rsidR="009B4D94" w:rsidRPr="003525AE" w:rsidRDefault="009B4D94" w:rsidP="009B4D94">
      <w:pPr>
        <w:tabs>
          <w:tab w:val="left" w:pos="6960"/>
        </w:tabs>
        <w:rPr>
          <w:sz w:val="28"/>
          <w:szCs w:val="28"/>
        </w:rPr>
      </w:pPr>
    </w:p>
    <w:p w:rsidR="009B4D94" w:rsidRPr="003525AE" w:rsidRDefault="009B4D94" w:rsidP="009B4D94">
      <w:pPr>
        <w:tabs>
          <w:tab w:val="left" w:pos="6960"/>
        </w:tabs>
        <w:rPr>
          <w:sz w:val="28"/>
          <w:szCs w:val="28"/>
        </w:rPr>
      </w:pP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t xml:space="preserve">Приложение 4 </w:t>
      </w:r>
      <w:r w:rsidRPr="003525AE">
        <w:rPr>
          <w:rFonts w:eastAsia="Arial Unicode MS"/>
          <w:kern w:val="2"/>
          <w:lang w:eastAsia="hi-IN" w:bidi="hi-IN"/>
        </w:rPr>
        <w:t xml:space="preserve">к решению </w:t>
      </w:r>
    </w:p>
    <w:p w:rsidR="009B4D94" w:rsidRPr="003525AE" w:rsidRDefault="009B4D94" w:rsidP="009B4D94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3525AE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>
        <w:rPr>
          <w:rFonts w:eastAsia="Arial Unicode MS"/>
          <w:kern w:val="2"/>
          <w:lang w:eastAsia="hi-IN" w:bidi="hi-IN"/>
        </w:rPr>
        <w:t>31.05</w:t>
      </w:r>
      <w:r w:rsidRPr="003525AE">
        <w:rPr>
          <w:rFonts w:eastAsia="Arial Unicode MS"/>
          <w:kern w:val="2"/>
          <w:lang w:eastAsia="hi-IN" w:bidi="hi-IN"/>
        </w:rPr>
        <w:t xml:space="preserve">.2023 № </w:t>
      </w:r>
      <w:r>
        <w:rPr>
          <w:rFonts w:eastAsia="Arial Unicode MS"/>
          <w:kern w:val="2"/>
          <w:lang w:eastAsia="hi-IN" w:bidi="hi-IN"/>
        </w:rPr>
        <w:t>39</w:t>
      </w:r>
    </w:p>
    <w:p w:rsidR="009B4D94" w:rsidRPr="00BA6FEE" w:rsidRDefault="009B4D94" w:rsidP="009B4D94">
      <w:pPr>
        <w:tabs>
          <w:tab w:val="left" w:pos="6960"/>
        </w:tabs>
        <w:jc w:val="right"/>
      </w:pPr>
      <w:r w:rsidRPr="003525AE">
        <w:t xml:space="preserve">                                                                            «Об </w:t>
      </w:r>
      <w:r w:rsidRPr="00BA6FEE">
        <w:t>исполнении бюджета</w:t>
      </w:r>
    </w:p>
    <w:p w:rsidR="009B4D94" w:rsidRPr="003525AE" w:rsidRDefault="009B4D94" w:rsidP="009B4D94">
      <w:pPr>
        <w:tabs>
          <w:tab w:val="left" w:pos="6960"/>
        </w:tabs>
        <w:jc w:val="right"/>
      </w:pPr>
      <w:r w:rsidRPr="00BA6FEE">
        <w:t xml:space="preserve">                                                                              сельского поселения Заречное  </w:t>
      </w:r>
      <w:r w:rsidRPr="00BA6FEE">
        <w:rPr>
          <w:lang w:eastAsia="zh-CN"/>
        </w:rPr>
        <w:t xml:space="preserve">Великоустюгского муниципального района </w:t>
      </w:r>
      <w:r w:rsidRPr="00BA6FEE">
        <w:t>за 2022 год</w:t>
      </w:r>
      <w:r w:rsidRPr="003525AE">
        <w:t>»</w:t>
      </w:r>
    </w:p>
    <w:p w:rsidR="009B4D94" w:rsidRPr="003525AE" w:rsidRDefault="009B4D94" w:rsidP="009B4D94">
      <w:pPr>
        <w:tabs>
          <w:tab w:val="left" w:pos="6960"/>
        </w:tabs>
        <w:jc w:val="right"/>
      </w:pPr>
    </w:p>
    <w:p w:rsidR="009B4D94" w:rsidRPr="003525AE" w:rsidRDefault="009B4D94" w:rsidP="009B4D94">
      <w:pPr>
        <w:jc w:val="center"/>
      </w:pPr>
    </w:p>
    <w:p w:rsidR="009B4D94" w:rsidRPr="003525AE" w:rsidRDefault="009B4D94" w:rsidP="009B4D94">
      <w:pPr>
        <w:jc w:val="center"/>
        <w:rPr>
          <w:sz w:val="28"/>
          <w:szCs w:val="28"/>
        </w:rPr>
      </w:pPr>
      <w:r w:rsidRPr="003525AE">
        <w:rPr>
          <w:sz w:val="28"/>
          <w:szCs w:val="28"/>
        </w:rPr>
        <w:t>ИСТОЧНИКИ ФИНАНСИРОВАНИЯ ДЕФИЦИТА БЮДЖЕТА СЕЛЬСКОГО ПОСЕЛЕНИЯ ЗАРЕЧНОЕ ПО КОДАМ КЛАССИФИКАЦИИ ИСТОЧНИКОВ ФИНАНСИРОВАНИЯ ДЕФИЦИТОВ БЮДЖЕТОВ ЗА 2022 ГОД</w:t>
      </w:r>
    </w:p>
    <w:p w:rsidR="009B4D94" w:rsidRPr="003525AE" w:rsidRDefault="009B4D94" w:rsidP="009B4D94">
      <w:pPr>
        <w:jc w:val="center"/>
        <w:rPr>
          <w:sz w:val="28"/>
          <w:szCs w:val="28"/>
        </w:rPr>
      </w:pPr>
    </w:p>
    <w:p w:rsidR="009B4D94" w:rsidRPr="003525AE" w:rsidRDefault="009B4D94" w:rsidP="009B4D94">
      <w:pPr>
        <w:jc w:val="center"/>
      </w:pPr>
      <w:r w:rsidRPr="003525AE">
        <w:t xml:space="preserve">                                                                                                                                        тыс. руб.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686"/>
        <w:gridCol w:w="1985"/>
        <w:gridCol w:w="2693"/>
        <w:gridCol w:w="1418"/>
      </w:tblGrid>
      <w:tr w:rsidR="009B4D94" w:rsidRPr="003525AE" w:rsidTr="009B4D94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Кассовое исполнение</w:t>
            </w:r>
          </w:p>
        </w:tc>
      </w:tr>
      <w:tr w:rsidR="009B4D94" w:rsidRPr="003525AE" w:rsidTr="009B4D94">
        <w:trPr>
          <w:trHeight w:val="12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администратор источника финансирования дефицита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источника финансирования дефицита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rPr>
                <w:color w:val="000000"/>
              </w:rPr>
            </w:pPr>
          </w:p>
        </w:tc>
      </w:tr>
      <w:tr w:rsidR="009B4D94" w:rsidRPr="003525AE" w:rsidTr="009B4D94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 xml:space="preserve">ИСТОЧНИКИ ФИНАНСИРОВАНИЯ ДЕФИЦИТА БЮДЖЕТА,  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b/>
                <w:bCs/>
                <w:color w:val="000000"/>
              </w:rPr>
            </w:pPr>
            <w:r w:rsidRPr="003525AE">
              <w:rPr>
                <w:b/>
                <w:bCs/>
                <w:color w:val="000000"/>
              </w:rPr>
              <w:t>535,4</w:t>
            </w:r>
          </w:p>
        </w:tc>
      </w:tr>
      <w:tr w:rsidR="009B4D94" w:rsidRPr="003525AE" w:rsidTr="009B4D9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 xml:space="preserve">АДМИНИСТРАЦИЯ СЕЛЬСКОГО ПОСЕЛЕНИЯ ЗАРЕЧНОЕ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D94" w:rsidRPr="003525AE" w:rsidRDefault="009B4D94" w:rsidP="00A547A4">
            <w:pPr>
              <w:rPr>
                <w:color w:val="000000"/>
              </w:rPr>
            </w:pPr>
            <w:r w:rsidRPr="003525A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bCs/>
                <w:color w:val="000000"/>
              </w:rPr>
            </w:pPr>
            <w:r w:rsidRPr="003525AE">
              <w:rPr>
                <w:bCs/>
                <w:color w:val="000000"/>
              </w:rPr>
              <w:t>535,4</w:t>
            </w:r>
          </w:p>
        </w:tc>
      </w:tr>
      <w:tr w:rsidR="009B4D94" w:rsidRPr="003525AE" w:rsidTr="009B4D9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bCs/>
                <w:color w:val="000000"/>
              </w:rPr>
            </w:pPr>
            <w:r w:rsidRPr="003525AE">
              <w:rPr>
                <w:bCs/>
                <w:color w:val="000000"/>
              </w:rPr>
              <w:t>535,4</w:t>
            </w:r>
          </w:p>
        </w:tc>
      </w:tr>
      <w:tr w:rsidR="009B4D94" w:rsidRPr="003525AE" w:rsidTr="009B4D9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bCs/>
                <w:color w:val="000000"/>
              </w:rPr>
            </w:pPr>
            <w:r w:rsidRPr="003525AE">
              <w:rPr>
                <w:bCs/>
                <w:color w:val="000000"/>
              </w:rPr>
              <w:t>535,4</w:t>
            </w:r>
          </w:p>
        </w:tc>
      </w:tr>
      <w:tr w:rsidR="009B4D94" w:rsidRPr="003525AE" w:rsidTr="009B4D94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-18961,5</w:t>
            </w:r>
          </w:p>
        </w:tc>
      </w:tr>
      <w:tr w:rsidR="009B4D94" w:rsidRPr="003525AE" w:rsidTr="009B4D9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-18961,5</w:t>
            </w:r>
          </w:p>
        </w:tc>
      </w:tr>
      <w:tr w:rsidR="009B4D94" w:rsidRPr="003525AE" w:rsidTr="009B4D9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-18961,5</w:t>
            </w:r>
          </w:p>
        </w:tc>
      </w:tr>
      <w:tr w:rsidR="009B4D94" w:rsidRPr="003525AE" w:rsidTr="009B4D94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</w:p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-18961,5</w:t>
            </w:r>
          </w:p>
        </w:tc>
      </w:tr>
      <w:tr w:rsidR="009B4D94" w:rsidRPr="003525AE" w:rsidTr="009B4D94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19496,9</w:t>
            </w:r>
          </w:p>
        </w:tc>
      </w:tr>
      <w:tr w:rsidR="009B4D94" w:rsidRPr="003525AE" w:rsidTr="009B4D94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19496,9</w:t>
            </w:r>
          </w:p>
        </w:tc>
      </w:tr>
      <w:tr w:rsidR="009B4D94" w:rsidRPr="003525AE" w:rsidTr="009B4D94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Уменьшение прочих остатков денежных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19496,9</w:t>
            </w:r>
          </w:p>
        </w:tc>
      </w:tr>
      <w:tr w:rsidR="009B4D94" w:rsidTr="009B4D9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4" w:rsidRPr="003525AE" w:rsidRDefault="009B4D94" w:rsidP="00A547A4">
            <w:r w:rsidRPr="003525AE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Pr="003525AE" w:rsidRDefault="009B4D94" w:rsidP="00A547A4">
            <w:pPr>
              <w:jc w:val="center"/>
            </w:pPr>
            <w:r w:rsidRPr="003525AE">
              <w:rPr>
                <w:color w:val="000000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D94" w:rsidRPr="003525AE" w:rsidRDefault="009B4D94" w:rsidP="00A547A4">
            <w:pPr>
              <w:jc w:val="center"/>
              <w:rPr>
                <w:color w:val="000000"/>
              </w:rPr>
            </w:pPr>
            <w:r w:rsidRPr="003525AE">
              <w:rPr>
                <w:color w:val="000000"/>
              </w:rPr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D94" w:rsidRDefault="009B4D94" w:rsidP="00A547A4">
            <w:pPr>
              <w:jc w:val="center"/>
            </w:pPr>
            <w:r w:rsidRPr="003525AE">
              <w:rPr>
                <w:color w:val="000000"/>
              </w:rPr>
              <w:t>19496,9</w:t>
            </w:r>
          </w:p>
        </w:tc>
      </w:tr>
    </w:tbl>
    <w:p w:rsidR="009B4D94" w:rsidRDefault="009B4D94" w:rsidP="009B4D94"/>
    <w:p w:rsidR="009B4D94" w:rsidRDefault="009B4D94" w:rsidP="009B4D94"/>
    <w:p w:rsidR="00D41C92" w:rsidRPr="00736F87" w:rsidRDefault="00D41C92" w:rsidP="00EB7A4F">
      <w:pPr>
        <w:jc w:val="center"/>
        <w:rPr>
          <w:b/>
          <w:sz w:val="27"/>
          <w:szCs w:val="27"/>
        </w:rPr>
      </w:pPr>
    </w:p>
    <w:sectPr w:rsidR="00D41C92" w:rsidRPr="00736F87" w:rsidSect="00736F87">
      <w:headerReference w:type="default" r:id="rId10"/>
      <w:pgSz w:w="11906" w:h="16838"/>
      <w:pgMar w:top="1134" w:right="851" w:bottom="851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13" w:rsidRDefault="00794613" w:rsidP="00A66CA7">
      <w:r>
        <w:separator/>
      </w:r>
    </w:p>
  </w:endnote>
  <w:endnote w:type="continuationSeparator" w:id="0">
    <w:p w:rsidR="00794613" w:rsidRDefault="0079461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13" w:rsidRDefault="00794613" w:rsidP="00A66CA7">
      <w:r>
        <w:separator/>
      </w:r>
    </w:p>
  </w:footnote>
  <w:footnote w:type="continuationSeparator" w:id="0">
    <w:p w:rsidR="00794613" w:rsidRDefault="0079461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94">
          <w:rPr>
            <w:noProof/>
          </w:rPr>
          <w:t>4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522E0"/>
    <w:multiLevelType w:val="hybridMultilevel"/>
    <w:tmpl w:val="F01C05C8"/>
    <w:lvl w:ilvl="0" w:tplc="2476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B6AC">
      <w:numFmt w:val="none"/>
      <w:lvlText w:val=""/>
      <w:lvlJc w:val="left"/>
      <w:pPr>
        <w:tabs>
          <w:tab w:val="num" w:pos="360"/>
        </w:tabs>
      </w:pPr>
    </w:lvl>
    <w:lvl w:ilvl="2" w:tplc="8D7064B2">
      <w:numFmt w:val="none"/>
      <w:lvlText w:val=""/>
      <w:lvlJc w:val="left"/>
      <w:pPr>
        <w:tabs>
          <w:tab w:val="num" w:pos="360"/>
        </w:tabs>
      </w:pPr>
    </w:lvl>
    <w:lvl w:ilvl="3" w:tplc="798A4000">
      <w:numFmt w:val="none"/>
      <w:lvlText w:val=""/>
      <w:lvlJc w:val="left"/>
      <w:pPr>
        <w:tabs>
          <w:tab w:val="num" w:pos="360"/>
        </w:tabs>
      </w:pPr>
    </w:lvl>
    <w:lvl w:ilvl="4" w:tplc="CA081660">
      <w:numFmt w:val="none"/>
      <w:lvlText w:val=""/>
      <w:lvlJc w:val="left"/>
      <w:pPr>
        <w:tabs>
          <w:tab w:val="num" w:pos="360"/>
        </w:tabs>
      </w:pPr>
    </w:lvl>
    <w:lvl w:ilvl="5" w:tplc="A4609730">
      <w:numFmt w:val="none"/>
      <w:lvlText w:val=""/>
      <w:lvlJc w:val="left"/>
      <w:pPr>
        <w:tabs>
          <w:tab w:val="num" w:pos="360"/>
        </w:tabs>
      </w:pPr>
    </w:lvl>
    <w:lvl w:ilvl="6" w:tplc="B6E05F68">
      <w:numFmt w:val="none"/>
      <w:lvlText w:val=""/>
      <w:lvlJc w:val="left"/>
      <w:pPr>
        <w:tabs>
          <w:tab w:val="num" w:pos="360"/>
        </w:tabs>
      </w:pPr>
    </w:lvl>
    <w:lvl w:ilvl="7" w:tplc="AAD664C8">
      <w:numFmt w:val="none"/>
      <w:lvlText w:val=""/>
      <w:lvlJc w:val="left"/>
      <w:pPr>
        <w:tabs>
          <w:tab w:val="num" w:pos="360"/>
        </w:tabs>
      </w:pPr>
    </w:lvl>
    <w:lvl w:ilvl="8" w:tplc="A75E53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365F4E"/>
    <w:multiLevelType w:val="multilevel"/>
    <w:tmpl w:val="0786F4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B9A1F9E"/>
    <w:multiLevelType w:val="hybridMultilevel"/>
    <w:tmpl w:val="3C166A70"/>
    <w:lvl w:ilvl="0" w:tplc="4326719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D709B"/>
    <w:rsid w:val="003309A3"/>
    <w:rsid w:val="00341464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36F87"/>
    <w:rsid w:val="0074753B"/>
    <w:rsid w:val="00752626"/>
    <w:rsid w:val="0076025D"/>
    <w:rsid w:val="0078099C"/>
    <w:rsid w:val="007864F8"/>
    <w:rsid w:val="00786F9A"/>
    <w:rsid w:val="00794613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B4D94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05468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736F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B4D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B4D94"/>
    <w:pPr>
      <w:jc w:val="center"/>
    </w:pPr>
    <w:rPr>
      <w:b/>
      <w:spacing w:val="-40"/>
      <w:sz w:val="60"/>
      <w:szCs w:val="20"/>
    </w:rPr>
  </w:style>
  <w:style w:type="character" w:customStyle="1" w:styleId="af0">
    <w:name w:val="Название Знак"/>
    <w:basedOn w:val="a0"/>
    <w:link w:val="af"/>
    <w:rsid w:val="009B4D9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3">
    <w:name w:val="Body Text Indent 3"/>
    <w:basedOn w:val="a"/>
    <w:link w:val="30"/>
    <w:rsid w:val="009B4D9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9B4D9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B4D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736F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B4D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B4D94"/>
    <w:pPr>
      <w:jc w:val="center"/>
    </w:pPr>
    <w:rPr>
      <w:b/>
      <w:spacing w:val="-40"/>
      <w:sz w:val="60"/>
      <w:szCs w:val="20"/>
    </w:rPr>
  </w:style>
  <w:style w:type="character" w:customStyle="1" w:styleId="af0">
    <w:name w:val="Название Знак"/>
    <w:basedOn w:val="a0"/>
    <w:link w:val="af"/>
    <w:rsid w:val="009B4D9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3">
    <w:name w:val="Body Text Indent 3"/>
    <w:basedOn w:val="a"/>
    <w:link w:val="30"/>
    <w:rsid w:val="009B4D9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9B4D9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B4D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537C-A393-415D-9F60-0F318D0D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3417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2023-06-05T06:37:00Z</cp:lastPrinted>
  <dcterms:created xsi:type="dcterms:W3CDTF">2020-02-14T05:10:00Z</dcterms:created>
  <dcterms:modified xsi:type="dcterms:W3CDTF">2023-06-05T06:37:00Z</dcterms:modified>
</cp:coreProperties>
</file>