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AF22E6">
        <w:rPr>
          <w:sz w:val="28"/>
          <w:szCs w:val="28"/>
        </w:rPr>
        <w:t>30.07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EB0DAF">
        <w:rPr>
          <w:sz w:val="28"/>
          <w:szCs w:val="28"/>
        </w:rPr>
        <w:t>62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EB0DAF" w:rsidRPr="000475C0" w:rsidRDefault="00EB0DAF" w:rsidP="00EB0DAF">
      <w:pPr>
        <w:ind w:left="708" w:firstLine="12"/>
        <w:rPr>
          <w:sz w:val="28"/>
          <w:szCs w:val="28"/>
        </w:rPr>
      </w:pPr>
    </w:p>
    <w:tbl>
      <w:tblPr>
        <w:tblW w:w="5063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425"/>
      </w:tblGrid>
      <w:tr w:rsidR="00EB0DAF" w:rsidRPr="000475C0" w:rsidTr="00E62F91">
        <w:trPr>
          <w:cantSplit/>
          <w:trHeight w:val="1603"/>
        </w:trPr>
        <w:tc>
          <w:tcPr>
            <w:tcW w:w="4638" w:type="dxa"/>
          </w:tcPr>
          <w:p w:rsidR="00EB0DAF" w:rsidRPr="000475C0" w:rsidRDefault="00EB0DAF" w:rsidP="00E62F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2065" t="8890" r="6985" b="1016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5pt,-.05pt" to="234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KNDkAzbAAAABwEAAA8AAABkcnMvZG93bnJldi54bWxMjsFOwzAQRO9I/IO1SFyq1mlT&#10;VTTEqRCQGxcKiOs2XpKIeJ3Gbhv4epZe4Pg0o5mXb0bXqSMNofVsYD5LQBFX3rZcG3h9Kac3oEJE&#10;tth5JgNfFGBTXF7kmFl/4mc6bmOtZIRDhgaaGPtM61A15DDMfE8s2YcfHEbBodZ2wJOMu04vkmSl&#10;HbYsDw32dN9Q9bk9OAOhfKN9+T2pJsl7Wnta7B+eHtGY66vx7hZUpDH+leFXX9ShEKedP7ANqjOw&#10;TNO1VA1M56AkX67Wwrsz6yLX//2LHw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Cj&#10;Q5AM2wAAAAcBAAAPAAAAAAAAAAAAAAAAAKYEAABkcnMvZG93bnJldi54bWxQSwUGAAAAAAQABADz&#10;AAAArg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Pr="000475C0">
              <w:rPr>
                <w:b/>
                <w:sz w:val="28"/>
                <w:szCs w:val="28"/>
              </w:rPr>
              <w:t xml:space="preserve"> </w:t>
            </w:r>
            <w:r w:rsidRPr="001D20C3">
              <w:rPr>
                <w:sz w:val="28"/>
                <w:szCs w:val="28"/>
              </w:rPr>
              <w:t xml:space="preserve">О досрочном прекращении полномочий депутата Великоустюгской Думы  </w:t>
            </w:r>
          </w:p>
        </w:tc>
        <w:tc>
          <w:tcPr>
            <w:tcW w:w="425" w:type="dxa"/>
          </w:tcPr>
          <w:p w:rsidR="00EB0DAF" w:rsidRPr="000475C0" w:rsidRDefault="00EB0DAF" w:rsidP="00E62F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5715" t="8890" r="1333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-.05pt" to="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AGvss9kAAAAEAQAADwAAAGRycy9kb3ducmV2LnhtbEyOwW7CMBBE70j9&#10;B2uRegMHKFVJs0GoantBqlSa9uzE2yTCXkexCenfY07lOJrRm5dtR2vEQL1vHSMs5gkI4srplmuE&#10;4utt9gTCB8VaGceE8EcetvndJFOpdmf+pOEQahEh7FOF0ITQpVL6qiGr/Nx1xLH7db1VIca+lrpX&#10;5wi3Ri6T5FFa1XJ8aFRHLw1Vx8PJIux+9q+rj6G0zuhNXXxrWyTvS8T76bh7BhFoDP9juOpHdcij&#10;U+lOrL0wCOuHOESYLUDE9ppKhNV6AzLP5K18fgEAAP//AwBQSwECLQAUAAYACAAAACEAtoM4kv4A&#10;AADhAQAAEwAAAAAAAAAAAAAAAAAAAAAAW0NvbnRlbnRfVHlwZXNdLnhtbFBLAQItABQABgAIAAAA&#10;IQA4/SH/1gAAAJQBAAALAAAAAAAAAAAAAAAAAC8BAABfcmVscy8ucmVsc1BLAQItABQABgAIAAAA&#10;IQAjwGjdVAIAAGEEAAAOAAAAAAAAAAAAAAAAAC4CAABkcnMvZTJvRG9jLnhtbFBLAQItABQABgAI&#10;AAAAIQAAa+yz2QAAAAQBAAAPAAAAAAAAAAAAAAAAAK4EAABkcnMvZG93bnJldi54bWxQSwUGAAAA&#10;AAQABADzAAAAtAUAAAAA&#10;"/>
                  </w:pict>
                </mc:Fallback>
              </mc:AlternateContent>
            </w:r>
          </w:p>
        </w:tc>
      </w:tr>
    </w:tbl>
    <w:p w:rsidR="00EB0DAF" w:rsidRPr="000475C0" w:rsidRDefault="00EB0DAF" w:rsidP="00EB0DAF">
      <w:pPr>
        <w:jc w:val="both"/>
        <w:rPr>
          <w:sz w:val="28"/>
          <w:szCs w:val="28"/>
        </w:rPr>
      </w:pPr>
      <w:r w:rsidRPr="000475C0">
        <w:rPr>
          <w:sz w:val="28"/>
          <w:szCs w:val="28"/>
          <w:lang w:eastAsia="ar-SA"/>
        </w:rPr>
        <w:tab/>
      </w:r>
      <w:r w:rsidRPr="00EE7452">
        <w:rPr>
          <w:sz w:val="28"/>
          <w:szCs w:val="28"/>
        </w:rPr>
        <w:t xml:space="preserve">На основании заявления депутата Великоустюгской Думы </w:t>
      </w:r>
      <w:proofErr w:type="spellStart"/>
      <w:r w:rsidRPr="00EE7452">
        <w:rPr>
          <w:sz w:val="28"/>
          <w:szCs w:val="28"/>
        </w:rPr>
        <w:t>Бар</w:t>
      </w:r>
      <w:r>
        <w:rPr>
          <w:sz w:val="28"/>
          <w:szCs w:val="28"/>
        </w:rPr>
        <w:t>болиной</w:t>
      </w:r>
      <w:proofErr w:type="spellEnd"/>
      <w:r>
        <w:rPr>
          <w:sz w:val="28"/>
          <w:szCs w:val="28"/>
        </w:rPr>
        <w:t xml:space="preserve"> Н.В.</w:t>
      </w:r>
      <w:r w:rsidRPr="00EE7452">
        <w:rPr>
          <w:sz w:val="28"/>
          <w:szCs w:val="28"/>
        </w:rPr>
        <w:t xml:space="preserve"> об отставке по собственному желанию от </w:t>
      </w:r>
      <w:r>
        <w:rPr>
          <w:sz w:val="28"/>
          <w:szCs w:val="28"/>
        </w:rPr>
        <w:t>26.07.2024</w:t>
      </w:r>
      <w:r w:rsidRPr="00EE7452">
        <w:rPr>
          <w:sz w:val="28"/>
          <w:szCs w:val="28"/>
        </w:rPr>
        <w:t>, руководствуясь</w:t>
      </w:r>
      <w:r w:rsidRPr="0054574F">
        <w:rPr>
          <w:b/>
          <w:sz w:val="28"/>
          <w:szCs w:val="28"/>
        </w:rPr>
        <w:t xml:space="preserve"> </w:t>
      </w:r>
      <w:r w:rsidRPr="000475C0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32</w:t>
      </w:r>
      <w:r w:rsidRPr="000475C0">
        <w:rPr>
          <w:sz w:val="28"/>
          <w:szCs w:val="28"/>
        </w:rPr>
        <w:t xml:space="preserve"> Устава Великоустюгского муниципального округа,</w:t>
      </w:r>
    </w:p>
    <w:p w:rsidR="00EB0DAF" w:rsidRPr="000475C0" w:rsidRDefault="00EB0DAF" w:rsidP="00EB0DA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475C0">
        <w:rPr>
          <w:b/>
          <w:bCs/>
          <w:sz w:val="28"/>
          <w:szCs w:val="28"/>
        </w:rPr>
        <w:t>Великоустюгская Дума РЕШИЛА:</w:t>
      </w:r>
    </w:p>
    <w:p w:rsidR="00EB0DAF" w:rsidRPr="000475C0" w:rsidRDefault="00EB0DAF" w:rsidP="00EB0DA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B0DAF" w:rsidRPr="001D20C3" w:rsidRDefault="00EB0DAF" w:rsidP="00EB0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20C3">
        <w:rPr>
          <w:sz w:val="28"/>
          <w:szCs w:val="28"/>
        </w:rPr>
        <w:t xml:space="preserve">1. Прекратить досрочно полномочия депутата Великоустюгской Думы Великоустюгского муниципального </w:t>
      </w:r>
      <w:r>
        <w:rPr>
          <w:sz w:val="28"/>
          <w:szCs w:val="28"/>
        </w:rPr>
        <w:t>округа Вологодской области</w:t>
      </w:r>
      <w:r w:rsidRPr="001D20C3">
        <w:rPr>
          <w:sz w:val="28"/>
          <w:szCs w:val="28"/>
        </w:rPr>
        <w:t xml:space="preserve"> </w:t>
      </w:r>
      <w:proofErr w:type="spellStart"/>
      <w:r w:rsidRPr="00EE7452">
        <w:rPr>
          <w:sz w:val="28"/>
          <w:szCs w:val="28"/>
        </w:rPr>
        <w:t>Бар</w:t>
      </w:r>
      <w:r>
        <w:rPr>
          <w:sz w:val="28"/>
          <w:szCs w:val="28"/>
        </w:rPr>
        <w:t>болиной</w:t>
      </w:r>
      <w:proofErr w:type="spellEnd"/>
      <w:r>
        <w:rPr>
          <w:sz w:val="28"/>
          <w:szCs w:val="28"/>
        </w:rPr>
        <w:t xml:space="preserve"> Натальи Владимировны</w:t>
      </w:r>
      <w:r w:rsidRPr="001D20C3"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t>о</w:t>
      </w:r>
      <w:r w:rsidRPr="00BD04C7">
        <w:rPr>
          <w:sz w:val="28"/>
          <w:szCs w:val="28"/>
        </w:rPr>
        <w:t>тставк</w:t>
      </w:r>
      <w:r>
        <w:rPr>
          <w:sz w:val="28"/>
          <w:szCs w:val="28"/>
        </w:rPr>
        <w:t>ой</w:t>
      </w:r>
      <w:r w:rsidRPr="00BD04C7">
        <w:rPr>
          <w:sz w:val="28"/>
          <w:szCs w:val="28"/>
        </w:rPr>
        <w:t xml:space="preserve"> по собственному желанию</w:t>
      </w:r>
      <w:r w:rsidRPr="001D20C3">
        <w:rPr>
          <w:sz w:val="28"/>
          <w:szCs w:val="28"/>
        </w:rPr>
        <w:t xml:space="preserve">. </w:t>
      </w:r>
    </w:p>
    <w:p w:rsidR="00E94CFE" w:rsidRDefault="00EB0DAF" w:rsidP="00EB0DAF">
      <w:pPr>
        <w:ind w:firstLine="709"/>
        <w:jc w:val="both"/>
        <w:rPr>
          <w:sz w:val="28"/>
          <w:szCs w:val="28"/>
        </w:rPr>
      </w:pPr>
      <w:r w:rsidRPr="001D20C3">
        <w:rPr>
          <w:sz w:val="28"/>
          <w:szCs w:val="28"/>
        </w:rPr>
        <w:t>2. Настоящее решение вступает в силу со дня принятия и подлежит официальному опубликованию.</w:t>
      </w:r>
    </w:p>
    <w:p w:rsidR="00EB0DAF" w:rsidRDefault="00EB0DAF" w:rsidP="00EB0DAF">
      <w:pPr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4D1BC3" w:rsidRPr="004D1BC3" w:rsidRDefault="004D1BC3" w:rsidP="004D1BC3">
      <w:pPr>
        <w:ind w:firstLine="709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4D1BC3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4D1BC3" w:rsidRDefault="00386C24" w:rsidP="004D1BC3">
            <w:pPr>
              <w:rPr>
                <w:b/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>_______________</w:t>
            </w:r>
            <w:r w:rsidRPr="004D1BC3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>Глав</w:t>
            </w:r>
            <w:r w:rsidR="00F81B3F" w:rsidRPr="004D1BC3">
              <w:rPr>
                <w:sz w:val="28"/>
                <w:szCs w:val="28"/>
                <w:lang w:eastAsia="en-US"/>
              </w:rPr>
              <w:t>а</w:t>
            </w:r>
            <w:r w:rsidRPr="004D1BC3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4D1BC3" w:rsidRDefault="00F81B3F" w:rsidP="004D1BC3">
            <w:pPr>
              <w:rPr>
                <w:sz w:val="28"/>
                <w:szCs w:val="28"/>
                <w:lang w:eastAsia="en-US"/>
              </w:rPr>
            </w:pPr>
          </w:p>
          <w:p w:rsidR="00386C24" w:rsidRPr="004D1BC3" w:rsidRDefault="00386C24" w:rsidP="004D1BC3">
            <w:pPr>
              <w:rPr>
                <w:sz w:val="28"/>
                <w:szCs w:val="28"/>
                <w:lang w:eastAsia="en-US"/>
              </w:rPr>
            </w:pPr>
            <w:r w:rsidRPr="004D1BC3">
              <w:rPr>
                <w:sz w:val="28"/>
                <w:szCs w:val="28"/>
                <w:lang w:eastAsia="en-US"/>
              </w:rPr>
              <w:t>_____________</w:t>
            </w:r>
            <w:r w:rsidR="00797A2A" w:rsidRPr="004D1BC3">
              <w:rPr>
                <w:sz w:val="28"/>
                <w:szCs w:val="28"/>
                <w:lang w:eastAsia="en-US"/>
              </w:rPr>
              <w:t>___</w:t>
            </w:r>
            <w:r w:rsidRPr="004D1BC3">
              <w:rPr>
                <w:sz w:val="28"/>
                <w:szCs w:val="28"/>
                <w:lang w:eastAsia="en-US"/>
              </w:rPr>
              <w:t>__</w:t>
            </w:r>
            <w:r w:rsidR="0018541E" w:rsidRPr="004D1BC3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4D1BC3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4D1BC3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Default="005A5DF4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5A5DF4" w:rsidSect="004D1BC3">
      <w:headerReference w:type="default" r:id="rId10"/>
      <w:pgSz w:w="11906" w:h="16838"/>
      <w:pgMar w:top="993" w:right="851" w:bottom="1276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DAF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87114-A451-404D-B026-C572A7CA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126</cp:revision>
  <cp:lastPrinted>2024-07-30T14:58:00Z</cp:lastPrinted>
  <dcterms:created xsi:type="dcterms:W3CDTF">2020-02-14T05:10:00Z</dcterms:created>
  <dcterms:modified xsi:type="dcterms:W3CDTF">2024-07-30T14:58:00Z</dcterms:modified>
</cp:coreProperties>
</file>