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CF5116">
        <w:rPr>
          <w:sz w:val="28"/>
          <w:szCs w:val="28"/>
        </w:rPr>
        <w:t>03.09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EB0DAF">
        <w:rPr>
          <w:sz w:val="28"/>
          <w:szCs w:val="28"/>
        </w:rPr>
        <w:t>6</w:t>
      </w:r>
      <w:r w:rsidR="00F53B33">
        <w:rPr>
          <w:sz w:val="28"/>
          <w:szCs w:val="28"/>
        </w:rPr>
        <w:t>4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F53B33" w:rsidRPr="00C77B23" w:rsidRDefault="00F53B33" w:rsidP="00F53B33">
      <w:pPr>
        <w:tabs>
          <w:tab w:val="left" w:pos="708"/>
          <w:tab w:val="left" w:pos="1697"/>
        </w:tabs>
        <w:jc w:val="both"/>
        <w:rPr>
          <w:sz w:val="27"/>
          <w:szCs w:val="27"/>
        </w:rPr>
      </w:pPr>
      <w:r w:rsidRPr="000A566A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F53B33" w:rsidRPr="00A80801" w:rsidRDefault="00F53B33" w:rsidP="00F53B33">
      <w:pPr>
        <w:tabs>
          <w:tab w:val="left" w:pos="851"/>
          <w:tab w:val="left" w:pos="3544"/>
          <w:tab w:val="left" w:pos="4253"/>
          <w:tab w:val="left" w:pos="4962"/>
        </w:tabs>
        <w:ind w:right="5101"/>
        <w:jc w:val="both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2829559</wp:posOffset>
                </wp:positionH>
                <wp:positionV relativeFrom="paragraph">
                  <wp:posOffset>-3175</wp:posOffset>
                </wp:positionV>
                <wp:extent cx="0" cy="22860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2.8pt,-.25pt" to="222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"/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-3176</wp:posOffset>
                </wp:positionV>
                <wp:extent cx="2286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8pt,-.25pt" to="222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"/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-3176</wp:posOffset>
                </wp:positionV>
                <wp:extent cx="2286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5pt,-.25pt" to="15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"/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-31116</wp:posOffset>
                </wp:positionH>
                <wp:positionV relativeFrom="paragraph">
                  <wp:posOffset>-3175</wp:posOffset>
                </wp:positionV>
                <wp:extent cx="0" cy="2286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45pt,-.25pt" to="-2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"/>
            </w:pict>
          </mc:Fallback>
        </mc:AlternateContent>
      </w:r>
      <w:r w:rsidRPr="00670520">
        <w:rPr>
          <w:sz w:val="27"/>
          <w:szCs w:val="27"/>
        </w:rPr>
        <w:t>О</w:t>
      </w:r>
      <w:r w:rsidRPr="00A80801">
        <w:rPr>
          <w:sz w:val="27"/>
          <w:szCs w:val="27"/>
        </w:rPr>
        <w:t xml:space="preserve">б установке памятной мемориальной доски </w:t>
      </w:r>
      <w:proofErr w:type="spellStart"/>
      <w:r w:rsidRPr="00A80801">
        <w:rPr>
          <w:sz w:val="27"/>
          <w:szCs w:val="27"/>
        </w:rPr>
        <w:t>Шулькину</w:t>
      </w:r>
      <w:proofErr w:type="spellEnd"/>
      <w:r w:rsidRPr="00A80801">
        <w:rPr>
          <w:sz w:val="27"/>
          <w:szCs w:val="27"/>
        </w:rPr>
        <w:t xml:space="preserve"> Станиславу Давыдовичу</w:t>
      </w:r>
    </w:p>
    <w:p w:rsidR="00F53B33" w:rsidRPr="00670520" w:rsidRDefault="00F53B33" w:rsidP="00F53B33">
      <w:pPr>
        <w:tabs>
          <w:tab w:val="left" w:pos="851"/>
        </w:tabs>
        <w:jc w:val="both"/>
        <w:rPr>
          <w:b/>
          <w:bCs/>
          <w:sz w:val="27"/>
          <w:szCs w:val="27"/>
        </w:rPr>
      </w:pPr>
    </w:p>
    <w:p w:rsidR="00F53B33" w:rsidRDefault="00F53B33" w:rsidP="00F53B33">
      <w:pPr>
        <w:ind w:firstLine="709"/>
        <w:jc w:val="both"/>
        <w:rPr>
          <w:sz w:val="27"/>
          <w:szCs w:val="27"/>
        </w:rPr>
      </w:pPr>
      <w:r w:rsidRPr="00536853">
        <w:rPr>
          <w:sz w:val="27"/>
          <w:szCs w:val="27"/>
        </w:rPr>
        <w:t xml:space="preserve">С целью увековечения памяти </w:t>
      </w:r>
      <w:proofErr w:type="spellStart"/>
      <w:r w:rsidRPr="00536853">
        <w:rPr>
          <w:sz w:val="27"/>
          <w:szCs w:val="27"/>
        </w:rPr>
        <w:t>Шулькина</w:t>
      </w:r>
      <w:proofErr w:type="spellEnd"/>
      <w:r w:rsidRPr="00536853">
        <w:rPr>
          <w:sz w:val="27"/>
          <w:szCs w:val="27"/>
        </w:rPr>
        <w:t xml:space="preserve"> Станислава Давыдовича, </w:t>
      </w:r>
      <w:r w:rsidRPr="00536853">
        <w:rPr>
          <w:color w:val="000000"/>
          <w:sz w:val="27"/>
          <w:szCs w:val="27"/>
          <w:lang w:eastAsia="en-US"/>
        </w:rPr>
        <w:t xml:space="preserve">Заслуженного </w:t>
      </w:r>
      <w:bookmarkStart w:id="0" w:name="_GoBack"/>
      <w:bookmarkEnd w:id="0"/>
      <w:r w:rsidRPr="00536853">
        <w:rPr>
          <w:color w:val="000000"/>
          <w:sz w:val="27"/>
          <w:szCs w:val="27"/>
          <w:lang w:eastAsia="en-US"/>
        </w:rPr>
        <w:t>врача РФ,</w:t>
      </w:r>
      <w:r w:rsidRPr="00536853">
        <w:rPr>
          <w:color w:val="1A1A1A"/>
          <w:sz w:val="27"/>
          <w:szCs w:val="27"/>
        </w:rPr>
        <w:t xml:space="preserve"> </w:t>
      </w:r>
      <w:r w:rsidRPr="00536853">
        <w:rPr>
          <w:color w:val="000000"/>
          <w:sz w:val="27"/>
          <w:szCs w:val="27"/>
          <w:lang w:eastAsia="en-US"/>
        </w:rPr>
        <w:t>Почетного работника Госсанэпидслужбы России, Почетного гражданина Великоустюгского муниципального района</w:t>
      </w:r>
      <w:r w:rsidRPr="00536853">
        <w:rPr>
          <w:sz w:val="27"/>
          <w:szCs w:val="27"/>
        </w:rPr>
        <w:t xml:space="preserve">, в соответствии со статьями 25, 28 Устава Великоустюгского муниципального округа, Положением </w:t>
      </w:r>
      <w:r w:rsidRPr="00536853">
        <w:rPr>
          <w:rFonts w:eastAsia="DejaVu Sans"/>
          <w:iCs/>
          <w:sz w:val="27"/>
          <w:szCs w:val="27"/>
        </w:rPr>
        <w:t xml:space="preserve">об увековечении памяти выдающихся личностей и исторических событий на территории </w:t>
      </w:r>
      <w:r w:rsidRPr="00536853">
        <w:rPr>
          <w:sz w:val="27"/>
          <w:szCs w:val="27"/>
        </w:rPr>
        <w:t>Великоустюгского муниципального округа Вологодской области, утвержденным решением Великоустюгской Думы от  27.09.2023 № 115, и с учетом заключения комиссии по увековечению памяти от 20 августа 2024 года,</w:t>
      </w:r>
    </w:p>
    <w:p w:rsidR="00F53B33" w:rsidRPr="00536853" w:rsidRDefault="00F53B33" w:rsidP="00F53B33">
      <w:pPr>
        <w:ind w:firstLine="709"/>
        <w:jc w:val="both"/>
        <w:rPr>
          <w:sz w:val="27"/>
          <w:szCs w:val="27"/>
        </w:rPr>
      </w:pPr>
    </w:p>
    <w:p w:rsidR="00F53B33" w:rsidRPr="00536853" w:rsidRDefault="00F53B33" w:rsidP="00F53B33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536853">
        <w:rPr>
          <w:b/>
          <w:bCs/>
          <w:sz w:val="27"/>
          <w:szCs w:val="27"/>
        </w:rPr>
        <w:t>Великоустюгская Дума РЕШИЛА:</w:t>
      </w:r>
    </w:p>
    <w:p w:rsidR="00F53B33" w:rsidRPr="00536853" w:rsidRDefault="00F53B33" w:rsidP="00F53B3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36853">
        <w:rPr>
          <w:sz w:val="27"/>
          <w:szCs w:val="27"/>
        </w:rPr>
        <w:t xml:space="preserve">установить </w:t>
      </w:r>
      <w:r w:rsidRPr="00536853">
        <w:rPr>
          <w:rStyle w:val="af9"/>
          <w:b w:val="0"/>
          <w:sz w:val="27"/>
          <w:szCs w:val="27"/>
          <w:shd w:val="clear" w:color="auto" w:fill="FFFFFF"/>
        </w:rPr>
        <w:t xml:space="preserve">на здании филиала </w:t>
      </w:r>
      <w:r w:rsidRPr="00536853">
        <w:rPr>
          <w:bCs/>
          <w:sz w:val="27"/>
          <w:szCs w:val="27"/>
          <w:shd w:val="clear" w:color="auto" w:fill="FFFFFF"/>
        </w:rPr>
        <w:t xml:space="preserve">ФБУЗ «Центр гигиены и эпидемиологии в Вологодской области» </w:t>
      </w:r>
      <w:r w:rsidRPr="00536853">
        <w:rPr>
          <w:rStyle w:val="af9"/>
          <w:b w:val="0"/>
          <w:sz w:val="27"/>
          <w:szCs w:val="27"/>
          <w:shd w:val="clear" w:color="auto" w:fill="FFFFFF"/>
        </w:rPr>
        <w:t xml:space="preserve">в г. Великий Устюг </w:t>
      </w:r>
      <w:r w:rsidRPr="00536853">
        <w:rPr>
          <w:bCs/>
          <w:sz w:val="27"/>
          <w:szCs w:val="27"/>
          <w:shd w:val="clear" w:color="auto" w:fill="FFFFFF"/>
        </w:rPr>
        <w:t xml:space="preserve">по адресу г. Великий Устюг, ул. Сахарова, д. 29 памятную </w:t>
      </w:r>
      <w:r w:rsidRPr="00536853">
        <w:rPr>
          <w:rStyle w:val="af9"/>
          <w:b w:val="0"/>
          <w:sz w:val="27"/>
          <w:szCs w:val="27"/>
          <w:shd w:val="clear" w:color="auto" w:fill="FFFFFF"/>
        </w:rPr>
        <w:t>мемориальную доску</w:t>
      </w:r>
      <w:r w:rsidRPr="00536853">
        <w:rPr>
          <w:sz w:val="27"/>
          <w:szCs w:val="27"/>
        </w:rPr>
        <w:t xml:space="preserve"> </w:t>
      </w:r>
      <w:proofErr w:type="spellStart"/>
      <w:r w:rsidRPr="00536853">
        <w:rPr>
          <w:sz w:val="27"/>
          <w:szCs w:val="27"/>
        </w:rPr>
        <w:t>Шулькину</w:t>
      </w:r>
      <w:proofErr w:type="spellEnd"/>
      <w:r w:rsidRPr="00536853">
        <w:rPr>
          <w:sz w:val="27"/>
          <w:szCs w:val="27"/>
        </w:rPr>
        <w:t xml:space="preserve"> Станиславу Давыдовичу, </w:t>
      </w:r>
      <w:r w:rsidRPr="00536853">
        <w:rPr>
          <w:color w:val="000000"/>
          <w:sz w:val="27"/>
          <w:szCs w:val="27"/>
          <w:lang w:eastAsia="en-US"/>
        </w:rPr>
        <w:t>Заслуженному врачу РФ,</w:t>
      </w:r>
      <w:r w:rsidRPr="00536853">
        <w:rPr>
          <w:color w:val="1A1A1A"/>
          <w:sz w:val="27"/>
          <w:szCs w:val="27"/>
        </w:rPr>
        <w:t xml:space="preserve"> </w:t>
      </w:r>
      <w:r w:rsidRPr="00536853">
        <w:rPr>
          <w:color w:val="000000"/>
          <w:sz w:val="27"/>
          <w:szCs w:val="27"/>
          <w:lang w:eastAsia="en-US"/>
        </w:rPr>
        <w:t xml:space="preserve">Почетному работнику Госсанэпидслужбы России, Почетному гражданину Великоустюгского муниципального района </w:t>
      </w:r>
      <w:r w:rsidRPr="00536853">
        <w:rPr>
          <w:sz w:val="27"/>
          <w:szCs w:val="27"/>
        </w:rPr>
        <w:t>со следующим текстом:</w:t>
      </w:r>
    </w:p>
    <w:p w:rsidR="00F53B33" w:rsidRPr="00536853" w:rsidRDefault="00F53B33" w:rsidP="00F53B33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536853">
        <w:rPr>
          <w:sz w:val="27"/>
          <w:szCs w:val="27"/>
        </w:rPr>
        <w:t>«</w:t>
      </w:r>
      <w:proofErr w:type="spellStart"/>
      <w:r w:rsidRPr="00536853">
        <w:rPr>
          <w:sz w:val="27"/>
          <w:szCs w:val="27"/>
        </w:rPr>
        <w:t>Шулькин</w:t>
      </w:r>
      <w:proofErr w:type="spellEnd"/>
      <w:r w:rsidRPr="00536853">
        <w:rPr>
          <w:sz w:val="27"/>
          <w:szCs w:val="27"/>
        </w:rPr>
        <w:t xml:space="preserve"> Станислав Давыдович</w:t>
      </w:r>
    </w:p>
    <w:p w:rsidR="00F53B33" w:rsidRPr="00536853" w:rsidRDefault="00F53B33" w:rsidP="00F53B33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536853">
        <w:rPr>
          <w:sz w:val="27"/>
          <w:szCs w:val="27"/>
        </w:rPr>
        <w:t>(29.02.1940 – 21.11.2021)</w:t>
      </w:r>
    </w:p>
    <w:p w:rsidR="00F53B33" w:rsidRPr="00536853" w:rsidRDefault="00F53B33" w:rsidP="00F53B33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536853">
        <w:rPr>
          <w:sz w:val="27"/>
          <w:szCs w:val="27"/>
        </w:rPr>
        <w:t>Работал в санитарно-эпидемиологической службе с 1967 по 2007 год</w:t>
      </w:r>
    </w:p>
    <w:p w:rsidR="00F53B33" w:rsidRPr="00536853" w:rsidRDefault="00F53B33" w:rsidP="00F53B33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536853">
        <w:rPr>
          <w:sz w:val="27"/>
          <w:szCs w:val="27"/>
        </w:rPr>
        <w:t>Почетный работник Госсанэпидслужбы России</w:t>
      </w:r>
    </w:p>
    <w:p w:rsidR="00F53B33" w:rsidRPr="00536853" w:rsidRDefault="00F53B33" w:rsidP="00F53B33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536853">
        <w:rPr>
          <w:sz w:val="27"/>
          <w:szCs w:val="27"/>
        </w:rPr>
        <w:t>Заслуженный врач Российской Федерации</w:t>
      </w:r>
    </w:p>
    <w:p w:rsidR="00F53B33" w:rsidRPr="00536853" w:rsidRDefault="00F53B33" w:rsidP="00F53B3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36853">
        <w:rPr>
          <w:sz w:val="27"/>
          <w:szCs w:val="27"/>
        </w:rPr>
        <w:t>Почетный гражданин Великоустюгского муниципального района».</w:t>
      </w:r>
    </w:p>
    <w:p w:rsidR="00F53B33" w:rsidRPr="00536853" w:rsidRDefault="00F53B33" w:rsidP="00F53B3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36853">
        <w:rPr>
          <w:sz w:val="27"/>
          <w:szCs w:val="27"/>
        </w:rPr>
        <w:t>2. Настоящее решение вступает в силу со дня принятия и подлежит официальному опубликованию.</w:t>
      </w:r>
    </w:p>
    <w:p w:rsidR="00F53B33" w:rsidRPr="00F53B33" w:rsidRDefault="00F53B33" w:rsidP="00F53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3B33" w:rsidRPr="00F53B33" w:rsidRDefault="00F53B33" w:rsidP="00F53B3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F53B33" w:rsidRPr="00536853" w:rsidTr="006F19CC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53B33" w:rsidRPr="00536853" w:rsidRDefault="00F53B33" w:rsidP="006F19CC">
            <w:pPr>
              <w:rPr>
                <w:sz w:val="27"/>
                <w:szCs w:val="27"/>
              </w:rPr>
            </w:pPr>
            <w:r w:rsidRPr="00536853">
              <w:rPr>
                <w:sz w:val="27"/>
                <w:szCs w:val="27"/>
              </w:rPr>
              <w:t xml:space="preserve">Председатель </w:t>
            </w:r>
          </w:p>
          <w:p w:rsidR="00F53B33" w:rsidRPr="00536853" w:rsidRDefault="00F53B33" w:rsidP="006F19CC">
            <w:pPr>
              <w:rPr>
                <w:sz w:val="27"/>
                <w:szCs w:val="27"/>
              </w:rPr>
            </w:pPr>
            <w:r w:rsidRPr="00536853">
              <w:rPr>
                <w:sz w:val="27"/>
                <w:szCs w:val="27"/>
              </w:rPr>
              <w:t>Великоустюгской Думы</w:t>
            </w:r>
          </w:p>
          <w:p w:rsidR="00F53B33" w:rsidRPr="00536853" w:rsidRDefault="00F53B33" w:rsidP="006F19CC">
            <w:pPr>
              <w:rPr>
                <w:sz w:val="27"/>
                <w:szCs w:val="27"/>
              </w:rPr>
            </w:pPr>
          </w:p>
          <w:p w:rsidR="00F53B33" w:rsidRPr="00536853" w:rsidRDefault="00F53B33" w:rsidP="006F19CC">
            <w:pPr>
              <w:rPr>
                <w:b/>
                <w:sz w:val="27"/>
                <w:szCs w:val="27"/>
              </w:rPr>
            </w:pPr>
            <w:r w:rsidRPr="00536853">
              <w:rPr>
                <w:sz w:val="27"/>
                <w:szCs w:val="27"/>
              </w:rPr>
              <w:t>_______________</w:t>
            </w:r>
            <w:r w:rsidRPr="00536853">
              <w:rPr>
                <w:b/>
                <w:sz w:val="27"/>
                <w:szCs w:val="27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53B33" w:rsidRPr="00536853" w:rsidRDefault="00F53B33" w:rsidP="006F19CC">
            <w:pPr>
              <w:ind w:left="176"/>
              <w:rPr>
                <w:sz w:val="27"/>
                <w:szCs w:val="27"/>
              </w:rPr>
            </w:pPr>
            <w:r w:rsidRPr="00536853">
              <w:rPr>
                <w:sz w:val="27"/>
                <w:szCs w:val="27"/>
              </w:rPr>
              <w:t xml:space="preserve">Глава Великоустюгского муниципального округа Вологодской области </w:t>
            </w:r>
          </w:p>
          <w:p w:rsidR="00F53B33" w:rsidRPr="00536853" w:rsidRDefault="00F53B33" w:rsidP="006F19CC">
            <w:pPr>
              <w:ind w:left="176"/>
              <w:rPr>
                <w:sz w:val="27"/>
                <w:szCs w:val="27"/>
              </w:rPr>
            </w:pPr>
          </w:p>
          <w:p w:rsidR="00F53B33" w:rsidRPr="00536853" w:rsidRDefault="00F53B33" w:rsidP="006F19CC">
            <w:pPr>
              <w:ind w:left="176"/>
              <w:rPr>
                <w:sz w:val="27"/>
                <w:szCs w:val="27"/>
              </w:rPr>
            </w:pPr>
            <w:r w:rsidRPr="00536853">
              <w:rPr>
                <w:sz w:val="27"/>
                <w:szCs w:val="27"/>
              </w:rPr>
              <w:t>_______________</w:t>
            </w:r>
            <w:r w:rsidRPr="00536853">
              <w:rPr>
                <w:b/>
                <w:sz w:val="27"/>
                <w:szCs w:val="27"/>
              </w:rPr>
              <w:t>И.А. Абрамов</w:t>
            </w:r>
            <w:r w:rsidRPr="00536853">
              <w:rPr>
                <w:sz w:val="27"/>
                <w:szCs w:val="27"/>
              </w:rPr>
              <w:t xml:space="preserve">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5A5DF4" w:rsidSect="00F53B33">
      <w:headerReference w:type="default" r:id="rId10"/>
      <w:pgSz w:w="11906" w:h="16838"/>
      <w:pgMar w:top="851" w:right="851" w:bottom="993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B33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D283D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3B33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styleId="af9">
    <w:name w:val="Strong"/>
    <w:uiPriority w:val="22"/>
    <w:qFormat/>
    <w:rsid w:val="00F53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styleId="af9">
    <w:name w:val="Strong"/>
    <w:uiPriority w:val="22"/>
    <w:qFormat/>
    <w:rsid w:val="00F53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193F-584D-4AE8-BCC1-077F1822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129</cp:revision>
  <cp:lastPrinted>2024-09-04T05:38:00Z</cp:lastPrinted>
  <dcterms:created xsi:type="dcterms:W3CDTF">2020-02-14T05:10:00Z</dcterms:created>
  <dcterms:modified xsi:type="dcterms:W3CDTF">2024-09-04T05:38:00Z</dcterms:modified>
</cp:coreProperties>
</file>