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CF5116">
        <w:rPr>
          <w:sz w:val="28"/>
          <w:szCs w:val="28"/>
        </w:rPr>
        <w:t>03.09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EB0DAF">
        <w:rPr>
          <w:sz w:val="28"/>
          <w:szCs w:val="28"/>
        </w:rPr>
        <w:t>6</w:t>
      </w:r>
      <w:r w:rsidR="00736D40">
        <w:rPr>
          <w:sz w:val="28"/>
          <w:szCs w:val="28"/>
        </w:rPr>
        <w:t>8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EB0DAF" w:rsidRPr="00D81059" w:rsidRDefault="00EB0DAF" w:rsidP="00EB0DAF">
      <w:pPr>
        <w:ind w:left="708" w:firstLine="12"/>
        <w:rPr>
          <w:sz w:val="27"/>
          <w:szCs w:val="27"/>
        </w:rPr>
      </w:pPr>
    </w:p>
    <w:tbl>
      <w:tblPr>
        <w:tblW w:w="55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25"/>
      </w:tblGrid>
      <w:tr w:rsidR="00EB0DAF" w:rsidRPr="00D81059" w:rsidTr="00D81059">
        <w:trPr>
          <w:cantSplit/>
          <w:trHeight w:val="1603"/>
        </w:trPr>
        <w:tc>
          <w:tcPr>
            <w:tcW w:w="5103" w:type="dxa"/>
          </w:tcPr>
          <w:p w:rsidR="00EB0DAF" w:rsidRPr="00736D40" w:rsidRDefault="00EB0DAF" w:rsidP="00736D40">
            <w:pPr>
              <w:pStyle w:val="11"/>
              <w:jc w:val="both"/>
              <w:rPr>
                <w:b w:val="0"/>
                <w:sz w:val="27"/>
                <w:szCs w:val="27"/>
              </w:rPr>
            </w:pPr>
            <w:r w:rsidRPr="00D81059">
              <w:rPr>
                <w:b w:val="0"/>
                <w:noProof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AF115F" wp14:editId="293A594E">
                      <wp:simplePos x="0" y="0"/>
                      <wp:positionH relativeFrom="column">
                        <wp:posOffset>3041015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5pt,-.05pt" to="257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MSISZLbAAAABwEAAA8AAABkcnMvZG93bnJldi54bWxMjsFOwzAQRO9I/IO1SFyq1kkp&#10;UEKcCgG59UIBcd3GSxIRr9PYbQNfz8IFjk8zmnn5anSdOtAQWs8G0lkCirjytuXawMtzOV2CChHZ&#10;YueZDHxSgFVxepJjZv2Rn+iwibWSEQ4ZGmhi7DOtQ9WQwzDzPbFk735wGAWHWtsBjzLuOj1Pkivt&#10;sGV5aLCn+4aqj83eGQjlK+3Kr0k1Sd4uak/z3cP6EY05PxvvbkFFGuNfGX70RR0Kcdr6PdugOgOL&#10;6+WNVA1MU1CSX6YL4e0v6yLX//2Lbw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DE&#10;iEmS2wAAAAcBAAAPAAAAAAAAAAAAAAAAAKYEAABkcnMvZG93bnJldi54bWxQSwUGAAAAAAQABADz&#10;AAAArgUAAAAA&#10;"/>
                  </w:pict>
                </mc:Fallback>
              </mc:AlternateContent>
            </w:r>
            <w:r w:rsidRPr="00D81059">
              <w:rPr>
                <w:b w:val="0"/>
                <w:noProof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80DF7A" wp14:editId="710A12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Pr="00D81059">
              <w:rPr>
                <w:b w:val="0"/>
                <w:noProof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74A7C5" wp14:editId="585500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AI&#10;Uu51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 w:rsidRPr="00D81059">
              <w:rPr>
                <w:sz w:val="27"/>
                <w:szCs w:val="27"/>
              </w:rPr>
              <w:t xml:space="preserve"> </w:t>
            </w:r>
            <w:r w:rsidR="00736D40" w:rsidRPr="00736D40">
              <w:rPr>
                <w:b w:val="0"/>
                <w:sz w:val="27"/>
                <w:szCs w:val="27"/>
              </w:rPr>
              <w:t>О внесении изменений в Положение              о комитете по управлению имуществом администрации Великоустюгского муниципального округа Вологодской области, утвержденное решением Великоустюгской Думы от 25.10.2022 № 46</w:t>
            </w:r>
          </w:p>
        </w:tc>
        <w:tc>
          <w:tcPr>
            <w:tcW w:w="425" w:type="dxa"/>
          </w:tcPr>
          <w:p w:rsidR="00EB0DAF" w:rsidRPr="00D81059" w:rsidRDefault="00EB0DAF" w:rsidP="00E62F91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  <w:r w:rsidRPr="00D81059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FBDAC8" wp14:editId="0C05132F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5715" t="8890" r="1333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-.05pt" to="2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AGvss9kAAAAEAQAADwAAAGRycy9kb3ducmV2LnhtbEyOwW7CMBBE70j9&#10;B2uRegMHKFVJs0GoantBqlSa9uzE2yTCXkexCenfY07lOJrRm5dtR2vEQL1vHSMs5gkI4srplmuE&#10;4utt9gTCB8VaGceE8EcetvndJFOpdmf+pOEQahEh7FOF0ITQpVL6qiGr/Nx1xLH7db1VIca+lrpX&#10;5wi3Ri6T5FFa1XJ8aFRHLw1Vx8PJIux+9q+rj6G0zuhNXXxrWyTvS8T76bh7BhFoDP9juOpHdcij&#10;U+lOrL0wCOuHOESYLUDE9ppKhNV6AzLP5K18fgEAAP//AwBQSwECLQAUAAYACAAAACEAtoM4kv4A&#10;AADhAQAAEwAAAAAAAAAAAAAAAAAAAAAAW0NvbnRlbnRfVHlwZXNdLnhtbFBLAQItABQABgAIAAAA&#10;IQA4/SH/1gAAAJQBAAALAAAAAAAAAAAAAAAAAC8BAABfcmVscy8ucmVsc1BLAQItABQABgAIAAAA&#10;IQAjwGjdVAIAAGEEAAAOAAAAAAAAAAAAAAAAAC4CAABkcnMvZTJvRG9jLnhtbFBLAQItABQABgAI&#10;AAAAIQAAa+yz2QAAAAQBAAAPAAAAAAAAAAAAAAAAAK4EAABkcnMvZG93bnJldi54bWxQSwUGAAAA&#10;AAQABADzAAAAtAUAAAAA&#10;"/>
                  </w:pict>
                </mc:Fallback>
              </mc:AlternateContent>
            </w:r>
          </w:p>
        </w:tc>
      </w:tr>
    </w:tbl>
    <w:p w:rsidR="00EB0DAF" w:rsidRPr="00D81059" w:rsidRDefault="00EB0DAF" w:rsidP="00EB0DAF">
      <w:pPr>
        <w:jc w:val="both"/>
        <w:rPr>
          <w:sz w:val="36"/>
          <w:szCs w:val="36"/>
        </w:rPr>
      </w:pPr>
      <w:r w:rsidRPr="00D81059">
        <w:rPr>
          <w:sz w:val="27"/>
          <w:szCs w:val="27"/>
          <w:lang w:eastAsia="ar-SA"/>
        </w:rPr>
        <w:tab/>
      </w:r>
    </w:p>
    <w:p w:rsidR="00EB0DAF" w:rsidRPr="00D81059" w:rsidRDefault="00EB0DAF" w:rsidP="00EB0DAF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D81059">
        <w:rPr>
          <w:b/>
          <w:bCs/>
          <w:sz w:val="27"/>
          <w:szCs w:val="27"/>
        </w:rPr>
        <w:t>Великоустюгская Дума РЕШИЛА:</w:t>
      </w:r>
    </w:p>
    <w:p w:rsidR="00EB0DAF" w:rsidRPr="00D81059" w:rsidRDefault="00EB0DAF" w:rsidP="00EB0DAF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</w:p>
    <w:p w:rsidR="00736D40" w:rsidRPr="00EE1902" w:rsidRDefault="00736D40" w:rsidP="00736D40">
      <w:pPr>
        <w:ind w:firstLine="709"/>
        <w:jc w:val="both"/>
        <w:rPr>
          <w:sz w:val="27"/>
          <w:szCs w:val="27"/>
        </w:rPr>
      </w:pPr>
      <w:r w:rsidRPr="00EE1902">
        <w:rPr>
          <w:sz w:val="27"/>
          <w:szCs w:val="27"/>
        </w:rPr>
        <w:t>1. Внести в Положение о комитете по управлению имуществом администрации Великоустюгского муниципального округа Вологодской области, утвержденное решением Великоустюгской Думы от 25.10.2022 № 46, изменения.</w:t>
      </w:r>
    </w:p>
    <w:p w:rsidR="00736D40" w:rsidRPr="00EE1902" w:rsidRDefault="00736D40" w:rsidP="00736D40">
      <w:pPr>
        <w:ind w:firstLine="709"/>
        <w:jc w:val="both"/>
        <w:rPr>
          <w:sz w:val="27"/>
          <w:szCs w:val="27"/>
        </w:rPr>
      </w:pPr>
      <w:r w:rsidRPr="00EE1902">
        <w:rPr>
          <w:sz w:val="27"/>
          <w:szCs w:val="27"/>
        </w:rPr>
        <w:t xml:space="preserve">2. Утвердить прилагаемые изменения в Положение о комитете по управлению имуществом администрации Великоустюгского муниципального округа Вологодской области. </w:t>
      </w:r>
    </w:p>
    <w:p w:rsidR="00736D40" w:rsidRPr="00EE1902" w:rsidRDefault="00736D40" w:rsidP="00736D40">
      <w:pPr>
        <w:ind w:firstLine="709"/>
        <w:jc w:val="both"/>
        <w:rPr>
          <w:sz w:val="27"/>
          <w:szCs w:val="27"/>
        </w:rPr>
      </w:pPr>
      <w:r w:rsidRPr="00EE1902">
        <w:rPr>
          <w:sz w:val="27"/>
          <w:szCs w:val="27"/>
        </w:rPr>
        <w:t xml:space="preserve">3. Председателю комитета по управлению имуществом администрации Великоустюгского муниципального округа Вологодской области обеспечить регистрацию изменений в </w:t>
      </w:r>
      <w:r>
        <w:rPr>
          <w:sz w:val="27"/>
          <w:szCs w:val="27"/>
        </w:rPr>
        <w:t>П</w:t>
      </w:r>
      <w:r w:rsidRPr="00EE1902">
        <w:rPr>
          <w:sz w:val="27"/>
          <w:szCs w:val="27"/>
        </w:rPr>
        <w:t xml:space="preserve">оложение о комитете по управлению имуществом в уполномоченном федеральном органе исполнительной власти, осуществляющей государственную регистрацию юридических лиц. </w:t>
      </w:r>
    </w:p>
    <w:p w:rsidR="00736D40" w:rsidRPr="00EE1902" w:rsidRDefault="00736D40" w:rsidP="00736D40">
      <w:pPr>
        <w:ind w:firstLine="709"/>
        <w:jc w:val="both"/>
        <w:rPr>
          <w:sz w:val="27"/>
          <w:szCs w:val="27"/>
        </w:rPr>
      </w:pPr>
      <w:r w:rsidRPr="00EE1902">
        <w:rPr>
          <w:sz w:val="27"/>
          <w:szCs w:val="27"/>
        </w:rPr>
        <w:t>4. Настоящее решение вступает в силу со дня его принятия.</w:t>
      </w:r>
    </w:p>
    <w:p w:rsidR="00E94CFE" w:rsidRPr="00D81059" w:rsidRDefault="00736D40" w:rsidP="00736D40">
      <w:pPr>
        <w:ind w:firstLine="708"/>
        <w:jc w:val="both"/>
        <w:rPr>
          <w:sz w:val="27"/>
          <w:szCs w:val="27"/>
        </w:rPr>
      </w:pPr>
      <w:r w:rsidRPr="00EE1902">
        <w:rPr>
          <w:sz w:val="27"/>
          <w:szCs w:val="27"/>
        </w:rPr>
        <w:t xml:space="preserve">5. Настоящее решение подлежит официальному опубликованию в средствах массовой информации и размещению на официальном сайте Великоустюгского муниципального округа в информационно-телекоммуникационной сети </w:t>
      </w:r>
      <w:r>
        <w:rPr>
          <w:sz w:val="27"/>
          <w:szCs w:val="27"/>
        </w:rPr>
        <w:t>«</w:t>
      </w:r>
      <w:r w:rsidRPr="00EE1902">
        <w:rPr>
          <w:sz w:val="27"/>
          <w:szCs w:val="27"/>
        </w:rPr>
        <w:t>Интернет</w:t>
      </w:r>
      <w:r>
        <w:rPr>
          <w:sz w:val="27"/>
          <w:szCs w:val="27"/>
        </w:rPr>
        <w:t>»</w:t>
      </w:r>
      <w:r w:rsidRPr="00EE1902">
        <w:rPr>
          <w:sz w:val="27"/>
          <w:szCs w:val="27"/>
        </w:rPr>
        <w:t>.</w:t>
      </w:r>
    </w:p>
    <w:p w:rsidR="00EB0DAF" w:rsidRPr="00D81059" w:rsidRDefault="00EB0DAF" w:rsidP="00EB0DAF">
      <w:pPr>
        <w:ind w:firstLine="709"/>
        <w:jc w:val="both"/>
        <w:rPr>
          <w:b/>
          <w:bCs/>
          <w:sz w:val="22"/>
          <w:szCs w:val="22"/>
        </w:rPr>
      </w:pPr>
    </w:p>
    <w:p w:rsidR="004D1BC3" w:rsidRPr="00D81059" w:rsidRDefault="004D1BC3" w:rsidP="004D1BC3">
      <w:pPr>
        <w:ind w:firstLine="709"/>
        <w:jc w:val="both"/>
        <w:rPr>
          <w:b/>
          <w:bCs/>
          <w:sz w:val="22"/>
          <w:szCs w:val="22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D81059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D81059" w:rsidRDefault="00386C24" w:rsidP="004D1BC3">
            <w:pPr>
              <w:rPr>
                <w:sz w:val="27"/>
                <w:szCs w:val="27"/>
                <w:lang w:eastAsia="en-US"/>
              </w:rPr>
            </w:pPr>
            <w:r w:rsidRPr="00D81059">
              <w:rPr>
                <w:sz w:val="27"/>
                <w:szCs w:val="27"/>
                <w:lang w:eastAsia="en-US"/>
              </w:rPr>
              <w:t xml:space="preserve">Председатель </w:t>
            </w:r>
          </w:p>
          <w:p w:rsidR="00386C24" w:rsidRPr="00D81059" w:rsidRDefault="00386C24" w:rsidP="004D1BC3">
            <w:pPr>
              <w:rPr>
                <w:sz w:val="27"/>
                <w:szCs w:val="27"/>
                <w:lang w:eastAsia="en-US"/>
              </w:rPr>
            </w:pPr>
            <w:r w:rsidRPr="00D81059">
              <w:rPr>
                <w:sz w:val="27"/>
                <w:szCs w:val="27"/>
                <w:lang w:eastAsia="en-US"/>
              </w:rPr>
              <w:t>Великоустюгской Думы</w:t>
            </w:r>
          </w:p>
          <w:p w:rsidR="00386C24" w:rsidRPr="00D81059" w:rsidRDefault="00386C24" w:rsidP="004D1BC3">
            <w:pPr>
              <w:rPr>
                <w:sz w:val="27"/>
                <w:szCs w:val="27"/>
                <w:lang w:eastAsia="en-US"/>
              </w:rPr>
            </w:pPr>
          </w:p>
          <w:p w:rsidR="00386C24" w:rsidRPr="00D81059" w:rsidRDefault="00386C24" w:rsidP="004D1BC3">
            <w:pPr>
              <w:rPr>
                <w:b/>
                <w:sz w:val="27"/>
                <w:szCs w:val="27"/>
                <w:lang w:eastAsia="en-US"/>
              </w:rPr>
            </w:pPr>
            <w:r w:rsidRPr="00D81059">
              <w:rPr>
                <w:sz w:val="27"/>
                <w:szCs w:val="27"/>
                <w:lang w:eastAsia="en-US"/>
              </w:rPr>
              <w:t>_______________</w:t>
            </w:r>
            <w:r w:rsidRPr="00D81059">
              <w:rPr>
                <w:b/>
                <w:sz w:val="27"/>
                <w:szCs w:val="27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D81059" w:rsidRDefault="00386C24" w:rsidP="004D1BC3">
            <w:pPr>
              <w:rPr>
                <w:sz w:val="27"/>
                <w:szCs w:val="27"/>
                <w:lang w:eastAsia="en-US"/>
              </w:rPr>
            </w:pPr>
            <w:r w:rsidRPr="00D81059">
              <w:rPr>
                <w:sz w:val="27"/>
                <w:szCs w:val="27"/>
                <w:lang w:eastAsia="en-US"/>
              </w:rPr>
              <w:t>Глав</w:t>
            </w:r>
            <w:r w:rsidR="00F81B3F" w:rsidRPr="00D81059">
              <w:rPr>
                <w:sz w:val="27"/>
                <w:szCs w:val="27"/>
                <w:lang w:eastAsia="en-US"/>
              </w:rPr>
              <w:t>а</w:t>
            </w:r>
            <w:r w:rsidRPr="00D81059">
              <w:rPr>
                <w:sz w:val="27"/>
                <w:szCs w:val="27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D81059" w:rsidRDefault="00F81B3F" w:rsidP="004D1BC3">
            <w:pPr>
              <w:rPr>
                <w:sz w:val="27"/>
                <w:szCs w:val="27"/>
                <w:lang w:eastAsia="en-US"/>
              </w:rPr>
            </w:pPr>
          </w:p>
          <w:p w:rsidR="00386C24" w:rsidRPr="00D81059" w:rsidRDefault="00386C24" w:rsidP="004D1BC3">
            <w:pPr>
              <w:rPr>
                <w:sz w:val="27"/>
                <w:szCs w:val="27"/>
                <w:lang w:eastAsia="en-US"/>
              </w:rPr>
            </w:pPr>
            <w:r w:rsidRPr="00D81059">
              <w:rPr>
                <w:sz w:val="27"/>
                <w:szCs w:val="27"/>
                <w:lang w:eastAsia="en-US"/>
              </w:rPr>
              <w:t>_____________</w:t>
            </w:r>
            <w:r w:rsidR="00797A2A" w:rsidRPr="00D81059">
              <w:rPr>
                <w:sz w:val="27"/>
                <w:szCs w:val="27"/>
                <w:lang w:eastAsia="en-US"/>
              </w:rPr>
              <w:t>___</w:t>
            </w:r>
            <w:r w:rsidRPr="00D81059">
              <w:rPr>
                <w:sz w:val="27"/>
                <w:szCs w:val="27"/>
                <w:lang w:eastAsia="en-US"/>
              </w:rPr>
              <w:t>__</w:t>
            </w:r>
            <w:r w:rsidR="0018541E" w:rsidRPr="00D81059">
              <w:rPr>
                <w:sz w:val="27"/>
                <w:szCs w:val="27"/>
                <w:lang w:eastAsia="en-US"/>
              </w:rPr>
              <w:t xml:space="preserve"> </w:t>
            </w:r>
            <w:r w:rsidR="0018541E" w:rsidRPr="00D81059">
              <w:rPr>
                <w:b/>
                <w:sz w:val="27"/>
                <w:szCs w:val="27"/>
                <w:lang w:eastAsia="en-US"/>
              </w:rPr>
              <w:t>И.А. Абрамов</w:t>
            </w:r>
            <w:r w:rsidRPr="00D81059">
              <w:rPr>
                <w:sz w:val="27"/>
                <w:szCs w:val="27"/>
                <w:lang w:eastAsia="en-US"/>
              </w:rPr>
              <w:t xml:space="preserve">      </w:t>
            </w:r>
          </w:p>
        </w:tc>
      </w:tr>
    </w:tbl>
    <w:p w:rsidR="005A5DF4" w:rsidRDefault="005A5DF4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736D40" w:rsidRDefault="00736D40" w:rsidP="00D81059">
      <w:pPr>
        <w:pStyle w:val="Standard"/>
        <w:ind w:left="4678"/>
        <w:jc w:val="center"/>
      </w:pPr>
    </w:p>
    <w:p w:rsidR="00736D40" w:rsidRDefault="00736D40" w:rsidP="00D81059">
      <w:pPr>
        <w:pStyle w:val="Standard"/>
        <w:ind w:left="4678"/>
        <w:jc w:val="center"/>
      </w:pPr>
    </w:p>
    <w:p w:rsidR="00736D40" w:rsidRDefault="00736D40" w:rsidP="00D81059">
      <w:pPr>
        <w:pStyle w:val="Standard"/>
        <w:ind w:left="4678"/>
        <w:jc w:val="center"/>
      </w:pPr>
    </w:p>
    <w:p w:rsidR="00736D40" w:rsidRDefault="00736D40" w:rsidP="00D81059">
      <w:pPr>
        <w:pStyle w:val="Standard"/>
        <w:ind w:left="4678"/>
        <w:jc w:val="center"/>
      </w:pPr>
    </w:p>
    <w:p w:rsidR="00D81059" w:rsidRPr="003754FB" w:rsidRDefault="00D81059" w:rsidP="00D81059">
      <w:pPr>
        <w:pStyle w:val="Standard"/>
        <w:ind w:left="4678"/>
        <w:jc w:val="center"/>
      </w:pPr>
      <w:r w:rsidRPr="003754FB">
        <w:lastRenderedPageBreak/>
        <w:t>Приложение</w:t>
      </w:r>
    </w:p>
    <w:p w:rsidR="00D81059" w:rsidRPr="003754FB" w:rsidRDefault="00D81059" w:rsidP="00D81059">
      <w:pPr>
        <w:pStyle w:val="Standard"/>
        <w:ind w:left="4678"/>
        <w:jc w:val="center"/>
      </w:pPr>
    </w:p>
    <w:p w:rsidR="00D81059" w:rsidRPr="003754FB" w:rsidRDefault="00D81059" w:rsidP="00D81059">
      <w:pPr>
        <w:pStyle w:val="Standard"/>
        <w:ind w:left="4678"/>
        <w:jc w:val="center"/>
      </w:pPr>
      <w:r w:rsidRPr="003754FB">
        <w:t>УТВЕРЖДЕНЫ</w:t>
      </w:r>
    </w:p>
    <w:p w:rsidR="00D81059" w:rsidRPr="003754FB" w:rsidRDefault="00D81059" w:rsidP="00D81059">
      <w:pPr>
        <w:pStyle w:val="Standard"/>
        <w:ind w:left="4678"/>
        <w:jc w:val="center"/>
      </w:pPr>
      <w:r>
        <w:t>решением Великоустюгской Думы</w:t>
      </w:r>
    </w:p>
    <w:p w:rsidR="00D81059" w:rsidRDefault="00D81059" w:rsidP="00D81059">
      <w:pPr>
        <w:pStyle w:val="Standard"/>
        <w:ind w:left="4678"/>
        <w:jc w:val="center"/>
      </w:pPr>
      <w:r w:rsidRPr="003754FB">
        <w:t xml:space="preserve">от </w:t>
      </w:r>
      <w:r>
        <w:t>03.09.2024</w:t>
      </w:r>
      <w:r w:rsidRPr="003754FB">
        <w:t xml:space="preserve"> № </w:t>
      </w:r>
      <w:r>
        <w:t>6</w:t>
      </w:r>
      <w:r w:rsidR="00736D40">
        <w:t>8</w:t>
      </w:r>
    </w:p>
    <w:p w:rsidR="00D81059" w:rsidRDefault="00D81059" w:rsidP="00D81059">
      <w:pPr>
        <w:pStyle w:val="Standard"/>
        <w:ind w:left="4678"/>
        <w:jc w:val="center"/>
      </w:pPr>
    </w:p>
    <w:p w:rsidR="00D81059" w:rsidRPr="00DC5DA8" w:rsidRDefault="00D81059" w:rsidP="00D81059">
      <w:pPr>
        <w:pStyle w:val="Standard"/>
        <w:jc w:val="center"/>
        <w:rPr>
          <w:b/>
          <w:bCs/>
          <w:sz w:val="26"/>
          <w:szCs w:val="26"/>
        </w:rPr>
      </w:pPr>
    </w:p>
    <w:p w:rsidR="00736D40" w:rsidRPr="003754FB" w:rsidRDefault="00736D40" w:rsidP="00736D40">
      <w:pPr>
        <w:pStyle w:val="Standard"/>
        <w:jc w:val="center"/>
        <w:rPr>
          <w:b/>
          <w:bCs/>
          <w:sz w:val="28"/>
          <w:szCs w:val="28"/>
        </w:rPr>
      </w:pPr>
      <w:r w:rsidRPr="003754FB">
        <w:rPr>
          <w:b/>
          <w:bCs/>
          <w:sz w:val="28"/>
          <w:szCs w:val="28"/>
        </w:rPr>
        <w:t xml:space="preserve">И </w:t>
      </w:r>
      <w:proofErr w:type="gramStart"/>
      <w:r w:rsidRPr="003754FB">
        <w:rPr>
          <w:b/>
          <w:bCs/>
          <w:sz w:val="28"/>
          <w:szCs w:val="28"/>
        </w:rPr>
        <w:t>З</w:t>
      </w:r>
      <w:proofErr w:type="gramEnd"/>
      <w:r w:rsidRPr="003754FB">
        <w:rPr>
          <w:b/>
          <w:bCs/>
          <w:sz w:val="28"/>
          <w:szCs w:val="28"/>
        </w:rPr>
        <w:t xml:space="preserve"> М Е Н Е Н И Я</w:t>
      </w:r>
    </w:p>
    <w:p w:rsidR="00736D40" w:rsidRDefault="00736D40" w:rsidP="00736D40">
      <w:pPr>
        <w:pStyle w:val="Standard"/>
        <w:jc w:val="center"/>
        <w:rPr>
          <w:b/>
          <w:bCs/>
          <w:sz w:val="28"/>
          <w:szCs w:val="28"/>
        </w:rPr>
      </w:pPr>
      <w:r w:rsidRPr="00FC3BF2">
        <w:rPr>
          <w:b/>
          <w:bCs/>
          <w:sz w:val="28"/>
          <w:szCs w:val="28"/>
        </w:rPr>
        <w:t xml:space="preserve">в Положение о комитете по управлению имуществом </w:t>
      </w:r>
    </w:p>
    <w:p w:rsidR="00736D40" w:rsidRDefault="00736D40" w:rsidP="00736D40">
      <w:pPr>
        <w:pStyle w:val="Standard"/>
        <w:jc w:val="center"/>
        <w:rPr>
          <w:b/>
          <w:bCs/>
          <w:sz w:val="28"/>
          <w:szCs w:val="28"/>
        </w:rPr>
      </w:pPr>
      <w:r w:rsidRPr="00FC3BF2">
        <w:rPr>
          <w:b/>
          <w:bCs/>
          <w:sz w:val="28"/>
          <w:szCs w:val="28"/>
        </w:rPr>
        <w:t xml:space="preserve">администрации Великоустюгского муниципального округа </w:t>
      </w:r>
    </w:p>
    <w:p w:rsidR="00736D40" w:rsidRPr="00FC3BF2" w:rsidRDefault="00736D40" w:rsidP="00736D40">
      <w:pPr>
        <w:pStyle w:val="Standard"/>
        <w:jc w:val="center"/>
        <w:rPr>
          <w:b/>
          <w:bCs/>
          <w:sz w:val="28"/>
          <w:szCs w:val="28"/>
        </w:rPr>
      </w:pPr>
      <w:r w:rsidRPr="00FC3BF2">
        <w:rPr>
          <w:b/>
          <w:bCs/>
          <w:sz w:val="28"/>
          <w:szCs w:val="28"/>
        </w:rPr>
        <w:t>Вологодской области</w:t>
      </w:r>
    </w:p>
    <w:p w:rsidR="00736D40" w:rsidRDefault="00736D40" w:rsidP="00736D40">
      <w:pPr>
        <w:pStyle w:val="Standard"/>
        <w:rPr>
          <w:sz w:val="26"/>
          <w:szCs w:val="26"/>
        </w:rPr>
      </w:pPr>
    </w:p>
    <w:p w:rsidR="00736D40" w:rsidRPr="003754FB" w:rsidRDefault="00736D40" w:rsidP="00736D40">
      <w:pPr>
        <w:pStyle w:val="Standard"/>
        <w:rPr>
          <w:sz w:val="28"/>
          <w:szCs w:val="28"/>
        </w:rPr>
      </w:pPr>
    </w:p>
    <w:p w:rsidR="00736D40" w:rsidRDefault="00736D40" w:rsidP="00736D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C3BF2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FC3BF2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Pr="00FC3BF2">
        <w:rPr>
          <w:sz w:val="28"/>
          <w:szCs w:val="28"/>
        </w:rPr>
        <w:t>1.</w:t>
      </w:r>
      <w:r>
        <w:rPr>
          <w:sz w:val="28"/>
          <w:szCs w:val="28"/>
        </w:rPr>
        <w:t>26</w:t>
      </w:r>
      <w:r w:rsidRPr="00FC3BF2">
        <w:rPr>
          <w:sz w:val="28"/>
          <w:szCs w:val="28"/>
        </w:rPr>
        <w:t>.</w:t>
      </w:r>
      <w:r>
        <w:rPr>
          <w:sz w:val="28"/>
          <w:szCs w:val="28"/>
        </w:rPr>
        <w:t>, 3.1.27., 3.2.16</w:t>
      </w:r>
      <w:r w:rsidRPr="00FC3BF2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исключить</w:t>
      </w:r>
      <w:r w:rsidRPr="00FC3BF2">
        <w:rPr>
          <w:sz w:val="28"/>
          <w:szCs w:val="28"/>
        </w:rPr>
        <w:t>.</w:t>
      </w:r>
    </w:p>
    <w:p w:rsidR="00736D40" w:rsidRPr="00FC3BF2" w:rsidRDefault="00736D40" w:rsidP="00736D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Пункты 3.1.28. – 3.1.32 считать соответственно пунктами 3.1.26. – 3.1.30.</w:t>
      </w:r>
      <w:bookmarkStart w:id="0" w:name="_GoBack"/>
      <w:bookmarkEnd w:id="0"/>
    </w:p>
    <w:p w:rsidR="00D81059" w:rsidRDefault="00D81059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sectPr w:rsidR="00D81059" w:rsidSect="00D81059">
      <w:headerReference w:type="default" r:id="rId10"/>
      <w:pgSz w:w="11906" w:h="16838"/>
      <w:pgMar w:top="851" w:right="851" w:bottom="567" w:left="1560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D40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B7BC5"/>
    <w:rsid w:val="006E655B"/>
    <w:rsid w:val="00717A7E"/>
    <w:rsid w:val="007367A4"/>
    <w:rsid w:val="00736D40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1059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AC388-CC56-4942-AE9D-88B9A482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129</cp:revision>
  <cp:lastPrinted>2024-09-04T06:10:00Z</cp:lastPrinted>
  <dcterms:created xsi:type="dcterms:W3CDTF">2020-02-14T05:10:00Z</dcterms:created>
  <dcterms:modified xsi:type="dcterms:W3CDTF">2024-09-04T06:10:00Z</dcterms:modified>
</cp:coreProperties>
</file>