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4C0C7B">
        <w:rPr>
          <w:sz w:val="28"/>
          <w:szCs w:val="28"/>
        </w:rPr>
        <w:t>7</w:t>
      </w:r>
      <w:r w:rsidR="008A640D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34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709"/>
      </w:tblGrid>
      <w:tr w:rsidR="004C4687" w:rsidRPr="00941F67" w:rsidTr="008A640D">
        <w:trPr>
          <w:cantSplit/>
          <w:trHeight w:val="569"/>
        </w:trPr>
        <w:tc>
          <w:tcPr>
            <w:tcW w:w="4638" w:type="dxa"/>
          </w:tcPr>
          <w:p w:rsidR="004C4687" w:rsidRPr="008A640D" w:rsidRDefault="008A640D" w:rsidP="008A640D">
            <w:pPr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8E4C6" wp14:editId="309D772E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pt,.1pt" to="236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w5A6&#10;idkAAAAFAQAADwAAAAAAAAAAAAAAAACmBAAAZHJzL2Rvd25yZXYueG1sUEsFBgAAAAAEAAQA8wAA&#10;AKwFAAAAAA==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F1E984" wp14:editId="12984393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.35pt" to="236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510FA" wp14:editId="1E4937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4BCFE" wp14:editId="3D035A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sz w:val="28"/>
                <w:szCs w:val="28"/>
              </w:rPr>
              <w:t xml:space="preserve"> </w:t>
            </w:r>
            <w:r w:rsidR="00903C5C" w:rsidRPr="008A640D">
              <w:rPr>
                <w:sz w:val="28"/>
                <w:szCs w:val="28"/>
              </w:rPr>
              <w:t xml:space="preserve">О </w:t>
            </w:r>
            <w:r w:rsidRPr="008A640D">
              <w:rPr>
                <w:sz w:val="28"/>
                <w:szCs w:val="28"/>
              </w:rPr>
              <w:t>внесении изменений в прогнозный</w:t>
            </w:r>
            <w:r w:rsidRPr="008A640D">
              <w:rPr>
                <w:sz w:val="28"/>
                <w:szCs w:val="28"/>
              </w:rPr>
              <w:t xml:space="preserve"> </w:t>
            </w:r>
            <w:r w:rsidRPr="008A640D">
              <w:rPr>
                <w:sz w:val="28"/>
                <w:szCs w:val="28"/>
              </w:rPr>
              <w:t>план приватизации  муниципального</w:t>
            </w:r>
            <w:r w:rsidRPr="008A640D">
              <w:rPr>
                <w:sz w:val="28"/>
                <w:szCs w:val="28"/>
              </w:rPr>
              <w:t xml:space="preserve"> </w:t>
            </w:r>
            <w:r w:rsidRPr="008A640D">
              <w:rPr>
                <w:sz w:val="28"/>
                <w:szCs w:val="28"/>
              </w:rPr>
              <w:t>имущества на 2025 год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8A640D" w:rsidRDefault="008A640D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собстве</w:t>
      </w:r>
      <w:r w:rsidRPr="008A640D">
        <w:rPr>
          <w:sz w:val="28"/>
          <w:szCs w:val="28"/>
        </w:rPr>
        <w:t>н</w:t>
      </w:r>
      <w:r w:rsidRPr="008A640D">
        <w:rPr>
          <w:sz w:val="28"/>
          <w:szCs w:val="28"/>
        </w:rPr>
        <w:t>ности Великоустюгского муниципального округа Вологодской области, утверждённым решением Вел</w:t>
      </w:r>
      <w:bookmarkStart w:id="0" w:name="_GoBack"/>
      <w:bookmarkEnd w:id="0"/>
      <w:r w:rsidRPr="008A640D">
        <w:rPr>
          <w:sz w:val="28"/>
          <w:szCs w:val="28"/>
        </w:rPr>
        <w:t>икоустюгской Думы от 20.12.2022 № 91, рук</w:t>
      </w:r>
      <w:r w:rsidRPr="008A640D">
        <w:rPr>
          <w:sz w:val="28"/>
          <w:szCs w:val="28"/>
        </w:rPr>
        <w:t>о</w:t>
      </w:r>
      <w:r w:rsidRPr="008A640D">
        <w:rPr>
          <w:sz w:val="28"/>
          <w:szCs w:val="28"/>
        </w:rPr>
        <w:t>водствуясь статьями 25, 28 Устава Великоустюгского муниципального окр</w:t>
      </w:r>
      <w:r w:rsidRPr="008A640D">
        <w:rPr>
          <w:sz w:val="28"/>
          <w:szCs w:val="28"/>
        </w:rPr>
        <w:t>у</w:t>
      </w:r>
      <w:r w:rsidRPr="008A640D">
        <w:rPr>
          <w:sz w:val="28"/>
          <w:szCs w:val="28"/>
        </w:rPr>
        <w:t>га</w:t>
      </w:r>
      <w:r w:rsidR="00634735" w:rsidRPr="008A640D">
        <w:rPr>
          <w:sz w:val="28"/>
          <w:szCs w:val="28"/>
        </w:rPr>
        <w:t>,</w:t>
      </w:r>
    </w:p>
    <w:p w:rsidR="00634735" w:rsidRPr="004C0C7B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C0C7B">
        <w:rPr>
          <w:b/>
          <w:bCs/>
          <w:sz w:val="28"/>
          <w:szCs w:val="28"/>
        </w:rPr>
        <w:t>Великоустюгская Дума РЕШИЛА:</w:t>
      </w:r>
    </w:p>
    <w:p w:rsidR="00634735" w:rsidRPr="004C0C7B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A640D" w:rsidRPr="008A640D" w:rsidRDefault="008A640D" w:rsidP="008A640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1. Внести в прогнозный план приватизации муниципального имущ</w:t>
      </w:r>
      <w:r w:rsidRPr="008A640D">
        <w:rPr>
          <w:sz w:val="28"/>
          <w:szCs w:val="28"/>
        </w:rPr>
        <w:t>е</w:t>
      </w:r>
      <w:r w:rsidRPr="008A640D">
        <w:rPr>
          <w:sz w:val="28"/>
          <w:szCs w:val="28"/>
        </w:rPr>
        <w:t>ства на 2025 год, утвержденный решением Великоустюгской Думы от 26.11.2024 № 81 «О прогнозном плане приватизации муниципального им</w:t>
      </w:r>
      <w:r w:rsidRPr="008A640D">
        <w:rPr>
          <w:sz w:val="28"/>
          <w:szCs w:val="28"/>
        </w:rPr>
        <w:t>у</w:t>
      </w:r>
      <w:r w:rsidRPr="008A640D">
        <w:rPr>
          <w:sz w:val="28"/>
          <w:szCs w:val="28"/>
        </w:rPr>
        <w:t>щества на 2025 год» (в ред. решения Великоустюгской Думы от 28.03.2025 № 32), следующие изменения:</w:t>
      </w:r>
    </w:p>
    <w:p w:rsidR="008A640D" w:rsidRPr="008A640D" w:rsidRDefault="008A640D" w:rsidP="008A640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1.1. Изложить строки 2, 3 приложения к решению в новой редакции: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1559"/>
        <w:gridCol w:w="850"/>
        <w:gridCol w:w="1560"/>
      </w:tblGrid>
      <w:tr w:rsidR="008A640D" w:rsidTr="008A64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и земельный участок,  </w:t>
            </w:r>
            <w:proofErr w:type="gramStart"/>
            <w:r>
              <w:rPr>
                <w:sz w:val="26"/>
                <w:szCs w:val="26"/>
              </w:rPr>
              <w:t>нах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дящиеся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адресу: </w:t>
            </w:r>
          </w:p>
          <w:p w:rsidR="008A640D" w:rsidRDefault="008A640D" w:rsidP="00E1583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Вологодская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область, 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г. Великий Устюг, ул. Красная, 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д. 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ровым номером 35:10:0103015:39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338,9 кв.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 год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стройки — 1892.</w:t>
            </w:r>
          </w:p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двухэтажное, дер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вянное. Коммуникации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ключены.</w:t>
            </w:r>
          </w:p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35:10:0103015:17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1146 кв.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Категория земель: земли населенных пунктов, вид разрешенн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lastRenderedPageBreak/>
              <w:t>го использования: для о</w:t>
            </w:r>
            <w:r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служивания жилого дома.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Обременение: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пункт 13 части 1 статьи 14 Фед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рального закона № 185-ФЗ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Аукцион с открытой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 о цене с обр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менен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1 500 000,00</w:t>
            </w:r>
          </w:p>
        </w:tc>
      </w:tr>
      <w:tr w:rsidR="008A640D" w:rsidTr="008A640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и земельный участок,  </w:t>
            </w:r>
            <w:proofErr w:type="gramStart"/>
            <w:r>
              <w:rPr>
                <w:sz w:val="26"/>
                <w:szCs w:val="26"/>
              </w:rPr>
              <w:t>нах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дящиеся</w:t>
            </w:r>
            <w:proofErr w:type="gramEnd"/>
            <w:r>
              <w:rPr>
                <w:sz w:val="26"/>
                <w:szCs w:val="26"/>
              </w:rPr>
              <w:t xml:space="preserve"> по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ресу: Волого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ласть,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г. Великий Устюг, ул.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ноград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ва, д. 18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ровым номером 35:10:0103015:44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323,3 кв.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м, год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стройки — 1917.</w:t>
            </w:r>
          </w:p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двухэтажное, дер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вянное. Коммуникации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ключены.</w:t>
            </w:r>
          </w:p>
          <w:p w:rsidR="008A640D" w:rsidRDefault="008A640D" w:rsidP="008A640D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35:10:0103015:15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дью 1140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Категория земель: земли населенных пунктов, вид разрешенн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использова</w:t>
            </w:r>
            <w:r>
              <w:rPr>
                <w:color w:val="000000"/>
                <w:sz w:val="26"/>
                <w:szCs w:val="26"/>
              </w:rPr>
              <w:t>ния: для о</w:t>
            </w:r>
            <w:r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служивания жилого дома.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Обременение: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пункт 13 части 1 статьи 14 Фед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рального закона № 185-ФЗ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с открытой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 о цене с обр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менен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000,00</w:t>
            </w:r>
          </w:p>
        </w:tc>
      </w:tr>
    </w:tbl>
    <w:p w:rsidR="008A640D" w:rsidRPr="002E0EA0" w:rsidRDefault="008A640D" w:rsidP="008A640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E0EA0">
        <w:rPr>
          <w:sz w:val="28"/>
          <w:szCs w:val="28"/>
        </w:rPr>
        <w:t>1.2. Дополнить план строками 16-19 следующего содержания: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3261"/>
        <w:gridCol w:w="1559"/>
        <w:gridCol w:w="850"/>
        <w:gridCol w:w="1560"/>
      </w:tblGrid>
      <w:tr w:rsidR="008A640D" w:rsidTr="002E0EA0">
        <w:trPr>
          <w:trHeight w:val="2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и земел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ный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сток, </w:t>
            </w:r>
            <w:proofErr w:type="gramStart"/>
            <w:r>
              <w:rPr>
                <w:sz w:val="26"/>
                <w:szCs w:val="26"/>
              </w:rPr>
              <w:t>находящиеся</w:t>
            </w:r>
            <w:proofErr w:type="gramEnd"/>
            <w:r>
              <w:rPr>
                <w:sz w:val="26"/>
                <w:szCs w:val="26"/>
              </w:rPr>
              <w:t xml:space="preserve"> по адресу: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Вологодская область,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г. Великий Устюг, пер.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ков, д.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ровым номером </w:t>
            </w:r>
            <w:r>
              <w:rPr>
                <w:bCs/>
                <w:sz w:val="26"/>
                <w:szCs w:val="26"/>
              </w:rPr>
              <w:br/>
              <w:t xml:space="preserve">35:10:0104019:181 </w:t>
            </w:r>
            <w:r>
              <w:rPr>
                <w:sz w:val="26"/>
                <w:szCs w:val="26"/>
              </w:rPr>
              <w:t>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228,3 кв.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стройки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1960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двухэтажное дер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вянное, </w:t>
            </w:r>
            <w:r>
              <w:rPr>
                <w:color w:val="000000"/>
                <w:sz w:val="26"/>
                <w:szCs w:val="26"/>
              </w:rPr>
              <w:t>коммуникации о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ключены.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35:10:0104019:563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1388 кв.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 Кат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гория земель: земли населенных пунктов, с видом разр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шенного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пользования: малоэтажная многоква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тирная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лая застройка.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Обременение: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 13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сти 1 статьи 14 Федерал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закона № 185-ФЗ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с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ложений о цене с обремен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1 500 000,00</w:t>
            </w:r>
          </w:p>
        </w:tc>
      </w:tr>
      <w:tr w:rsidR="008A640D" w:rsidTr="002E0EA0">
        <w:trPr>
          <w:trHeight w:val="248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tabs>
                <w:tab w:val="left" w:pos="2055"/>
                <w:tab w:val="left" w:pos="220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и земел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ный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сток, находящиеся по адресу: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Вологодская область,</w:t>
            </w:r>
            <w:r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>коустю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район, д. 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бачево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ровым номером </w:t>
            </w:r>
            <w:r>
              <w:rPr>
                <w:bCs/>
                <w:sz w:val="26"/>
                <w:szCs w:val="26"/>
              </w:rPr>
              <w:br/>
              <w:t xml:space="preserve">35:10:0503023:116 </w:t>
            </w:r>
            <w:r>
              <w:rPr>
                <w:sz w:val="26"/>
                <w:szCs w:val="26"/>
              </w:rPr>
              <w:t>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82,1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м,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стройки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E0EA0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1989</w:t>
            </w:r>
            <w:r w:rsidR="002E0EA0">
              <w:rPr>
                <w:color w:val="000000"/>
                <w:sz w:val="26"/>
                <w:szCs w:val="26"/>
              </w:rPr>
              <w:t>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одноэтажное дер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вянное. В здании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ется электроосвещение.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35:10:0503023:117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218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 Катег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рия земель: земли 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ленных пунктов, с видом разр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шенного использ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вания: маг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зины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с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ложений о цене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8A640D" w:rsidTr="002E0EA0">
        <w:trPr>
          <w:trHeight w:val="3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имущества, наход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щийся по адресу: </w:t>
            </w:r>
            <w:r w:rsidR="002E0EA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Вологодская область,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ликоустю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район, г. Великий Устюг, ул. Красная, д. 140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состав комплекса вх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дят следующие объекты: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Здание </w:t>
            </w:r>
            <w:r w:rsidR="002E0EA0">
              <w:rPr>
                <w:sz w:val="26"/>
                <w:szCs w:val="26"/>
              </w:rPr>
              <w:t xml:space="preserve">бывшего </w:t>
            </w:r>
            <w:r>
              <w:rPr>
                <w:sz w:val="26"/>
                <w:szCs w:val="26"/>
              </w:rPr>
              <w:t>детск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сада № 9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ровым номером 35:10:0103027:44 площадью 453,0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Здание двухэтажное, дер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вянное, коммуникации центральные.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стройки — </w:t>
            </w:r>
            <w:r w:rsidR="002E0EA0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1917.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Здание является объектом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турного наследия реги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знач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«Дом жилой», 1857 г., 1900 г.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Здание кухни с кадас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ровым номером 35:10:0103027:343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48,7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Здание 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ноэтажное,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ревянное, коммуникации централ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ные.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постройки —</w:t>
            </w:r>
            <w:r w:rsidRPr="002E0EA0">
              <w:rPr>
                <w:sz w:val="26"/>
                <w:szCs w:val="26"/>
              </w:rPr>
              <w:t>1917.</w:t>
            </w:r>
          </w:p>
          <w:p w:rsidR="008A640D" w:rsidRDefault="008A640D" w:rsidP="002E0EA0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35:10:0103027:26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3188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Катег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рия земель: земли 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ленных пунктов, вид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решенного использования: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ное, начальное и среднее общее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с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ложений о цене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3 000 000,00</w:t>
            </w:r>
          </w:p>
        </w:tc>
      </w:tr>
      <w:tr w:rsidR="008A640D" w:rsidTr="002E0EA0">
        <w:trPr>
          <w:trHeight w:val="254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tabs>
                <w:tab w:val="left" w:pos="2055"/>
                <w:tab w:val="left" w:pos="220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вершенного строител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ства и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мельный участок, находящиеся по адресу: Волого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ская область, г. Великий Устюг, ул.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с кадастровым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мером </w:t>
            </w:r>
            <w:r>
              <w:rPr>
                <w:bCs/>
                <w:sz w:val="26"/>
                <w:szCs w:val="26"/>
              </w:rPr>
              <w:br/>
              <w:t xml:space="preserve">35:10:0105024:599 </w:t>
            </w:r>
            <w:r>
              <w:rPr>
                <w:sz w:val="26"/>
                <w:szCs w:val="26"/>
              </w:rPr>
              <w:t>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45,0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м,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степень 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товности объе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та - 63%</w:t>
            </w:r>
            <w:r w:rsidR="002E0EA0">
              <w:rPr>
                <w:color w:val="000000"/>
                <w:sz w:val="26"/>
                <w:szCs w:val="26"/>
              </w:rPr>
              <w:t>.</w:t>
            </w:r>
          </w:p>
          <w:p w:rsidR="008A640D" w:rsidRDefault="008A640D" w:rsidP="008A640D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дастровым номером 35:10:0105024:578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дью 215,0 кв.</w:t>
            </w:r>
            <w:r w:rsidR="002E0E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 Кат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гория земель: земли населенных пунктов, с видом разр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шенного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пользования: предоставление 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нальных услуг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с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крытой формой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дачи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ложений о цене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тал 2025 г</w:t>
            </w:r>
            <w:r w:rsidR="002E0EA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0D" w:rsidRDefault="008A640D" w:rsidP="00E158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</w:tbl>
    <w:p w:rsidR="008A640D" w:rsidRDefault="008A640D" w:rsidP="008A640D">
      <w:pPr>
        <w:tabs>
          <w:tab w:val="left" w:pos="851"/>
        </w:tabs>
        <w:ind w:left="45" w:firstLine="664"/>
        <w:jc w:val="both"/>
        <w:rPr>
          <w:sz w:val="26"/>
          <w:szCs w:val="26"/>
        </w:rPr>
      </w:pPr>
    </w:p>
    <w:p w:rsidR="008A640D" w:rsidRPr="002E0EA0" w:rsidRDefault="008A640D" w:rsidP="008A640D">
      <w:pPr>
        <w:tabs>
          <w:tab w:val="left" w:pos="851"/>
        </w:tabs>
        <w:ind w:left="45" w:firstLine="664"/>
        <w:jc w:val="both"/>
        <w:rPr>
          <w:sz w:val="28"/>
          <w:szCs w:val="28"/>
        </w:rPr>
      </w:pPr>
      <w:r w:rsidRPr="002E0EA0">
        <w:rPr>
          <w:bCs/>
          <w:sz w:val="28"/>
          <w:szCs w:val="28"/>
        </w:rPr>
        <w:t>1.3. В строке «ИТОГО» плана цифру «7 150 008,00» заменить цифрой                «11 950 008,00».</w:t>
      </w:r>
    </w:p>
    <w:p w:rsidR="001847A4" w:rsidRDefault="008A640D" w:rsidP="008A640D">
      <w:pPr>
        <w:ind w:firstLine="709"/>
        <w:jc w:val="both"/>
        <w:rPr>
          <w:sz w:val="28"/>
          <w:szCs w:val="28"/>
        </w:rPr>
      </w:pPr>
      <w:r w:rsidRPr="002E0EA0">
        <w:rPr>
          <w:sz w:val="28"/>
          <w:szCs w:val="28"/>
        </w:rPr>
        <w:t>2. Настоящее решение вступает в силу после официального опубликов</w:t>
      </w:r>
      <w:r w:rsidRPr="002E0EA0">
        <w:rPr>
          <w:sz w:val="28"/>
          <w:szCs w:val="28"/>
        </w:rPr>
        <w:t>а</w:t>
      </w:r>
      <w:r w:rsidRPr="002E0EA0">
        <w:rPr>
          <w:sz w:val="28"/>
          <w:szCs w:val="28"/>
        </w:rPr>
        <w:t>ния.</w:t>
      </w:r>
    </w:p>
    <w:p w:rsidR="002E0EA0" w:rsidRDefault="002E0EA0" w:rsidP="008A640D">
      <w:pPr>
        <w:ind w:firstLine="709"/>
        <w:jc w:val="both"/>
        <w:rPr>
          <w:sz w:val="28"/>
          <w:szCs w:val="28"/>
        </w:rPr>
      </w:pPr>
    </w:p>
    <w:p w:rsidR="002E0EA0" w:rsidRPr="002E0EA0" w:rsidRDefault="002E0EA0" w:rsidP="008A640D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8A640D">
      <w:headerReference w:type="default" r:id="rId10"/>
      <w:pgSz w:w="11906" w:h="16838"/>
      <w:pgMar w:top="1021" w:right="851" w:bottom="102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A0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4008A"/>
    <w:rsid w:val="00054301"/>
    <w:rsid w:val="00071459"/>
    <w:rsid w:val="000A6A46"/>
    <w:rsid w:val="000A707D"/>
    <w:rsid w:val="000C5703"/>
    <w:rsid w:val="000D640B"/>
    <w:rsid w:val="000E6504"/>
    <w:rsid w:val="000E6902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2E0EA0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0C7B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A640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ser">
    <w:name w:val="Указатель (user)"/>
    <w:basedOn w:val="a"/>
    <w:qFormat/>
    <w:rsid w:val="008A640D"/>
    <w:pPr>
      <w:suppressLineNumbers/>
      <w:suppressAutoHyphens/>
    </w:pPr>
    <w:rPr>
      <w:rFonts w:cs="Lucida San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ser">
    <w:name w:val="Указатель (user)"/>
    <w:basedOn w:val="a"/>
    <w:qFormat/>
    <w:rsid w:val="008A640D"/>
    <w:pPr>
      <w:suppressLineNumbers/>
      <w:suppressAutoHyphens/>
    </w:pPr>
    <w:rPr>
      <w:rFonts w:cs="Lucid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C8FF-915A-4874-A879-88A873BC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2025-05-28T06:03:00Z</cp:lastPrinted>
  <dcterms:created xsi:type="dcterms:W3CDTF">2020-02-14T05:10:00Z</dcterms:created>
  <dcterms:modified xsi:type="dcterms:W3CDTF">2025-07-01T05:35:00Z</dcterms:modified>
</cp:coreProperties>
</file>