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8E031C">
        <w:rPr>
          <w:sz w:val="28"/>
          <w:szCs w:val="28"/>
        </w:rPr>
        <w:t>26.11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 w:rsidR="004C4687">
        <w:t xml:space="preserve"> </w:t>
      </w:r>
      <w:r w:rsidR="00D706E0">
        <w:t xml:space="preserve"> </w:t>
      </w:r>
      <w:r w:rsidR="008E031C">
        <w:rPr>
          <w:sz w:val="28"/>
          <w:szCs w:val="28"/>
        </w:rPr>
        <w:t>8</w:t>
      </w:r>
      <w:r w:rsidR="006277F6">
        <w:rPr>
          <w:sz w:val="28"/>
          <w:szCs w:val="28"/>
        </w:rPr>
        <w:t>9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Pr="00670E93" w:rsidRDefault="004C4687" w:rsidP="004C4687">
      <w:pPr>
        <w:ind w:left="708" w:firstLine="12"/>
      </w:pPr>
    </w:p>
    <w:p w:rsidR="00EB0DAF" w:rsidRPr="00670E93" w:rsidRDefault="00EB0DAF" w:rsidP="00EB0DAF">
      <w:pPr>
        <w:ind w:left="708" w:firstLine="12"/>
      </w:pPr>
    </w:p>
    <w:tbl>
      <w:tblPr>
        <w:tblW w:w="5631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709"/>
      </w:tblGrid>
      <w:tr w:rsidR="00EB0DAF" w:rsidRPr="00FC05CB" w:rsidTr="008E031C">
        <w:trPr>
          <w:cantSplit/>
          <w:trHeight w:val="654"/>
        </w:trPr>
        <w:tc>
          <w:tcPr>
            <w:tcW w:w="4922" w:type="dxa"/>
          </w:tcPr>
          <w:p w:rsidR="006277F6" w:rsidRDefault="006277F6" w:rsidP="006277F6">
            <w:pPr>
              <w:widowControl w:val="0"/>
              <w:ind w:right="284"/>
              <w:jc w:val="both"/>
              <w:rPr>
                <w:rFonts w:eastAsia="NSimSun"/>
                <w:sz w:val="28"/>
                <w:szCs w:val="28"/>
                <w:lang w:eastAsia="zh-CN"/>
              </w:rPr>
            </w:pPr>
            <w:r w:rsidRPr="00FC05C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449E0B" wp14:editId="256FDF3E">
                      <wp:simplePos x="0" y="0"/>
                      <wp:positionH relativeFrom="column">
                        <wp:posOffset>2750185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5pt,-.05pt" to="234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Co&#10;WiJQ2wAAAAcBAAAPAAAAAAAAAAAAAAAAAKYEAABkcnMvZG93bnJldi54bWxQSwUGAAAAAAQABADz&#10;AAAArgUAAAAA&#10;"/>
                  </w:pict>
                </mc:Fallback>
              </mc:AlternateContent>
            </w:r>
            <w:r w:rsidRPr="00FC05C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D41FCB" wp14:editId="17D49986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65pt,-.05pt" to="234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"/>
                  </w:pict>
                </mc:Fallback>
              </mc:AlternateContent>
            </w:r>
            <w:r w:rsidR="00EB0DAF" w:rsidRPr="00FC05C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1256F0" wp14:editId="249E03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EB0DAF" w:rsidRPr="00FC05C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09E45B" wp14:editId="5F8A4C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="00670E93">
              <w:rPr>
                <w:sz w:val="28"/>
                <w:szCs w:val="28"/>
              </w:rPr>
              <w:t xml:space="preserve"> </w:t>
            </w:r>
            <w:r w:rsidR="00670E93" w:rsidRPr="00500047">
              <w:rPr>
                <w:sz w:val="28"/>
                <w:szCs w:val="28"/>
              </w:rPr>
              <w:t>О</w:t>
            </w:r>
            <w:r>
              <w:rPr>
                <w:rFonts w:eastAsia="NSimSun"/>
                <w:iCs/>
                <w:sz w:val="28"/>
                <w:szCs w:val="28"/>
                <w:lang w:eastAsia="zh-CN"/>
              </w:rPr>
              <w:t xml:space="preserve"> признании </w:t>
            </w:r>
            <w:proofErr w:type="gramStart"/>
            <w:r>
              <w:rPr>
                <w:rFonts w:eastAsia="NSimSun"/>
                <w:iCs/>
                <w:sz w:val="28"/>
                <w:szCs w:val="28"/>
                <w:lang w:eastAsia="zh-CN"/>
              </w:rPr>
              <w:t>утратившими</w:t>
            </w:r>
            <w:proofErr w:type="gramEnd"/>
            <w:r>
              <w:rPr>
                <w:rFonts w:eastAsia="NSimSun"/>
                <w:iCs/>
                <w:sz w:val="28"/>
                <w:szCs w:val="28"/>
                <w:lang w:eastAsia="zh-CN"/>
              </w:rPr>
              <w:t xml:space="preserve"> силу некоторых </w:t>
            </w:r>
            <w:r>
              <w:rPr>
                <w:sz w:val="28"/>
                <w:szCs w:val="28"/>
              </w:rPr>
              <w:t>решений Великоустюгской Думы Великоустюгского муниципального района по вопросам публичного сервитута</w:t>
            </w:r>
          </w:p>
          <w:p w:rsidR="00EB0DAF" w:rsidRPr="00670E93" w:rsidRDefault="00EB0DAF" w:rsidP="00670E93">
            <w:pPr>
              <w:pStyle w:val="11"/>
              <w:ind w:right="567"/>
              <w:jc w:val="both"/>
              <w:rPr>
                <w:b w:val="0"/>
                <w:sz w:val="28"/>
                <w:szCs w:val="28"/>
              </w:rPr>
            </w:pPr>
          </w:p>
          <w:p w:rsidR="008E031C" w:rsidRPr="00FC05CB" w:rsidRDefault="008E031C" w:rsidP="0099031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EB0DAF" w:rsidRPr="00FC05CB" w:rsidRDefault="00EB0DAF" w:rsidP="00E62F91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3047E" w:rsidRPr="00FC05CB" w:rsidRDefault="006277F6" w:rsidP="006277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решением Великоустюгской Думы от 27.09.2022 № 14 «О вопросах правопреемства органов местного самоуправления», </w:t>
      </w:r>
      <w:r>
        <w:rPr>
          <w:color w:val="000000"/>
          <w:sz w:val="28"/>
          <w:szCs w:val="28"/>
        </w:rPr>
        <w:t xml:space="preserve"> статьями 25 и 28 Устава Великоустюгского муниципального округа Вологодской области</w:t>
      </w:r>
      <w:r w:rsidR="0093047E" w:rsidRPr="00FC05CB">
        <w:rPr>
          <w:sz w:val="28"/>
          <w:szCs w:val="28"/>
        </w:rPr>
        <w:t>,</w:t>
      </w:r>
    </w:p>
    <w:p w:rsidR="0093047E" w:rsidRPr="00FC05CB" w:rsidRDefault="0093047E" w:rsidP="006277F6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FC05CB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FC05CB">
        <w:rPr>
          <w:kern w:val="2"/>
          <w:sz w:val="28"/>
          <w:szCs w:val="28"/>
          <w:lang w:eastAsia="ar-SA"/>
        </w:rPr>
        <w:t>:</w:t>
      </w:r>
    </w:p>
    <w:p w:rsidR="0093047E" w:rsidRPr="00FC05CB" w:rsidRDefault="0093047E" w:rsidP="006277F6">
      <w:pPr>
        <w:pStyle w:val="a8"/>
        <w:ind w:firstLine="709"/>
        <w:rPr>
          <w:b/>
          <w:bCs/>
          <w:szCs w:val="28"/>
        </w:rPr>
      </w:pPr>
    </w:p>
    <w:p w:rsidR="006277F6" w:rsidRDefault="006277F6" w:rsidP="006277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решения Великоустюгской Думы Великоустюгского муниципального района согласно приложению к настоящему решению.</w:t>
      </w:r>
    </w:p>
    <w:p w:rsidR="00E94CFE" w:rsidRPr="00FC05CB" w:rsidRDefault="006277F6" w:rsidP="006277F6">
      <w:pPr>
        <w:ind w:firstLine="709"/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>2.</w:t>
      </w:r>
      <w:r>
        <w:rPr>
          <w:sz w:val="28"/>
          <w:szCs w:val="28"/>
        </w:rPr>
        <w:t xml:space="preserve"> Настоящее решение вступает в силу</w:t>
      </w:r>
      <w:r>
        <w:rPr>
          <w:rFonts w:eastAsia="NSimSun"/>
          <w:sz w:val="28"/>
          <w:szCs w:val="28"/>
          <w:lang w:eastAsia="zh-CN"/>
        </w:rPr>
        <w:t xml:space="preserve"> после официального опубликования.</w:t>
      </w:r>
    </w:p>
    <w:p w:rsidR="00EB0DAF" w:rsidRPr="00FC05CB" w:rsidRDefault="00EB0DAF" w:rsidP="00EB0DAF">
      <w:pPr>
        <w:ind w:firstLine="709"/>
        <w:jc w:val="both"/>
        <w:rPr>
          <w:b/>
          <w:bCs/>
          <w:sz w:val="28"/>
          <w:szCs w:val="28"/>
        </w:rPr>
      </w:pPr>
    </w:p>
    <w:p w:rsidR="004D1BC3" w:rsidRPr="00FC05CB" w:rsidRDefault="004D1BC3" w:rsidP="004D1BC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FC05CB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FC05CB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FC05CB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FC05CB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FC05CB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FC05CB" w:rsidRDefault="00386C24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FC05CB" w:rsidRDefault="00386C24" w:rsidP="004D1BC3">
            <w:pPr>
              <w:rPr>
                <w:b/>
                <w:sz w:val="28"/>
                <w:szCs w:val="28"/>
                <w:lang w:eastAsia="en-US"/>
              </w:rPr>
            </w:pPr>
            <w:r w:rsidRPr="00FC05CB">
              <w:rPr>
                <w:sz w:val="28"/>
                <w:szCs w:val="28"/>
                <w:lang w:eastAsia="en-US"/>
              </w:rPr>
              <w:t>_______________</w:t>
            </w:r>
            <w:r w:rsidRPr="00FC05CB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FC05CB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FC05CB">
              <w:rPr>
                <w:sz w:val="28"/>
                <w:szCs w:val="28"/>
                <w:lang w:eastAsia="en-US"/>
              </w:rPr>
              <w:t>Глав</w:t>
            </w:r>
            <w:r w:rsidR="00F81B3F" w:rsidRPr="00FC05CB">
              <w:rPr>
                <w:sz w:val="28"/>
                <w:szCs w:val="28"/>
                <w:lang w:eastAsia="en-US"/>
              </w:rPr>
              <w:t>а</w:t>
            </w:r>
            <w:r w:rsidRPr="00FC05CB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FC05CB" w:rsidRDefault="00F81B3F" w:rsidP="00DA5371">
            <w:pPr>
              <w:ind w:left="174"/>
              <w:rPr>
                <w:sz w:val="28"/>
                <w:szCs w:val="28"/>
                <w:lang w:eastAsia="en-US"/>
              </w:rPr>
            </w:pPr>
          </w:p>
          <w:p w:rsidR="00386C24" w:rsidRPr="00FC05CB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FC05CB">
              <w:rPr>
                <w:sz w:val="28"/>
                <w:szCs w:val="28"/>
                <w:lang w:eastAsia="en-US"/>
              </w:rPr>
              <w:t>_____________</w:t>
            </w:r>
            <w:r w:rsidR="00797A2A" w:rsidRPr="00FC05CB">
              <w:rPr>
                <w:sz w:val="28"/>
                <w:szCs w:val="28"/>
                <w:lang w:eastAsia="en-US"/>
              </w:rPr>
              <w:t>___</w:t>
            </w:r>
            <w:r w:rsidRPr="00FC05CB">
              <w:rPr>
                <w:sz w:val="28"/>
                <w:szCs w:val="28"/>
                <w:lang w:eastAsia="en-US"/>
              </w:rPr>
              <w:t>__</w:t>
            </w:r>
            <w:r w:rsidR="0018541E" w:rsidRPr="00FC05CB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FC05CB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FC05CB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Default="005A5DF4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6277F6" w:rsidRDefault="006277F6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6277F6" w:rsidRDefault="006277F6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6277F6" w:rsidRDefault="006277F6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6277F6" w:rsidRDefault="006277F6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6277F6" w:rsidRDefault="006277F6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6277F6" w:rsidRDefault="006277F6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6277F6" w:rsidRDefault="006277F6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6277F6" w:rsidRDefault="006277F6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6277F6" w:rsidRDefault="006277F6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6277F6" w:rsidRDefault="006277F6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6277F6" w:rsidRDefault="006277F6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6277F6" w:rsidRDefault="006277F6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6277F6" w:rsidRDefault="006277F6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6277F6" w:rsidRDefault="006277F6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6277F6" w:rsidRDefault="006277F6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6277F6" w:rsidRDefault="006277F6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6277F6" w:rsidRPr="001C0576" w:rsidRDefault="006277F6" w:rsidP="006277F6">
      <w:pPr>
        <w:ind w:left="4962"/>
        <w:jc w:val="center"/>
        <w:rPr>
          <w:sz w:val="26"/>
          <w:szCs w:val="26"/>
        </w:rPr>
      </w:pPr>
      <w:r w:rsidRPr="001C0576">
        <w:rPr>
          <w:sz w:val="26"/>
          <w:szCs w:val="26"/>
        </w:rPr>
        <w:lastRenderedPageBreak/>
        <w:t>Приложение</w:t>
      </w:r>
    </w:p>
    <w:p w:rsidR="006277F6" w:rsidRDefault="006277F6" w:rsidP="006277F6">
      <w:pPr>
        <w:ind w:left="4962"/>
        <w:jc w:val="center"/>
        <w:rPr>
          <w:sz w:val="26"/>
          <w:szCs w:val="26"/>
        </w:rPr>
      </w:pPr>
      <w:r w:rsidRPr="001C0576">
        <w:rPr>
          <w:sz w:val="26"/>
          <w:szCs w:val="26"/>
        </w:rPr>
        <w:t>к решению Великоустюгской Думы</w:t>
      </w:r>
    </w:p>
    <w:p w:rsidR="006277F6" w:rsidRDefault="006277F6" w:rsidP="006277F6">
      <w:pPr>
        <w:ind w:left="4962"/>
        <w:jc w:val="center"/>
        <w:rPr>
          <w:sz w:val="26"/>
          <w:szCs w:val="26"/>
        </w:rPr>
      </w:pPr>
      <w:r>
        <w:rPr>
          <w:sz w:val="26"/>
          <w:szCs w:val="26"/>
        </w:rPr>
        <w:t>от 26.11.2024 № 8</w:t>
      </w:r>
      <w:r>
        <w:rPr>
          <w:sz w:val="26"/>
          <w:szCs w:val="26"/>
        </w:rPr>
        <w:t>9</w:t>
      </w:r>
    </w:p>
    <w:p w:rsidR="006277F6" w:rsidRDefault="006277F6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  <w:bookmarkStart w:id="0" w:name="_GoBack"/>
    </w:p>
    <w:p w:rsidR="006277F6" w:rsidRDefault="006277F6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bookmarkEnd w:id="0"/>
    <w:p w:rsidR="006277F6" w:rsidRDefault="006277F6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6277F6" w:rsidRDefault="006277F6" w:rsidP="006277F6">
      <w:pPr>
        <w:widowControl w:val="0"/>
        <w:tabs>
          <w:tab w:val="left" w:pos="2985"/>
        </w:tabs>
        <w:jc w:val="both"/>
        <w:rPr>
          <w:sz w:val="16"/>
          <w:szCs w:val="16"/>
        </w:rPr>
      </w:pPr>
    </w:p>
    <w:p w:rsidR="006277F6" w:rsidRDefault="006277F6" w:rsidP="006277F6">
      <w:pPr>
        <w:pStyle w:val="western"/>
        <w:spacing w:beforeAutospacing="0" w:afterAutospacing="0"/>
        <w:jc w:val="center"/>
      </w:pPr>
      <w:r>
        <w:rPr>
          <w:b/>
          <w:bCs/>
        </w:rPr>
        <w:t>Перечень решений Великоустюгской Думы</w:t>
      </w:r>
    </w:p>
    <w:p w:rsidR="006277F6" w:rsidRDefault="006277F6" w:rsidP="006277F6">
      <w:pPr>
        <w:pStyle w:val="western"/>
        <w:spacing w:beforeAutospacing="0" w:afterAutospacing="0"/>
        <w:jc w:val="center"/>
      </w:pPr>
      <w:r>
        <w:rPr>
          <w:b/>
          <w:bCs/>
        </w:rPr>
        <w:t>Великоустюгского муниципального района</w:t>
      </w:r>
    </w:p>
    <w:p w:rsidR="006277F6" w:rsidRDefault="006277F6" w:rsidP="006277F6">
      <w:pPr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</w:p>
    <w:p w:rsidR="006277F6" w:rsidRDefault="006277F6" w:rsidP="006277F6">
      <w:pPr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</w:p>
    <w:p w:rsidR="006277F6" w:rsidRDefault="006277F6" w:rsidP="006277F6">
      <w:pPr>
        <w:ind w:firstLine="709"/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>Решения Великоустюгской Думы Великоустюгского муниципального района:</w:t>
      </w:r>
    </w:p>
    <w:p w:rsidR="006277F6" w:rsidRDefault="006277F6" w:rsidP="006277F6">
      <w:pPr>
        <w:ind w:firstLine="709"/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>от 29.05.2009 № 57 «Об утверждении Положения о порядке установления и прекращения публичных сервитутов в отношении земельных участков, находящихся на территории Великоустюгского муниципального района»;</w:t>
      </w:r>
    </w:p>
    <w:p w:rsidR="006277F6" w:rsidRDefault="006277F6" w:rsidP="006277F6">
      <w:pPr>
        <w:ind w:firstLine="709"/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>от 28.05.2013 № 33 «О внесении изменений в Положение о порядке установления и прекращения публичных сервитутов в отношении земельных участков, находящихся на территории Великоустюгского муниципального района, утвержденное решением Великоустюгской Думы от 29.05.2009 № 57</w:t>
      </w:r>
    </w:p>
    <w:p w:rsidR="006277F6" w:rsidRDefault="006277F6" w:rsidP="006277F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от 26.09.2014 № 57 </w:t>
      </w:r>
      <w:r>
        <w:rPr>
          <w:rFonts w:eastAsia="NSimSun"/>
          <w:bCs/>
          <w:color w:val="000000" w:themeColor="text1"/>
          <w:sz w:val="28"/>
          <w:szCs w:val="28"/>
          <w:lang w:eastAsia="zh-CN"/>
        </w:rPr>
        <w:t>«О внесении изменений в Положение о порядке установления и прекращения публичных сервитутов в отношении земельных участков, находящихся на территории Великоустюгского муниципального района»;</w:t>
      </w:r>
    </w:p>
    <w:p w:rsidR="006277F6" w:rsidRDefault="006277F6" w:rsidP="006277F6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>от 23.01.2015 № 10 «</w:t>
      </w:r>
      <w:r>
        <w:rPr>
          <w:color w:val="000000"/>
          <w:sz w:val="28"/>
          <w:szCs w:val="28"/>
        </w:rPr>
        <w:t>Об утверждении Порядка определения платы по соглашению об установлении сервитута в отношении земельных участков, находящихся в собственности Великоустюгского муниципального района»;</w:t>
      </w:r>
    </w:p>
    <w:p w:rsidR="006277F6" w:rsidRPr="0093047E" w:rsidRDefault="006277F6" w:rsidP="006277F6">
      <w:pPr>
        <w:widowControl w:val="0"/>
        <w:tabs>
          <w:tab w:val="left" w:pos="2985"/>
        </w:tabs>
        <w:ind w:firstLine="709"/>
        <w:jc w:val="both"/>
        <w:rPr>
          <w:sz w:val="16"/>
          <w:szCs w:val="16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>от 10.03.2015 № 31 «</w:t>
      </w:r>
      <w:r>
        <w:rPr>
          <w:color w:val="000000"/>
          <w:sz w:val="28"/>
          <w:szCs w:val="28"/>
        </w:rPr>
        <w:t>Об установлении ставки платы за сервитут в отношении земельных участков, находящихся в собственности Великоустюгского муниципального района и государственная собственность на которые не разграничена, на территории Великоустюгского муниципального района».</w:t>
      </w:r>
    </w:p>
    <w:sectPr w:rsidR="006277F6" w:rsidRPr="0093047E" w:rsidSect="0093047E">
      <w:headerReference w:type="default" r:id="rId10"/>
      <w:pgSz w:w="11906" w:h="16838"/>
      <w:pgMar w:top="993" w:right="851" w:bottom="993" w:left="156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AAE" w:rsidRDefault="006C7AAE" w:rsidP="00A66CA7">
      <w:r>
        <w:separator/>
      </w:r>
    </w:p>
  </w:endnote>
  <w:endnote w:type="continuationSeparator" w:id="0">
    <w:p w:rsidR="006C7AAE" w:rsidRDefault="006C7AAE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AAE" w:rsidRDefault="006C7AAE" w:rsidP="00A66CA7">
      <w:r>
        <w:separator/>
      </w:r>
    </w:p>
  </w:footnote>
  <w:footnote w:type="continuationSeparator" w:id="0">
    <w:p w:rsidR="006C7AAE" w:rsidRDefault="006C7AAE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7F6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13833"/>
    <w:multiLevelType w:val="hybridMultilevel"/>
    <w:tmpl w:val="A3B4E1DA"/>
    <w:lvl w:ilvl="0" w:tplc="4F34D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B5D0E"/>
    <w:multiLevelType w:val="hybridMultilevel"/>
    <w:tmpl w:val="6742BB72"/>
    <w:lvl w:ilvl="0" w:tplc="C64CCFB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4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2601A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277F6"/>
    <w:rsid w:val="00666860"/>
    <w:rsid w:val="00670E93"/>
    <w:rsid w:val="00681DF8"/>
    <w:rsid w:val="00693717"/>
    <w:rsid w:val="006B7BC5"/>
    <w:rsid w:val="006C7AAE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E031C"/>
    <w:rsid w:val="008F6C60"/>
    <w:rsid w:val="0090531A"/>
    <w:rsid w:val="00925421"/>
    <w:rsid w:val="0093047E"/>
    <w:rsid w:val="00936294"/>
    <w:rsid w:val="0094355D"/>
    <w:rsid w:val="00950A32"/>
    <w:rsid w:val="009610F0"/>
    <w:rsid w:val="00973B33"/>
    <w:rsid w:val="0098313F"/>
    <w:rsid w:val="00990314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2579E"/>
    <w:rsid w:val="00C36230"/>
    <w:rsid w:val="00C56109"/>
    <w:rsid w:val="00C63BB3"/>
    <w:rsid w:val="00C7251C"/>
    <w:rsid w:val="00CB1F12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06E0"/>
    <w:rsid w:val="00D76C76"/>
    <w:rsid w:val="00D827C9"/>
    <w:rsid w:val="00D839B7"/>
    <w:rsid w:val="00D8431A"/>
    <w:rsid w:val="00D90F30"/>
    <w:rsid w:val="00DA5371"/>
    <w:rsid w:val="00DB07E2"/>
    <w:rsid w:val="00DB08C6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5CB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BBEFC-6475-4B29-ACBD-7A19110C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138</cp:revision>
  <cp:lastPrinted>2024-10-04T07:28:00Z</cp:lastPrinted>
  <dcterms:created xsi:type="dcterms:W3CDTF">2020-02-14T05:10:00Z</dcterms:created>
  <dcterms:modified xsi:type="dcterms:W3CDTF">2024-11-28T11:13:00Z</dcterms:modified>
</cp:coreProperties>
</file>