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7"/>
        </w:rPr>
        <w:t xml:space="preserve">Доклад 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7"/>
        </w:rPr>
        <w:t xml:space="preserve">по </w:t>
      </w:r>
      <w:r>
        <w:rPr>
          <w:rFonts w:ascii="Times New Roman" w:hAnsi="Times New Roman"/>
          <w:b/>
          <w:sz w:val="28"/>
          <w:szCs w:val="27"/>
        </w:rPr>
        <w:t>правоприменительной практик</w:t>
      </w:r>
      <w:r>
        <w:rPr>
          <w:rFonts w:ascii="Times New Roman" w:hAnsi="Times New Roman"/>
          <w:b/>
          <w:sz w:val="28"/>
          <w:szCs w:val="27"/>
        </w:rPr>
        <w:t>е</w:t>
      </w:r>
      <w:r>
        <w:rPr>
          <w:rFonts w:ascii="Times New Roman" w:hAnsi="Times New Roman"/>
          <w:b/>
          <w:sz w:val="28"/>
          <w:szCs w:val="27"/>
        </w:rPr>
        <w:t xml:space="preserve"> при осуществлении </w:t>
      </w: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val="ru-RU" w:eastAsia="zh-CN" w:bidi="ar-SA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контрол</w:t>
      </w: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val="ru-RU" w:eastAsia="zh-CN" w:bidi="ar-SA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в области охраны и использования особо охраняемых природных территорий местного значения Великоустюгского муниципального округа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>а 2023 год</w:t>
      </w:r>
    </w:p>
    <w:p>
      <w:pPr>
        <w:pStyle w:val="Normal"/>
        <w:bidi w:val="0"/>
        <w:jc w:val="center"/>
        <w:rPr>
          <w:b/>
          <w:sz w:val="28"/>
          <w:szCs w:val="28"/>
        </w:rPr>
      </w:pPr>
      <w:r>
        <w:rPr>
          <w:rFonts w:ascii="Times New Roman" w:hAnsi="Times New Roman"/>
        </w:rPr>
      </w:r>
    </w:p>
    <w:p>
      <w:pPr>
        <w:pStyle w:val="Style77"/>
        <w:tabs>
          <w:tab w:val="left" w:pos="709" w:leader="none"/>
        </w:tabs>
        <w:bidi w:val="0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Муниципальный контроль в области охраны и использования </w:t>
      </w:r>
      <w:r>
        <w:rPr>
          <w:rFonts w:eastAsia="Calibri" w:ascii="Times New Roman" w:hAnsi="Times New Roman"/>
          <w:b w:val="false"/>
          <w:bCs w:val="false"/>
          <w:sz w:val="26"/>
          <w:szCs w:val="26"/>
          <w:lang w:eastAsia="en-US"/>
        </w:rPr>
        <w:t xml:space="preserve">особо охраняемых природных территорий местного значения 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осуществляется в соответствии с 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Положением о муниципальном контроле в области охраны и использования особо охраняемых природных территорий местного значения Великоустюгского муниципального 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eastAsia="ru-RU"/>
        </w:rPr>
        <w:t>округа, утверждённым решением Великоустюгской Думы от 2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eastAsia="ru-RU"/>
        </w:rPr>
        <w:t>8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eastAsia="ru-RU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eastAsia="ru-RU"/>
        </w:rPr>
        <w:t>12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eastAsia="ru-RU"/>
        </w:rPr>
        <w:t>.202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eastAsia="ru-RU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eastAsia="ru-RU"/>
        </w:rPr>
        <w:t xml:space="preserve"> № 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eastAsia="ru-RU"/>
        </w:rPr>
        <w:t>158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eastAsia="ru-RU"/>
        </w:rPr>
        <w:t>.</w:t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Муниципальный контроль осуществляется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в целях предотвращения риска причинения вреда охраняемым законом ценностям </w:t>
      </w:r>
      <w:r>
        <w:rPr>
          <w:rFonts w:eastAsia="Calibri" w:ascii="Times New Roman" w:hAnsi="Times New Roman"/>
          <w:b w:val="false"/>
          <w:bCs w:val="false"/>
          <w:sz w:val="26"/>
          <w:szCs w:val="26"/>
          <w:lang w:eastAsia="en-US"/>
        </w:rPr>
        <w:t xml:space="preserve">юридическими лицами, индивидуальными предпринимателями и гражданами на особо охраняемых природных территориях местного значения 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вследствие нарушений обязательных требований законодательства, </w:t>
      </w:r>
      <w:r>
        <w:rPr>
          <w:rFonts w:eastAsia="Calibri" w:ascii="Times New Roman" w:hAnsi="Times New Roman"/>
          <w:b w:val="false"/>
          <w:bCs w:val="false"/>
          <w:sz w:val="26"/>
          <w:szCs w:val="26"/>
          <w:lang w:eastAsia="en-US"/>
        </w:rPr>
        <w:t>установленных Федеральным законом от 14.03.1995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охраны и использования особо охраняемых природных территорий, касающихся режима особо охраняемой природной территории,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 местного значения.</w:t>
      </w:r>
    </w:p>
    <w:p>
      <w:pPr>
        <w:pStyle w:val="Style77"/>
        <w:tabs>
          <w:tab w:val="left" w:pos="709" w:leader="none"/>
        </w:tabs>
        <w:bidi w:val="0"/>
        <w:ind w:left="0" w:right="0" w:firstLine="709"/>
        <w:rPr/>
      </w:pPr>
      <w:r>
        <w:rPr>
          <w:rFonts w:eastAsia="Calibri" w:cs="Times New Roman" w:ascii="Times New Roman" w:hAnsi="Times New Roman"/>
          <w:b w:val="false"/>
          <w:bCs w:val="false"/>
          <w:sz w:val="26"/>
          <w:szCs w:val="26"/>
          <w:lang w:eastAsia="en-US"/>
        </w:rPr>
        <w:t>М</w:t>
      </w:r>
      <w:r>
        <w:rPr>
          <w:rFonts w:eastAsia="Calibri" w:cs="Times New Roman" w:ascii="Times New Roman" w:hAnsi="Times New Roman"/>
          <w:b w:val="false"/>
          <w:bCs w:val="false"/>
          <w:sz w:val="26"/>
          <w:szCs w:val="26"/>
          <w:lang w:eastAsia="en-US"/>
        </w:rPr>
        <w:t>униципальн</w:t>
      </w:r>
      <w:r>
        <w:rPr>
          <w:rFonts w:eastAsia="Calibri" w:cs="Times New Roman" w:ascii="Times New Roman" w:hAnsi="Times New Roman"/>
          <w:b w:val="false"/>
          <w:bCs w:val="false"/>
          <w:sz w:val="26"/>
          <w:szCs w:val="26"/>
          <w:lang w:eastAsia="en-US"/>
        </w:rPr>
        <w:t>ый</w:t>
      </w:r>
      <w:r>
        <w:rPr>
          <w:rFonts w:eastAsia="Calibri" w:cs="Times New Roman" w:ascii="Times New Roman" w:hAnsi="Times New Roman"/>
          <w:b w:val="false"/>
          <w:bCs w:val="false"/>
          <w:sz w:val="26"/>
          <w:szCs w:val="26"/>
          <w:lang w:eastAsia="en-US"/>
        </w:rPr>
        <w:t xml:space="preserve"> контрол</w:t>
      </w:r>
      <w:r>
        <w:rPr>
          <w:rFonts w:eastAsia="Calibri" w:cs="Times New Roman" w:ascii="Times New Roman" w:hAnsi="Times New Roman"/>
          <w:b w:val="false"/>
          <w:bCs w:val="false"/>
          <w:sz w:val="26"/>
          <w:szCs w:val="26"/>
          <w:lang w:eastAsia="en-US"/>
        </w:rPr>
        <w:t>ь</w:t>
      </w:r>
      <w:r>
        <w:rPr>
          <w:rFonts w:eastAsia="Calibri" w:cs="Times New Roman" w:ascii="Times New Roman" w:hAnsi="Times New Roman"/>
          <w:b w:val="false"/>
          <w:bCs w:val="false"/>
          <w:sz w:val="26"/>
          <w:szCs w:val="26"/>
          <w:lang w:eastAsia="en-US"/>
        </w:rPr>
        <w:t xml:space="preserve"> в области охраны и использования особо охраняемых природных территорий местного значения Великоустюгского муниципального 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eastAsia="ru-RU"/>
        </w:rPr>
        <w:t>округа</w:t>
      </w:r>
      <w:r>
        <w:rPr>
          <w:rFonts w:eastAsia="Calibri" w:cs="Times New Roman" w:ascii="Times New Roman" w:hAnsi="Times New Roman"/>
          <w:sz w:val="26"/>
          <w:szCs w:val="26"/>
          <w:lang w:eastAsia="en-US"/>
        </w:rPr>
        <w:t xml:space="preserve"> осуществляется </w:t>
      </w:r>
      <w:r>
        <w:rPr>
          <w:rFonts w:eastAsia="Calibri" w:cs="Times New Roman" w:ascii="Times New Roman" w:hAnsi="Times New Roman"/>
          <w:sz w:val="26"/>
          <w:szCs w:val="26"/>
          <w:lang w:eastAsia="en-US"/>
        </w:rPr>
        <w:t>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выявлению, пресечению, предупреждению и (или) устранению последствий выявленных нарушений обязательных требований</w:t>
      </w:r>
      <w:r>
        <w:rPr>
          <w:rFonts w:eastAsia="Calibri" w:cs="Times New Roman" w:ascii="Times New Roman" w:hAnsi="Times New Roman"/>
          <w:sz w:val="26"/>
          <w:szCs w:val="26"/>
          <w:lang w:eastAsia="en-US"/>
        </w:rPr>
        <w:t xml:space="preserve"> при осуществлении деятельности, юридическими лицами, индивидуальными предпринимателями, гражданами.</w:t>
      </w:r>
    </w:p>
    <w:p>
      <w:pPr>
        <w:pStyle w:val="Normal"/>
        <w:tabs>
          <w:tab w:val="left" w:pos="709" w:leader="none"/>
        </w:tabs>
        <w:bidi w:val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Объектами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муниципального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контроля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являются:</w:t>
      </w:r>
    </w:p>
    <w:p>
      <w:pPr>
        <w:pStyle w:val="Normal"/>
        <w:bidi w:val="0"/>
        <w:ind w:firstLine="709"/>
        <w:jc w:val="both"/>
        <w:rPr>
          <w:color w:val="FF0000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color w:val="FF0000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особо охраняемые природные территории местного значения Великоустюгского муниципального округа;</w:t>
      </w:r>
    </w:p>
    <w:p>
      <w:pPr>
        <w:pStyle w:val="Normal"/>
        <w:tabs>
          <w:tab w:val="left" w:pos="709" w:leader="none"/>
        </w:tabs>
        <w:bidi w:val="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б) </w:t>
      </w:r>
      <w:r>
        <w:rPr>
          <w:rFonts w:eastAsia="Times New Roman" w:cs="Times New Roman" w:ascii="Times New Roman" w:hAnsi="Times New Roman"/>
          <w:spacing w:val="1"/>
          <w:sz w:val="26"/>
          <w:szCs w:val="26"/>
          <w:lang w:eastAsia="ru-RU"/>
        </w:rPr>
        <w:t>действия (бездействия) юридических лиц (организаций, в том числе коммерческих и некоммерческих организаций любых форм собственности и организационно-правовых форм), индивидуальных предпринимателей, граждан, использующих ООПТ местного значения.</w:t>
      </w:r>
    </w:p>
    <w:p>
      <w:pPr>
        <w:pStyle w:val="Normal"/>
        <w:bidi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6"/>
          <w:szCs w:val="26"/>
        </w:rPr>
        <w:t>При осуществлении муниципального контроля применяется система оценки и управления рисками.</w:t>
      </w:r>
    </w:p>
    <w:p>
      <w:pPr>
        <w:pStyle w:val="Style31"/>
        <w:bidi w:val="0"/>
        <w:jc w:val="both"/>
        <w:rPr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ab/>
        <w:t xml:space="preserve">В зависимости от тяжести причинения вреда (ущерба) охраняемым законом ценностям и вероятности наступления негативных событий, которые могут повлечь причинение вреда (ущерба) охраняемым законом ценностям, объекты контроля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относятся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к</w:t>
      </w:r>
      <w:r>
        <w:rPr>
          <w:rFonts w:eastAsia="Calibri" w:cs="Times New Roman" w:ascii="Times New Roman" w:hAnsi="Times New Roman"/>
          <w:color w:val="000000"/>
          <w:sz w:val="26"/>
          <w:szCs w:val="26"/>
          <w:lang w:eastAsia="en-US"/>
        </w:rPr>
        <w:t xml:space="preserve"> значительн</w:t>
      </w:r>
      <w:r>
        <w:rPr>
          <w:rFonts w:eastAsia="Calibri" w:cs="Times New Roman" w:ascii="Times New Roman" w:hAnsi="Times New Roman"/>
          <w:color w:val="000000"/>
          <w:sz w:val="26"/>
          <w:szCs w:val="26"/>
          <w:lang w:eastAsia="en-US"/>
        </w:rPr>
        <w:t>ому</w:t>
      </w:r>
      <w:r>
        <w:rPr>
          <w:rFonts w:eastAsia="Calibri" w:cs="Times New Roman" w:ascii="Times New Roman" w:hAnsi="Times New Roman"/>
          <w:color w:val="000000"/>
          <w:sz w:val="26"/>
          <w:szCs w:val="26"/>
          <w:lang w:eastAsia="en-US"/>
        </w:rPr>
        <w:t>, средн</w:t>
      </w:r>
      <w:r>
        <w:rPr>
          <w:rFonts w:eastAsia="Calibri" w:cs="Times New Roman" w:ascii="Times New Roman" w:hAnsi="Times New Roman"/>
          <w:color w:val="000000"/>
          <w:sz w:val="26"/>
          <w:szCs w:val="26"/>
          <w:lang w:eastAsia="en-US"/>
        </w:rPr>
        <w:t>ему</w:t>
      </w:r>
      <w:r>
        <w:rPr>
          <w:rFonts w:eastAsia="Calibri" w:cs="Times New Roman" w:ascii="Times New Roman" w:hAnsi="Times New Roman"/>
          <w:color w:val="000000"/>
          <w:sz w:val="26"/>
          <w:szCs w:val="26"/>
          <w:lang w:eastAsia="en-US"/>
        </w:rPr>
        <w:t>, умеренн</w:t>
      </w:r>
      <w:r>
        <w:rPr>
          <w:rFonts w:eastAsia="Calibri" w:cs="Times New Roman" w:ascii="Times New Roman" w:hAnsi="Times New Roman"/>
          <w:color w:val="000000"/>
          <w:sz w:val="26"/>
          <w:szCs w:val="26"/>
          <w:lang w:eastAsia="en-US"/>
        </w:rPr>
        <w:t>ому</w:t>
      </w:r>
      <w:r>
        <w:rPr>
          <w:rFonts w:eastAsia="Calibri" w:cs="Times New Roman" w:ascii="Times New Roman" w:hAnsi="Times New Roman"/>
          <w:color w:val="000000"/>
          <w:sz w:val="26"/>
          <w:szCs w:val="26"/>
          <w:lang w:eastAsia="en-US"/>
        </w:rPr>
        <w:t xml:space="preserve"> и низк</w:t>
      </w:r>
      <w:r>
        <w:rPr>
          <w:rFonts w:eastAsia="Calibri" w:cs="Times New Roman" w:ascii="Times New Roman" w:hAnsi="Times New Roman"/>
          <w:color w:val="000000"/>
          <w:sz w:val="26"/>
          <w:szCs w:val="26"/>
          <w:lang w:eastAsia="en-US"/>
        </w:rPr>
        <w:t>ому</w:t>
      </w:r>
      <w:r>
        <w:rPr>
          <w:rFonts w:eastAsia="Calibri" w:cs="Times New Roman" w:ascii="Times New Roman" w:hAnsi="Times New Roman"/>
          <w:color w:val="000000"/>
          <w:sz w:val="26"/>
          <w:szCs w:val="26"/>
          <w:lang w:eastAsia="en-US"/>
        </w:rPr>
        <w:t xml:space="preserve"> риск</w:t>
      </w:r>
      <w:r>
        <w:rPr>
          <w:rFonts w:eastAsia="Calibri" w:cs="Times New Roman" w:ascii="Times New Roman" w:hAnsi="Times New Roman"/>
          <w:color w:val="000000"/>
          <w:sz w:val="26"/>
          <w:szCs w:val="26"/>
          <w:lang w:eastAsia="en-US"/>
        </w:rPr>
        <w:t>у</w:t>
      </w:r>
      <w:r>
        <w:rPr>
          <w:rFonts w:eastAsia="Calibri" w:cs="Times New Roman" w:ascii="Times New Roman" w:hAnsi="Times New Roman"/>
          <w:color w:val="000000"/>
          <w:sz w:val="26"/>
          <w:szCs w:val="26"/>
          <w:lang w:eastAsia="en-US"/>
        </w:rPr>
        <w:t>.</w:t>
      </w:r>
    </w:p>
    <w:p>
      <w:pPr>
        <w:pStyle w:val="Style31"/>
        <w:bidi w:val="0"/>
        <w:rPr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ab/>
        <w:t xml:space="preserve">Объекты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муниципального контроля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в области охраны и использования ООПТ относятся к</w:t>
      </w:r>
      <w:r>
        <w:rPr>
          <w:rFonts w:eastAsia="PT Serif;serif" w:cs="Times New Roman" w:ascii="Times New Roman" w:hAnsi="Times New Roman"/>
          <w:color w:val="000000"/>
          <w:sz w:val="26"/>
          <w:szCs w:val="26"/>
          <w:lang w:eastAsia="ru-RU"/>
        </w:rPr>
        <w:t xml:space="preserve"> категории низкого риска - деятельность, действия (бездействие) граждан и организаций в границах охраняемых природных комплексов, туристско-рекреационных местностей. Плановые контрольные (надзорные) мероприятия при осуществлении муниципального контроля в отношении объектов контроля, отнесенных к категории низкого риска не проводятся. </w:t>
      </w:r>
      <w:r>
        <w:rPr>
          <w:rFonts w:eastAsia="Calibri" w:cs="Times New Roman" w:ascii="Times New Roman" w:hAnsi="Times New Roman"/>
          <w:color w:val="000000"/>
          <w:sz w:val="26"/>
          <w:szCs w:val="26"/>
          <w:lang w:eastAsia="en-US"/>
        </w:rPr>
        <w:t xml:space="preserve">Проведение внеплановых контрольных (надзорных) мероприятий допускается по фактам причинения вреда либо непосредственной угрозы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характера, ущерба обороне после согласования с органами прокуратуры. </w:t>
      </w:r>
      <w:r>
        <w:rPr>
          <w:rFonts w:eastAsia="Calibri" w:cs="Times New Roman" w:ascii="Times New Roman" w:hAnsi="Times New Roman"/>
          <w:color w:val="000000"/>
          <w:sz w:val="26"/>
          <w:szCs w:val="26"/>
          <w:lang w:eastAsia="en-US"/>
        </w:rPr>
        <w:t>В связи с чем, в 2023 году контрольная деятельность была направлена на проведение контрольных мероприятий без взаимодействия с контролируемыми лицами, а также проведение профилактических мероприятий.</w:t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На территории Великоустюгского муниципального округа находятся 3 особо охраняемые природные территории местного значения. Постановлением администрации Великоустюгского муниципального округа</w:t>
      </w:r>
      <w:r>
        <w:rPr>
          <w:rFonts w:ascii="Times New Roman" w:hAnsi="Times New Roman"/>
          <w:color w:val="000000"/>
          <w:sz w:val="26"/>
          <w:szCs w:val="26"/>
        </w:rPr>
        <w:t xml:space="preserve"> от 25.01.2023 № 147</w:t>
      </w:r>
      <w:r>
        <w:rPr>
          <w:rFonts w:ascii="Times New Roman" w:hAnsi="Times New Roman"/>
          <w:sz w:val="26"/>
          <w:szCs w:val="26"/>
        </w:rPr>
        <w:t xml:space="preserve"> утверждены Положения об особо охраняемых природных территориях местного значения: болотном комплексе «Болото Шиловское»; болотном комплексе «Болото Ерогодское»; болотном комплексе «Болото Палемское».</w:t>
      </w:r>
    </w:p>
    <w:p>
      <w:pPr>
        <w:pStyle w:val="Normal"/>
        <w:bidi w:val="0"/>
        <w:ind w:left="0" w:righ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Хозяйствующие субъекты на территории особо охраняемых природных территорий местного значения отсутствуют.</w:t>
      </w:r>
    </w:p>
    <w:p>
      <w:pPr>
        <w:pStyle w:val="Style77"/>
        <w:tabs>
          <w:tab w:val="left" w:pos="709" w:leader="none"/>
        </w:tabs>
        <w:bidi w:val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рамках полномочий специалистами отдела экологии управления строительства и ЖКХ проводятся контрольные (надзорные) мероприятия без взаимодействия с контролируемым лицом согласно утверждённому графику выездных обследований особо охраняемых природных территорий местного значения.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В 2023 году проведены выездные обследования особо охраняемых природных территорий местного значения: болотный комплекс «Болото Палемское», болотный комплекс «Болото Шиловское» по соблюдению режима хозяйственной деятельности на данных территориях. Нарушений природоохранного законодательства не выявлено. Ограничения и запреты, предусмотренные законодательством, а также положением об ООПТ местного значения соблюдаются. </w:t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eastAsia="Calibri" w:ascii="Times New Roman" w:hAnsi="Times New Roman"/>
          <w:sz w:val="26"/>
          <w:szCs w:val="26"/>
          <w:lang w:eastAsia="en-US"/>
        </w:rPr>
        <w:t>В целях предупреждения нарушений юридическими лицами, индивидуальными предпринимателями и гражданами на особо охраняемых природных территориях местного значения обязательных требований, устранения причин, факторов и условий, способствующих нарушениям обязательных требований, отдел экологии управления строительства и ЖКХ осуществляет мероприятия по профилактике нарушений обязательных требований. За 2023 год проведено</w:t>
      </w:r>
      <w:r>
        <w:rPr>
          <w:rFonts w:eastAsia="Calibri"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eastAsia="Calibri" w:ascii="Times New Roman" w:hAnsi="Times New Roman"/>
          <w:color w:val="000000"/>
          <w:sz w:val="26"/>
          <w:szCs w:val="26"/>
          <w:lang w:eastAsia="en-US"/>
        </w:rPr>
        <w:t>5</w:t>
      </w:r>
      <w:r>
        <w:rPr>
          <w:rFonts w:eastAsia="Calibri"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eastAsia="Calibri" w:ascii="Times New Roman" w:hAnsi="Times New Roman"/>
          <w:sz w:val="26"/>
          <w:szCs w:val="26"/>
          <w:lang w:eastAsia="en-US"/>
        </w:rPr>
        <w:t xml:space="preserve">консультирований, </w:t>
      </w:r>
      <w:r>
        <w:rPr>
          <w:rFonts w:eastAsia="Calibri" w:ascii="Times New Roman" w:hAnsi="Times New Roman"/>
          <w:color w:val="000000"/>
          <w:sz w:val="26"/>
          <w:szCs w:val="26"/>
          <w:lang w:eastAsia="en-US"/>
        </w:rPr>
        <w:t>15</w:t>
      </w:r>
      <w:r>
        <w:rPr>
          <w:rFonts w:eastAsia="Calibri" w:ascii="Times New Roman" w:hAnsi="Times New Roman"/>
          <w:sz w:val="26"/>
          <w:szCs w:val="26"/>
          <w:lang w:eastAsia="en-US"/>
        </w:rPr>
        <w:t xml:space="preserve"> информирований о недопустимости нарушения обязательных требований.</w:t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eastAsia="Calibri" w:ascii="Times New Roman" w:hAnsi="Times New Roman"/>
          <w:sz w:val="26"/>
          <w:szCs w:val="26"/>
          <w:lang w:eastAsia="en-US"/>
        </w:rPr>
        <w:t xml:space="preserve">В 2023 году продолжена работа по реализации приоритетной программы «Реформа контрольной и надзорной деятельности» и исполнения Плана мероприятий по реализации Федерального закона от 31.07.2020 № 248-ФЗ «О государственном контроле (надзоре) и муниципальном контроле в Российской Федерации»: проведена работа по разработке и принятию нормативных правовых актов, необходимых при осуществлении муниципального контроля, утверждению </w:t>
      </w:r>
      <w:r>
        <w:rPr>
          <w:rFonts w:eastAsia="Calibri" w:ascii="Times New Roman" w:hAnsi="Times New Roman"/>
          <w:color w:val="000000"/>
          <w:sz w:val="26"/>
          <w:szCs w:val="26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eastAsia="Calibri" w:ascii="Times New Roman" w:hAnsi="Times New Roman"/>
          <w:bCs/>
          <w:sz w:val="26"/>
          <w:szCs w:val="26"/>
          <w:lang w:eastAsia="en-US"/>
        </w:rPr>
        <w:t>в области охраны и использования особо охраняемых природных территорий местного значения Великоустюгского муниципального округа на 2024 год.</w:t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eastAsia="Calibri" w:ascii="Times New Roman" w:hAnsi="Times New Roman"/>
          <w:sz w:val="26"/>
          <w:szCs w:val="26"/>
          <w:lang w:eastAsia="en-US"/>
        </w:rPr>
        <w:t xml:space="preserve">Официальный сайт органа местного самоуправления в информационно-телекоммуникационной сети «Интернет» содержит блок «Муниципальный контроль». </w:t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Times New Roman" w:hAnsi="Times New Roman"/>
        </w:rPr>
      </w:pPr>
      <w:r>
        <w:rPr>
          <w:rFonts w:eastAsia="Calibri" w:ascii="Times New Roman" w:hAnsi="Times New Roman"/>
          <w:bCs/>
          <w:sz w:val="26"/>
          <w:szCs w:val="26"/>
          <w:lang w:eastAsia="en-US"/>
        </w:rPr>
        <w:t xml:space="preserve">Актуальный перечень </w:t>
      </w:r>
      <w:r>
        <w:rPr>
          <w:rFonts w:ascii="Times New Roman" w:hAnsi="Times New Roman"/>
          <w:color w:val="000000"/>
          <w:sz w:val="26"/>
          <w:szCs w:val="26"/>
        </w:rPr>
        <w:t xml:space="preserve">правовых актов, содержащих обязательные требования, соблюдение которых оценивается при проведении мероприятий по муниципальному контролю </w:t>
      </w:r>
      <w:r>
        <w:rPr>
          <w:rFonts w:ascii="Times New Roman" w:hAnsi="Times New Roman"/>
          <w:bCs/>
          <w:sz w:val="26"/>
          <w:szCs w:val="26"/>
        </w:rPr>
        <w:t xml:space="preserve">в области охраны и использования особо охраняемых природных территорий местного значения Великоустюгского муниципального округа, руководства по соблюдению обязательных требований, </w:t>
      </w:r>
      <w:r>
        <w:rPr>
          <w:rFonts w:eastAsia="Calibri" w:ascii="Times New Roman" w:hAnsi="Times New Roman"/>
          <w:bCs/>
          <w:color w:val="000000"/>
          <w:sz w:val="26"/>
          <w:szCs w:val="26"/>
          <w:lang w:eastAsia="en-US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eastAsia="Calibri" w:ascii="Times New Roman" w:hAnsi="Times New Roman"/>
          <w:bCs/>
          <w:sz w:val="26"/>
          <w:szCs w:val="26"/>
          <w:lang w:eastAsia="en-US"/>
        </w:rPr>
        <w:t>в области охраны и использования особо охраняемых природных территорий местного значения Великоустюгского муниципального округа на 2024 год</w:t>
      </w:r>
      <w:r>
        <w:rPr>
          <w:rFonts w:ascii="Times New Roman" w:hAnsi="Times New Roman"/>
          <w:bCs/>
          <w:sz w:val="26"/>
          <w:szCs w:val="26"/>
        </w:rPr>
        <w:t xml:space="preserve"> размещены на официальном сайте органа местного самоуправления.</w:t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6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3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0"/>
    <w:next w:val="Style38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0"/>
    <w:next w:val="Style31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0"/>
    <w:next w:val="Style31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0"/>
    <w:next w:val="Style31"/>
    <w:qFormat/>
    <w:pPr>
      <w:numPr>
        <w:ilvl w:val="0"/>
        <w:numId w:val="0"/>
      </w:numPr>
    </w:pPr>
    <w:rPr/>
  </w:style>
  <w:style w:type="paragraph" w:styleId="7">
    <w:name w:val="Heading 7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/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yle23">
    <w:name w:val="Strong"/>
    <w:qFormat/>
    <w:rPr>
      <w:b/>
      <w:bCs/>
    </w:rPr>
  </w:style>
  <w:style w:type="character" w:styleId="Style24">
    <w:name w:val="Исходный текст"/>
    <w:qFormat/>
    <w:rPr>
      <w:rFonts w:ascii="Liberation Mono" w:hAnsi="Liberation Mono" w:eastAsia="Liberation Mono" w:cs="Liberation Mono"/>
    </w:rPr>
  </w:style>
  <w:style w:type="character" w:styleId="Style25">
    <w:name w:val="Пример"/>
    <w:qFormat/>
    <w:rPr>
      <w:rFonts w:ascii="Liberation Mono" w:hAnsi="Liberation Mono" w:eastAsia="Liberation Mono" w:cs="Liberation Mono"/>
    </w:rPr>
  </w:style>
  <w:style w:type="character" w:styleId="Style26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7">
    <w:name w:val="Переменная"/>
    <w:qFormat/>
    <w:rPr>
      <w:i/>
      <w:iCs/>
    </w:rPr>
  </w:style>
  <w:style w:type="character" w:styleId="Style28">
    <w:name w:val="Определение"/>
    <w:qFormat/>
    <w:rPr/>
  </w:style>
  <w:style w:type="character" w:styleId="Style29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0">
    <w:name w:val="Заголовок"/>
    <w:basedOn w:val="Normal"/>
    <w:next w:val="Style38"/>
    <w:qFormat/>
    <w:pPr>
      <w:keepNext w:val="false"/>
      <w:spacing w:before="0" w:after="0"/>
      <w:jc w:val="center"/>
    </w:pPr>
    <w:rPr>
      <w:b/>
    </w:rPr>
  </w:style>
  <w:style w:type="paragraph" w:styleId="Style31">
    <w:name w:val="Body Text"/>
    <w:basedOn w:val="Normal"/>
    <w:pPr>
      <w:jc w:val="both"/>
    </w:pPr>
    <w:rPr/>
  </w:style>
  <w:style w:type="paragraph" w:styleId="Style32">
    <w:name w:val="List"/>
    <w:basedOn w:val="Style31"/>
    <w:pPr/>
    <w:rPr>
      <w:rFonts w:cs="Lohit Devanagari"/>
    </w:rPr>
  </w:style>
  <w:style w:type="paragraph" w:styleId="Style33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4">
    <w:name w:val="Указатель"/>
    <w:basedOn w:val="Normal"/>
    <w:qFormat/>
    <w:pPr>
      <w:jc w:val="left"/>
    </w:pPr>
    <w:rPr>
      <w:rFonts w:cs="Lohit Devanagari"/>
    </w:rPr>
  </w:style>
  <w:style w:type="paragraph" w:styleId="Style35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6">
    <w:name w:val="Title"/>
    <w:basedOn w:val="Normal"/>
    <w:next w:val="Style38"/>
    <w:qFormat/>
    <w:pPr>
      <w:spacing w:before="0" w:after="170"/>
    </w:pPr>
    <w:rPr>
      <w:b/>
    </w:rPr>
  </w:style>
  <w:style w:type="paragraph" w:styleId="Style37">
    <w:name w:val="Subtitle"/>
    <w:basedOn w:val="Normal"/>
    <w:next w:val="Style38"/>
    <w:qFormat/>
    <w:pPr>
      <w:spacing w:before="0" w:after="0"/>
      <w:ind w:left="709" w:right="0" w:hanging="0"/>
      <w:jc w:val="both"/>
    </w:pPr>
    <w:rPr>
      <w:b/>
    </w:rPr>
  </w:style>
  <w:style w:type="paragraph" w:styleId="Style38">
    <w:name w:val="Body Text First Indent"/>
    <w:basedOn w:val="Normal"/>
    <w:pPr>
      <w:ind w:left="0" w:right="0" w:firstLine="709"/>
      <w:jc w:val="both"/>
    </w:pPr>
    <w:rPr/>
  </w:style>
  <w:style w:type="paragraph" w:styleId="Style39">
    <w:name w:val="Обратный отступ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1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4">
    <w:name w:val="Annotation Text"/>
    <w:basedOn w:val="Style31"/>
    <w:pPr>
      <w:ind w:left="0" w:right="0" w:hanging="0"/>
    </w:pPr>
    <w:rPr/>
  </w:style>
  <w:style w:type="paragraph" w:styleId="10">
    <w:name w:val="Заголовок 10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2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2"/>
    <w:pPr>
      <w:numPr>
        <w:ilvl w:val="0"/>
        <w:numId w:val="2"/>
      </w:numPr>
      <w:spacing w:before="0" w:after="0"/>
    </w:pPr>
    <w:rPr/>
  </w:style>
  <w:style w:type="paragraph" w:styleId="13">
    <w:name w:val="Нумерованный 1 конец"/>
    <w:basedOn w:val="Style32"/>
    <w:next w:val="12"/>
    <w:qFormat/>
    <w:pPr>
      <w:spacing w:before="0" w:after="0"/>
      <w:ind w:left="0" w:right="0" w:hanging="0"/>
    </w:pPr>
    <w:rPr/>
  </w:style>
  <w:style w:type="paragraph" w:styleId="14">
    <w:name w:val="Нумерованный 1 прод."/>
    <w:basedOn w:val="Style32"/>
    <w:qFormat/>
    <w:pPr>
      <w:spacing w:before="0" w:after="0"/>
      <w:ind w:left="0" w:right="0" w:hanging="0"/>
    </w:pPr>
    <w:rPr/>
  </w:style>
  <w:style w:type="paragraph" w:styleId="21">
    <w:name w:val="Нумерованный 2 начало"/>
    <w:basedOn w:val="Style32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2"/>
    <w:pPr>
      <w:spacing w:before="0" w:after="0"/>
      <w:ind w:left="0" w:right="0" w:hanging="0"/>
    </w:pPr>
    <w:rPr/>
  </w:style>
  <w:style w:type="paragraph" w:styleId="23">
    <w:name w:val="Нумерованный 2 конец"/>
    <w:basedOn w:val="Style32"/>
    <w:next w:val="22"/>
    <w:qFormat/>
    <w:pPr>
      <w:spacing w:before="0" w:after="0"/>
      <w:ind w:left="0" w:right="0" w:hanging="0"/>
    </w:pPr>
    <w:rPr/>
  </w:style>
  <w:style w:type="paragraph" w:styleId="24">
    <w:name w:val="Нумерованный 2 прод."/>
    <w:basedOn w:val="Style32"/>
    <w:qFormat/>
    <w:pPr>
      <w:spacing w:before="0" w:after="0"/>
      <w:ind w:left="0" w:right="0" w:hanging="0"/>
    </w:pPr>
    <w:rPr/>
  </w:style>
  <w:style w:type="paragraph" w:styleId="31">
    <w:name w:val="Нумерованный 3 начало"/>
    <w:basedOn w:val="Style32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2"/>
    <w:pPr>
      <w:spacing w:before="0" w:after="0"/>
      <w:ind w:left="0" w:right="0" w:hanging="0"/>
    </w:pPr>
    <w:rPr/>
  </w:style>
  <w:style w:type="paragraph" w:styleId="33">
    <w:name w:val="Нумерованный 3 конец"/>
    <w:basedOn w:val="Style32"/>
    <w:next w:val="32"/>
    <w:qFormat/>
    <w:pPr>
      <w:spacing w:before="0" w:after="0"/>
      <w:ind w:left="0" w:right="0" w:hanging="0"/>
    </w:pPr>
    <w:rPr/>
  </w:style>
  <w:style w:type="paragraph" w:styleId="34">
    <w:name w:val="Нумерованный 3 прод."/>
    <w:basedOn w:val="Style32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2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2"/>
    <w:pPr>
      <w:spacing w:before="0" w:after="0"/>
      <w:ind w:left="0" w:right="0" w:hanging="0"/>
    </w:pPr>
    <w:rPr/>
  </w:style>
  <w:style w:type="paragraph" w:styleId="43">
    <w:name w:val="Нумерованный 4 конец"/>
    <w:basedOn w:val="Style32"/>
    <w:next w:val="42"/>
    <w:qFormat/>
    <w:pPr>
      <w:spacing w:before="0" w:after="0"/>
      <w:ind w:left="0" w:right="0" w:hanging="0"/>
    </w:pPr>
    <w:rPr/>
  </w:style>
  <w:style w:type="paragraph" w:styleId="44">
    <w:name w:val="Нумерованный 4 прод."/>
    <w:basedOn w:val="Style32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2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2"/>
    <w:pPr>
      <w:spacing w:before="0" w:after="0"/>
      <w:ind w:left="0" w:right="0" w:hanging="0"/>
    </w:pPr>
    <w:rPr/>
  </w:style>
  <w:style w:type="paragraph" w:styleId="53">
    <w:name w:val="Нумерованный 5 конец"/>
    <w:basedOn w:val="Style32"/>
    <w:next w:val="52"/>
    <w:qFormat/>
    <w:pPr>
      <w:spacing w:before="0" w:after="0"/>
      <w:ind w:left="0" w:right="0" w:hanging="0"/>
    </w:pPr>
    <w:rPr/>
  </w:style>
  <w:style w:type="paragraph" w:styleId="54">
    <w:name w:val="Нумерованный 5 прод."/>
    <w:basedOn w:val="Style32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2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2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2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2"/>
    <w:pPr>
      <w:spacing w:before="0" w:after="0"/>
      <w:ind w:left="0" w:right="0" w:hanging="0"/>
    </w:pPr>
    <w:rPr/>
  </w:style>
  <w:style w:type="paragraph" w:styleId="25">
    <w:name w:val="Список 2 начало"/>
    <w:basedOn w:val="Style32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2"/>
    <w:pPr>
      <w:spacing w:before="0" w:after="0"/>
      <w:ind w:left="0" w:right="0" w:hanging="0"/>
    </w:pPr>
    <w:rPr/>
  </w:style>
  <w:style w:type="paragraph" w:styleId="27">
    <w:name w:val="Список 2 конец"/>
    <w:basedOn w:val="Style32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2"/>
    <w:pPr>
      <w:spacing w:before="0" w:after="0"/>
      <w:ind w:left="0" w:right="0" w:hanging="0"/>
    </w:pPr>
    <w:rPr/>
  </w:style>
  <w:style w:type="paragraph" w:styleId="35">
    <w:name w:val="Список 3 начало"/>
    <w:basedOn w:val="Style32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2"/>
    <w:pPr>
      <w:spacing w:before="0" w:after="0"/>
      <w:ind w:left="0" w:right="0" w:hanging="0"/>
    </w:pPr>
    <w:rPr/>
  </w:style>
  <w:style w:type="paragraph" w:styleId="37">
    <w:name w:val="Список 3 конец"/>
    <w:basedOn w:val="Style32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2"/>
    <w:pPr>
      <w:spacing w:before="0" w:after="0"/>
      <w:ind w:left="0" w:right="0" w:hanging="0"/>
    </w:pPr>
    <w:rPr/>
  </w:style>
  <w:style w:type="paragraph" w:styleId="45">
    <w:name w:val="Список 4 начало"/>
    <w:basedOn w:val="Style32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2"/>
    <w:pPr>
      <w:spacing w:before="0" w:after="0"/>
      <w:ind w:left="0" w:right="0" w:hanging="0"/>
    </w:pPr>
    <w:rPr/>
  </w:style>
  <w:style w:type="paragraph" w:styleId="47">
    <w:name w:val="Список 4 конец"/>
    <w:basedOn w:val="Style32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2"/>
    <w:pPr>
      <w:spacing w:before="0" w:after="0"/>
      <w:ind w:left="0" w:right="0" w:hanging="0"/>
    </w:pPr>
    <w:rPr/>
  </w:style>
  <w:style w:type="paragraph" w:styleId="55">
    <w:name w:val="Список 5 начало"/>
    <w:basedOn w:val="Style32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2"/>
    <w:pPr>
      <w:spacing w:before="0" w:after="0"/>
      <w:ind w:left="0" w:right="0" w:hanging="0"/>
    </w:pPr>
    <w:rPr/>
  </w:style>
  <w:style w:type="paragraph" w:styleId="57">
    <w:name w:val="Список 5 конец"/>
    <w:basedOn w:val="Style32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2"/>
    <w:pPr>
      <w:spacing w:before="0" w:after="0"/>
      <w:ind w:left="0" w:right="0" w:hanging="0"/>
    </w:pPr>
    <w:rPr/>
  </w:style>
  <w:style w:type="paragraph" w:styleId="Style45">
    <w:name w:val="Index Heading"/>
    <w:basedOn w:val="Style30"/>
    <w:pPr>
      <w:ind w:left="0" w:right="0" w:hanging="0"/>
    </w:pPr>
    <w:rPr/>
  </w:style>
  <w:style w:type="paragraph" w:styleId="19">
    <w:name w:val="Index 1"/>
    <w:basedOn w:val="Style34"/>
    <w:pPr>
      <w:ind w:left="0" w:right="0" w:hanging="0"/>
    </w:pPr>
    <w:rPr/>
  </w:style>
  <w:style w:type="paragraph" w:styleId="29">
    <w:name w:val="Index 2"/>
    <w:basedOn w:val="Style34"/>
    <w:pPr>
      <w:ind w:left="0" w:right="0" w:hanging="0"/>
    </w:pPr>
    <w:rPr/>
  </w:style>
  <w:style w:type="paragraph" w:styleId="39">
    <w:name w:val="Index 3"/>
    <w:basedOn w:val="Style34"/>
    <w:pPr>
      <w:ind w:left="0" w:right="0" w:hanging="0"/>
    </w:pPr>
    <w:rPr/>
  </w:style>
  <w:style w:type="paragraph" w:styleId="Style46">
    <w:name w:val="Разделитель предметного указателя"/>
    <w:basedOn w:val="Style34"/>
    <w:qFormat/>
    <w:pPr>
      <w:ind w:left="0" w:right="0" w:hanging="0"/>
    </w:pPr>
    <w:rPr/>
  </w:style>
  <w:style w:type="paragraph" w:styleId="Style47">
    <w:name w:val="TOC Heading"/>
    <w:basedOn w:val="Style30"/>
    <w:next w:val="110"/>
    <w:pPr>
      <w:ind w:left="0" w:right="0" w:hanging="0"/>
    </w:pPr>
    <w:rPr/>
  </w:style>
  <w:style w:type="paragraph" w:styleId="110">
    <w:name w:val="TOC 1"/>
    <w:basedOn w:val="Style34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4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4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4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4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8">
    <w:name w:val="Заголовок указателей пользователя"/>
    <w:basedOn w:val="Style30"/>
    <w:qFormat/>
    <w:pPr/>
    <w:rPr/>
  </w:style>
  <w:style w:type="paragraph" w:styleId="111">
    <w:name w:val="Указатель пользовател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4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4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4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4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4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4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4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4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9">
    <w:name w:val="Заголовок списка объектов"/>
    <w:basedOn w:val="Style30"/>
    <w:qFormat/>
    <w:pPr>
      <w:ind w:left="0" w:right="0" w:hanging="0"/>
    </w:pPr>
    <w:rPr/>
  </w:style>
  <w:style w:type="paragraph" w:styleId="112">
    <w:name w:val="Список объектов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таблиц"/>
    <w:basedOn w:val="Style30"/>
    <w:qFormat/>
    <w:pPr>
      <w:ind w:left="0" w:right="0" w:hanging="0"/>
    </w:pPr>
    <w:rPr/>
  </w:style>
  <w:style w:type="paragraph" w:styleId="113">
    <w:name w:val="Список таблиц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Table of Authorities"/>
    <w:basedOn w:val="Style30"/>
    <w:pPr>
      <w:ind w:left="0" w:right="0" w:hanging="0"/>
    </w:pPr>
    <w:rPr/>
  </w:style>
  <w:style w:type="paragraph" w:styleId="114">
    <w:name w:val="Библиографи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4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4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4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4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3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7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8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9">
    <w:name w:val="Содержимое таблицы"/>
    <w:basedOn w:val="Normal"/>
    <w:qFormat/>
    <w:pPr/>
    <w:rPr/>
  </w:style>
  <w:style w:type="paragraph" w:styleId="Style60">
    <w:name w:val="Заголовок таблицы"/>
    <w:basedOn w:val="Style59"/>
    <w:qFormat/>
    <w:pPr>
      <w:jc w:val="center"/>
    </w:pPr>
    <w:rPr>
      <w:b/>
    </w:rPr>
  </w:style>
  <w:style w:type="paragraph" w:styleId="Style61">
    <w:name w:val="Иллюстрация"/>
    <w:basedOn w:val="Style33"/>
    <w:qFormat/>
    <w:pPr/>
    <w:rPr/>
  </w:style>
  <w:style w:type="paragraph" w:styleId="Style62">
    <w:name w:val="Таблица"/>
    <w:basedOn w:val="Style33"/>
    <w:qFormat/>
    <w:pPr/>
    <w:rPr/>
  </w:style>
  <w:style w:type="paragraph" w:styleId="Style63">
    <w:name w:val="Текст"/>
    <w:basedOn w:val="Style33"/>
    <w:qFormat/>
    <w:pPr/>
    <w:rPr/>
  </w:style>
  <w:style w:type="paragraph" w:styleId="Style64">
    <w:name w:val="Содержимое врезки"/>
    <w:basedOn w:val="Normal"/>
    <w:qFormat/>
    <w:pPr/>
    <w:rPr/>
  </w:style>
  <w:style w:type="paragraph" w:styleId="Style65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6">
    <w:name w:val="Envelope Address"/>
    <w:basedOn w:val="Normal"/>
    <w:pPr>
      <w:spacing w:before="0" w:after="0"/>
    </w:pPr>
    <w:rPr/>
  </w:style>
  <w:style w:type="paragraph" w:styleId="Style67">
    <w:name w:val="Envelope Return"/>
    <w:basedOn w:val="Normal"/>
    <w:pPr>
      <w:spacing w:before="0" w:after="0"/>
    </w:pPr>
    <w:rPr/>
  </w:style>
  <w:style w:type="paragraph" w:styleId="Style68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69">
    <w:name w:val="Table of Figures"/>
    <w:basedOn w:val="Style33"/>
    <w:pPr/>
    <w:rPr/>
  </w:style>
  <w:style w:type="paragraph" w:styleId="Style70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1">
    <w:name w:val="Горизонтальная линия"/>
    <w:basedOn w:val="Normal"/>
    <w:next w:val="Style31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2">
    <w:name w:val="Содержимое списка"/>
    <w:basedOn w:val="Normal"/>
    <w:qFormat/>
    <w:pPr>
      <w:ind w:left="0" w:right="0" w:hanging="0"/>
    </w:pPr>
    <w:rPr/>
  </w:style>
  <w:style w:type="paragraph" w:styleId="Style73">
    <w:name w:val="Заголовок списка"/>
    <w:basedOn w:val="Normal"/>
    <w:next w:val="Style72"/>
    <w:qFormat/>
    <w:pPr>
      <w:ind w:left="0" w:right="0" w:hanging="0"/>
    </w:pPr>
    <w:rPr/>
  </w:style>
  <w:style w:type="paragraph" w:styleId="Style74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5">
    <w:name w:val="Исполнитель документа"/>
    <w:basedOn w:val="Normal"/>
    <w:qFormat/>
    <w:pPr>
      <w:jc w:val="left"/>
    </w:pPr>
    <w:rPr>
      <w:sz w:val="24"/>
    </w:rPr>
  </w:style>
  <w:style w:type="paragraph" w:styleId="Style76">
    <w:name w:val="Заголовок списка иллюстраций"/>
    <w:basedOn w:val="Style30"/>
    <w:qFormat/>
    <w:pPr>
      <w:suppressLineNumbers/>
      <w:ind w:left="0" w:right="0" w:hanging="0"/>
      <w:jc w:val="center"/>
    </w:pPr>
    <w:rPr/>
  </w:style>
  <w:style w:type="paragraph" w:styleId="Style77">
    <w:name w:val="Абзац списка"/>
    <w:basedOn w:val="Normal"/>
    <w:qFormat/>
    <w:pPr>
      <w:ind w:left="114" w:right="0" w:firstLine="710"/>
      <w:jc w:val="both"/>
    </w:pPr>
    <w:rPr>
      <w:sz w:val="22"/>
      <w:szCs w:val="22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ированный •"/>
    <w:qFormat/>
  </w:style>
  <w:style w:type="numbering" w:styleId="Style79">
    <w:name w:val="Маркированный –"/>
    <w:qFormat/>
  </w:style>
  <w:style w:type="numbering" w:styleId="Style80">
    <w:name w:val="Маркированный "/>
    <w:qFormat/>
  </w:style>
  <w:style w:type="numbering" w:styleId="Style81">
    <w:name w:val="Маркированный "/>
    <w:qFormat/>
  </w:style>
  <w:style w:type="numbering" w:styleId="Style82">
    <w:name w:val="Маркированный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LibreOffice/7.5.6.2$Linux_X86_64 LibreOffice_project/50$Build-2</Application>
  <AppVersion>15.0000</AppVersion>
  <Pages>3</Pages>
  <Words>793</Words>
  <Characters>6374</Characters>
  <CharactersWithSpaces>7145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2024-01-19T09:58:31Z</dcterms:created>
  <dc:creator/>
  <dc:description/>
  <dc:language>ru-RU</dc:language>
  <cp:lastModifiedBy/>
  <dcterms:modified xsi:type="dcterms:W3CDTF">2024-01-19T10:59:51Z</dcterms:modified>
  <cp:revision>6</cp:revision>
  <dc:subject/>
  <dc:title>Default</dc:title>
</cp:coreProperties>
</file>