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wmf" ContentType="image/x-wmf"/>
  <Override PartName="/word/media/image3.png" ContentType="image/png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д. Жеребятьево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Площадка ТКО № 1 </w:t>
      </w:r>
      <w:r>
        <w:rPr>
          <w:rFonts w:cs="Times New Roman" w:ascii="Times New Roman" w:hAnsi="Times New Roman"/>
          <w:b w:val="false"/>
          <w:bCs w:val="false"/>
        </w:rPr>
        <w:t xml:space="preserve">(координаты </w:t>
      </w:r>
      <w:r>
        <w:rPr>
          <w:b w:val="false"/>
          <w:bCs w:val="false"/>
          <w:shd w:fill="FFFFFF" w:val="clear"/>
        </w:rPr>
        <w:t>60,758217 46,233454</w:t>
      </w:r>
      <w:r>
        <w:rPr>
          <w:rFonts w:cs="Times New Roman" w:ascii="Times New Roman" w:hAnsi="Times New Roman"/>
          <w:b w:val="false"/>
          <w:bCs w:val="false"/>
        </w:rPr>
        <w:t>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Местоположение: д. Жеребятьево, напротив дома 11 А</w:t>
      </w:r>
    </w:p>
    <w:p>
      <w:pPr>
        <w:pStyle w:val="Normal"/>
        <w:suppressAutoHyphens w:val="false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2108835</wp:posOffset>
            </wp:positionH>
            <wp:positionV relativeFrom="paragraph">
              <wp:posOffset>-3175</wp:posOffset>
            </wp:positionV>
            <wp:extent cx="5133975" cy="4667250"/>
            <wp:effectExtent l="0" t="0" r="0" b="0"/>
            <wp:wrapNone/>
            <wp:docPr id="1" name="Рисунок 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4658360</wp:posOffset>
            </wp:positionH>
            <wp:positionV relativeFrom="paragraph">
              <wp:posOffset>4074795</wp:posOffset>
            </wp:positionV>
            <wp:extent cx="344805" cy="152400"/>
            <wp:effectExtent l="0" t="0" r="0" b="0"/>
            <wp:wrapNone/>
            <wp:docPr id="2" name="Рисунок 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13970" distB="13970" distL="13970" distR="13970" simplePos="0" locked="0" layoutInCell="0" allowOverlap="1" relativeHeight="6" wp14:anchorId="3285CD78">
                <wp:simplePos x="0" y="0"/>
                <wp:positionH relativeFrom="column">
                  <wp:posOffset>6254115</wp:posOffset>
                </wp:positionH>
                <wp:positionV relativeFrom="paragraph">
                  <wp:posOffset>931545</wp:posOffset>
                </wp:positionV>
                <wp:extent cx="78105" cy="93345"/>
                <wp:effectExtent l="49529" t="45721" r="32383" b="51434"/>
                <wp:wrapNone/>
                <wp:docPr id="3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4000">
                          <a:off x="0" y="0"/>
                          <a:ext cx="77400" cy="9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92.45pt;margin-top:73.3pt;width:6.05pt;height:7.25pt;mso-wrap-style:none;v-text-anchor:middle;rotation:235" wp14:anchorId="3285CD78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2" distL="3175" distR="2" simplePos="0" locked="0" layoutInCell="0" allowOverlap="1" relativeHeight="7" wp14:anchorId="54E0AA17">
                <wp:simplePos x="0" y="0"/>
                <wp:positionH relativeFrom="margin">
                  <wp:posOffset>6248400</wp:posOffset>
                </wp:positionH>
                <wp:positionV relativeFrom="paragraph">
                  <wp:posOffset>3596005</wp:posOffset>
                </wp:positionV>
                <wp:extent cx="3081020" cy="1395095"/>
                <wp:effectExtent l="0" t="0" r="27938" b="18413"/>
                <wp:wrapNone/>
                <wp:docPr id="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520" cy="13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6" name="Рисунок 9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9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83.15pt;width:242.5pt;height:109.75pt;mso-wrap-style:square;v-text-anchor:middle;mso-position-horizontal-relative:margin" wp14:anchorId="54E0AA1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7" name="Рисунок 9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Рисунок 9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9" wp14:anchorId="42D5EC41">
                <wp:simplePos x="0" y="0"/>
                <wp:positionH relativeFrom="column">
                  <wp:posOffset>6419850</wp:posOffset>
                </wp:positionH>
                <wp:positionV relativeFrom="paragraph">
                  <wp:posOffset>4365625</wp:posOffset>
                </wp:positionV>
                <wp:extent cx="267970" cy="206375"/>
                <wp:effectExtent l="0" t="0" r="21590" b="26035"/>
                <wp:wrapNone/>
                <wp:docPr id="8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80" cy="20592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5.5pt;margin-top:343.75pt;width:21pt;height:16.15pt;mso-wrap-style:square;v-text-anchor:top" wp14:anchorId="42D5EC41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11" wp14:anchorId="6DC29B11">
                <wp:simplePos x="0" y="0"/>
                <wp:positionH relativeFrom="column">
                  <wp:posOffset>4813935</wp:posOffset>
                </wp:positionH>
                <wp:positionV relativeFrom="paragraph">
                  <wp:posOffset>4073525</wp:posOffset>
                </wp:positionV>
                <wp:extent cx="191770" cy="108585"/>
                <wp:effectExtent l="0" t="0" r="21590" b="28575"/>
                <wp:wrapNone/>
                <wp:docPr id="10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60" cy="1080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379.05pt;margin-top:320.75pt;width:15pt;height:8.45pt;mso-wrap-style:none;v-text-anchor:middle" wp14:anchorId="6DC29B11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tabs>
          <w:tab w:val="clear" w:pos="709"/>
          <w:tab w:val="left" w:pos="3015" w:leader="none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д. Жеребятьево</w:t>
      </w:r>
    </w:p>
    <w:p>
      <w:pPr>
        <w:pStyle w:val="Normal"/>
        <w:ind w:firstLine="708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Площадка ТКО № 2 </w:t>
      </w:r>
      <w:r>
        <w:rPr>
          <w:rFonts w:cs="Times New Roman" w:ascii="Times New Roman" w:hAnsi="Times New Roman"/>
          <w:b w:val="false"/>
          <w:bCs w:val="false"/>
        </w:rPr>
        <w:t xml:space="preserve">(координаты </w:t>
      </w:r>
      <w:r>
        <w:rPr>
          <w:b w:val="false"/>
          <w:bCs w:val="false"/>
        </w:rPr>
        <w:t>60.760565, 46.233052</w:t>
      </w:r>
      <w:r>
        <w:rPr>
          <w:rFonts w:cs="Times New Roman" w:ascii="Times New Roman" w:hAnsi="Times New Roman"/>
          <w:b w:val="false"/>
          <w:bCs w:val="false"/>
        </w:rPr>
        <w:t>)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Местоположение: д. Жеребятьево, д.5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2585085</wp:posOffset>
            </wp:positionH>
            <wp:positionV relativeFrom="paragraph">
              <wp:posOffset>1905</wp:posOffset>
            </wp:positionV>
            <wp:extent cx="5067300" cy="4886325"/>
            <wp:effectExtent l="0" t="0" r="0" b="0"/>
            <wp:wrapNone/>
            <wp:docPr id="12" name="Рисунок 1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0" distL="3175" distR="0" simplePos="0" locked="0" layoutInCell="0" allowOverlap="1" relativeHeight="13" wp14:anchorId="5A85F5B9">
                <wp:simplePos x="0" y="0"/>
                <wp:positionH relativeFrom="margin">
                  <wp:posOffset>6852285</wp:posOffset>
                </wp:positionH>
                <wp:positionV relativeFrom="paragraph">
                  <wp:posOffset>3935730</wp:posOffset>
                </wp:positionV>
                <wp:extent cx="2804160" cy="1042035"/>
                <wp:effectExtent l="0" t="0" r="19050" b="28575"/>
                <wp:wrapNone/>
                <wp:docPr id="13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680" cy="10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15" name="Рисунок 14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Рисунок 14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39.55pt;margin-top:309.9pt;width:220.7pt;height:81.95pt;mso-wrap-style:square;v-text-anchor:middle;mso-position-horizontal-relative:margin" wp14:anchorId="5A85F5B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16" name="Рисунок 14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Рисунок 14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15" wp14:anchorId="3D48E1C7">
                <wp:simplePos x="0" y="0"/>
                <wp:positionH relativeFrom="column">
                  <wp:posOffset>7012940</wp:posOffset>
                </wp:positionH>
                <wp:positionV relativeFrom="paragraph">
                  <wp:posOffset>4571365</wp:posOffset>
                </wp:positionV>
                <wp:extent cx="267970" cy="206375"/>
                <wp:effectExtent l="0" t="0" r="21590" b="26035"/>
                <wp:wrapNone/>
                <wp:docPr id="17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80" cy="20592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52.2pt;margin-top:359.95pt;width:21pt;height:16.15pt;mso-wrap-style:square;v-text-anchor:top" wp14:anchorId="3D48E1C7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3937635</wp:posOffset>
            </wp:positionH>
            <wp:positionV relativeFrom="paragraph">
              <wp:posOffset>106045</wp:posOffset>
            </wp:positionV>
            <wp:extent cx="142875" cy="167640"/>
            <wp:effectExtent l="0" t="0" r="0" b="0"/>
            <wp:wrapNone/>
            <wp:docPr id="19" name="Рисунок 1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5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9525" distB="0" distL="9525" distR="635" simplePos="0" locked="0" layoutInCell="0" allowOverlap="1" relativeHeight="17" wp14:anchorId="441BBD74">
                <wp:simplePos x="0" y="0"/>
                <wp:positionH relativeFrom="column">
                  <wp:posOffset>3958590</wp:posOffset>
                </wp:positionH>
                <wp:positionV relativeFrom="paragraph">
                  <wp:posOffset>172720</wp:posOffset>
                </wp:positionV>
                <wp:extent cx="125095" cy="108585"/>
                <wp:effectExtent l="0" t="0" r="12065" b="28575"/>
                <wp:wrapNone/>
                <wp:docPr id="20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80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311.7pt;margin-top:13.6pt;width:9.75pt;height:8.45pt;mso-wrap-style:none;v-text-anchor:middle" wp14:anchorId="441BBD74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r>
        <w:br w:type="page"/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tabs>
          <w:tab w:val="clear" w:pos="709"/>
          <w:tab w:val="left" w:pos="1305" w:leader="none"/>
        </w:tabs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  <w:tab/>
      </w:r>
    </w:p>
    <w:p>
      <w:pPr>
        <w:pStyle w:val="Normal"/>
        <w:tabs>
          <w:tab w:val="clear" w:pos="709"/>
          <w:tab w:val="left" w:pos="1305" w:leader="none"/>
        </w:tabs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tabs>
          <w:tab w:val="clear" w:pos="709"/>
          <w:tab w:val="left" w:pos="1305" w:leader="none"/>
        </w:tabs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tabs>
          <w:tab w:val="clear" w:pos="709"/>
          <w:tab w:val="left" w:pos="1305" w:leader="none"/>
        </w:tabs>
        <w:rPr>
          <w:rFonts w:ascii="Calibri" w:hAnsi="Calibri" w:cs="Times New Roman"/>
          <w:sz w:val="26"/>
          <w:szCs w:val="26"/>
        </w:rPr>
      </w:pPr>
      <w:r>
        <w:rPr>
          <w:rFonts w:cs="Times New Roman" w:ascii="Calibri" w:hAnsi="Calibri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96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hanging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9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9" w:hanging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hanging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" w:hanging="0"/>
      </w:p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4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5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6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7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8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Style34"/>
    <w:qFormat/>
    <w:pPr>
      <w:outlineLvl w:val="0"/>
    </w:pPr>
    <w:rPr/>
  </w:style>
  <w:style w:type="paragraph" w:styleId="2">
    <w:name w:val="Heading 2"/>
    <w:basedOn w:val="Style34"/>
    <w:next w:val="Textbody"/>
    <w:qFormat/>
    <w:pPr>
      <w:outlineLvl w:val="1"/>
    </w:pPr>
    <w:rPr/>
  </w:style>
  <w:style w:type="paragraph" w:styleId="3">
    <w:name w:val="Heading 3"/>
    <w:basedOn w:val="Style34"/>
    <w:next w:val="Textbody"/>
    <w:qFormat/>
    <w:pPr>
      <w:outlineLvl w:val="2"/>
    </w:pPr>
    <w:rPr/>
  </w:style>
  <w:style w:type="paragraph" w:styleId="4">
    <w:name w:val="Heading 4"/>
    <w:basedOn w:val="Style34"/>
    <w:next w:val="Textbody"/>
    <w:qFormat/>
    <w:pPr>
      <w:outlineLvl w:val="3"/>
    </w:pPr>
    <w:rPr/>
  </w:style>
  <w:style w:type="paragraph" w:styleId="5">
    <w:name w:val="Heading 5"/>
    <w:basedOn w:val="Style34"/>
    <w:next w:val="Textbody"/>
    <w:qFormat/>
    <w:pPr>
      <w:outlineLvl w:val="4"/>
    </w:pPr>
    <w:rPr/>
  </w:style>
  <w:style w:type="paragraph" w:styleId="6">
    <w:name w:val="Heading 6"/>
    <w:basedOn w:val="Style34"/>
    <w:next w:val="Textbody"/>
    <w:qFormat/>
    <w:pPr>
      <w:outlineLvl w:val="5"/>
    </w:pPr>
    <w:rPr/>
  </w:style>
  <w:style w:type="paragraph" w:styleId="7">
    <w:name w:val="Heading 7"/>
    <w:basedOn w:val="Style34"/>
    <w:next w:val="Textbody"/>
    <w:qFormat/>
    <w:pPr>
      <w:outlineLvl w:val="6"/>
    </w:pPr>
    <w:rPr/>
  </w:style>
  <w:style w:type="paragraph" w:styleId="8">
    <w:name w:val="Heading 8"/>
    <w:basedOn w:val="Style34"/>
    <w:next w:val="Textbody"/>
    <w:qFormat/>
    <w:pPr>
      <w:outlineLvl w:val="7"/>
    </w:pPr>
    <w:rPr/>
  </w:style>
  <w:style w:type="paragraph" w:styleId="9">
    <w:name w:val="Heading 9"/>
    <w:basedOn w:val="Style34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qFormat/>
    <w:rPr>
      <w:color w:val="000080"/>
      <w:u w:val="single"/>
    </w:rPr>
  </w:style>
  <w:style w:type="character" w:styleId="Style12" w:customStyle="1">
    <w:name w:val="Посещённая гиперссылка"/>
    <w:qFormat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Linenumbering" w:customStyle="1">
    <w:name w:val="Line numbering"/>
    <w:qFormat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/>
  </w:style>
  <w:style w:type="character" w:styleId="Style20">
    <w:name w:val="Выделение"/>
    <w:qFormat/>
    <w:rPr>
      <w:i/>
      <w:iCs/>
    </w:rPr>
  </w:style>
  <w:style w:type="character" w:styleId="Style21" w:customStyle="1">
    <w:name w:val="Цитата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9" w:customStyle="1">
    <w:name w:val="Текст примечания Знак"/>
    <w:basedOn w:val="DefaultParagraphFont"/>
    <w:qFormat/>
    <w:rPr>
      <w:sz w:val="20"/>
      <w:szCs w:val="20"/>
    </w:rPr>
  </w:style>
  <w:style w:type="character" w:styleId="Style30" w:customStyle="1">
    <w:name w:val="Тема примечания Знак"/>
    <w:basedOn w:val="Style29"/>
    <w:qFormat/>
    <w:rPr>
      <w:b/>
      <w:bCs/>
      <w:sz w:val="20"/>
      <w:szCs w:val="20"/>
    </w:rPr>
  </w:style>
  <w:style w:type="character" w:styleId="Style31" w:customStyle="1">
    <w:name w:val="Текст сноски Знак"/>
    <w:basedOn w:val="DefaultParagraphFont"/>
    <w:qFormat/>
    <w:rPr>
      <w:sz w:val="20"/>
      <w:szCs w:val="2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32" w:customStyle="1">
    <w:name w:val="Текст концевой сноски Знак"/>
    <w:basedOn w:val="DefaultParagraphFont"/>
    <w:qFormat/>
    <w:rPr>
      <w:sz w:val="20"/>
      <w:szCs w:val="20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3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34" w:customStyle="1">
    <w:name w:val="Заголовок"/>
    <w:basedOn w:val="Standard"/>
    <w:next w:val="Style35"/>
    <w:qFormat/>
    <w:pPr>
      <w:spacing w:before="0" w:after="170"/>
    </w:pPr>
    <w:rPr>
      <w:b/>
      <w:sz w:val="21"/>
    </w:rPr>
  </w:style>
  <w:style w:type="paragraph" w:styleId="Style35">
    <w:name w:val="Body Text"/>
    <w:basedOn w:val="Normal"/>
    <w:pPr>
      <w:spacing w:lineRule="auto" w:line="276" w:before="0" w:after="140"/>
    </w:pPr>
    <w:rPr/>
  </w:style>
  <w:style w:type="paragraph" w:styleId="Style36">
    <w:name w:val="List"/>
    <w:basedOn w:val="Textbody"/>
    <w:pPr/>
    <w:rPr>
      <w:rFonts w:cs="Lohit Devanagari"/>
      <w:sz w:val="21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 w:customStyle="1">
    <w:name w:val="Указатель"/>
    <w:basedOn w:val="Standard"/>
    <w:qFormat/>
    <w:pPr>
      <w:jc w:val="left"/>
    </w:pPr>
    <w:rPr>
      <w:rFonts w:cs="Lohit Devanagari"/>
      <w:sz w:val="21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aption">
    <w:name w:val="caption"/>
    <w:basedOn w:val="Standard"/>
    <w:qFormat/>
    <w:pPr/>
    <w:rPr>
      <w:rFonts w:cs="Lohit Devanagari"/>
    </w:rPr>
  </w:style>
  <w:style w:type="paragraph" w:styleId="Style39" w:customStyle="1">
    <w:name w:val="Блочная цитата"/>
    <w:basedOn w:val="Standard"/>
    <w:qFormat/>
    <w:pPr/>
    <w:rPr/>
  </w:style>
  <w:style w:type="paragraph" w:styleId="Style40">
    <w:name w:val="Subtitle"/>
    <w:basedOn w:val="Standard"/>
    <w:qFormat/>
    <w:pPr>
      <w:ind w:left="709" w:hanging="0"/>
      <w:jc w:val="both"/>
    </w:pPr>
    <w:rPr>
      <w:b/>
      <w:sz w:val="21"/>
    </w:rPr>
  </w:style>
  <w:style w:type="paragraph" w:styleId="Style41" w:customStyle="1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42" w:customStyle="1">
    <w:name w:val="Обратный отступ"/>
    <w:basedOn w:val="Textbody"/>
    <w:qFormat/>
    <w:pPr>
      <w:tabs>
        <w:tab w:val="clear" w:pos="709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tyle43">
    <w:name w:val="Salutation"/>
    <w:basedOn w:val="Standard"/>
    <w:pPr/>
    <w:rPr/>
  </w:style>
  <w:style w:type="paragraph" w:styleId="Style44">
    <w:name w:val="Signature"/>
    <w:basedOn w:val="Standard"/>
    <w:pPr>
      <w:tabs>
        <w:tab w:val="clear" w:pos="709"/>
        <w:tab w:val="right" w:pos="31680" w:leader="none"/>
      </w:tabs>
      <w:jc w:val="left"/>
    </w:pPr>
    <w:rPr/>
  </w:style>
  <w:style w:type="paragraph" w:styleId="Style45" w:customStyle="1">
    <w:name w:val="Отступы"/>
    <w:basedOn w:val="Textbody"/>
    <w:qFormat/>
    <w:pPr>
      <w:tabs>
        <w:tab w:val="clear" w:pos="709"/>
        <w:tab w:val="left" w:pos="0" w:leader="none"/>
      </w:tabs>
    </w:pPr>
    <w:rPr/>
  </w:style>
  <w:style w:type="paragraph" w:styleId="10" w:customStyle="1">
    <w:name w:val="Заголовок 10"/>
    <w:basedOn w:val="Style34"/>
    <w:next w:val="Textbody"/>
    <w:qFormat/>
    <w:pPr/>
    <w:rPr/>
  </w:style>
  <w:style w:type="paragraph" w:styleId="11" w:customStyle="1">
    <w:name w:val="Начало нумерованного списка 1"/>
    <w:basedOn w:val="Style36"/>
    <w:qFormat/>
    <w:pPr/>
    <w:rPr/>
  </w:style>
  <w:style w:type="paragraph" w:styleId="ListBullet4">
    <w:name w:val="List Bullet 4"/>
    <w:basedOn w:val="Style36"/>
    <w:qFormat/>
    <w:pPr>
      <w:numPr>
        <w:ilvl w:val="0"/>
        <w:numId w:val="1"/>
      </w:numPr>
    </w:pPr>
    <w:rPr/>
  </w:style>
  <w:style w:type="paragraph" w:styleId="12" w:customStyle="1">
    <w:name w:val="Конец нумерованного списка 1"/>
    <w:basedOn w:val="Style36"/>
    <w:next w:val="ListBullet4"/>
    <w:qFormat/>
    <w:pPr/>
    <w:rPr/>
  </w:style>
  <w:style w:type="paragraph" w:styleId="13" w:customStyle="1">
    <w:name w:val="Продолжение нумерованного списка 1"/>
    <w:basedOn w:val="Style36"/>
    <w:qFormat/>
    <w:pPr/>
    <w:rPr/>
  </w:style>
  <w:style w:type="paragraph" w:styleId="21" w:customStyle="1">
    <w:name w:val="Начало нумерованного списка 2"/>
    <w:basedOn w:val="Style36"/>
    <w:qFormat/>
    <w:pPr/>
    <w:rPr/>
  </w:style>
  <w:style w:type="paragraph" w:styleId="ListNumber2" w:customStyle="1">
    <w:name w:val="List Number 2"/>
    <w:basedOn w:val="Style36"/>
    <w:qFormat/>
    <w:pPr/>
    <w:rPr/>
  </w:style>
  <w:style w:type="paragraph" w:styleId="22" w:customStyle="1">
    <w:name w:val="Конец нумерованного списка 2"/>
    <w:basedOn w:val="Style36"/>
    <w:next w:val="ListNumber2"/>
    <w:qFormat/>
    <w:pPr/>
    <w:rPr/>
  </w:style>
  <w:style w:type="paragraph" w:styleId="23" w:customStyle="1">
    <w:name w:val="Продолжение нумерованного списка 2"/>
    <w:basedOn w:val="Style36"/>
    <w:qFormat/>
    <w:pPr/>
    <w:rPr/>
  </w:style>
  <w:style w:type="paragraph" w:styleId="31" w:customStyle="1">
    <w:name w:val="Начало нумерованного списка 3"/>
    <w:basedOn w:val="Style36"/>
    <w:qFormat/>
    <w:pPr/>
    <w:rPr/>
  </w:style>
  <w:style w:type="paragraph" w:styleId="ListNumber3" w:customStyle="1">
    <w:name w:val="List Number 3"/>
    <w:basedOn w:val="Style36"/>
    <w:qFormat/>
    <w:pPr/>
    <w:rPr/>
  </w:style>
  <w:style w:type="paragraph" w:styleId="32" w:customStyle="1">
    <w:name w:val="Конец нумерованного списка 3"/>
    <w:basedOn w:val="Style36"/>
    <w:next w:val="ListNumber3"/>
    <w:qFormat/>
    <w:pPr/>
    <w:rPr/>
  </w:style>
  <w:style w:type="paragraph" w:styleId="33" w:customStyle="1">
    <w:name w:val="Продолжение нумерованного списка 3"/>
    <w:basedOn w:val="Style36"/>
    <w:qFormat/>
    <w:pPr/>
    <w:rPr/>
  </w:style>
  <w:style w:type="paragraph" w:styleId="41" w:customStyle="1">
    <w:name w:val="Начало нумерованного списка 4"/>
    <w:basedOn w:val="Style36"/>
    <w:qFormat/>
    <w:pPr/>
    <w:rPr/>
  </w:style>
  <w:style w:type="paragraph" w:styleId="ListNumber4" w:customStyle="1">
    <w:name w:val="List Number 4"/>
    <w:basedOn w:val="Style36"/>
    <w:qFormat/>
    <w:pPr/>
    <w:rPr/>
  </w:style>
  <w:style w:type="paragraph" w:styleId="42" w:customStyle="1">
    <w:name w:val="Конец нумерованного списка 4"/>
    <w:basedOn w:val="Style36"/>
    <w:next w:val="ListNumber4"/>
    <w:qFormat/>
    <w:pPr/>
    <w:rPr/>
  </w:style>
  <w:style w:type="paragraph" w:styleId="43" w:customStyle="1">
    <w:name w:val="Продолжение нумерованного списка 4"/>
    <w:basedOn w:val="Style36"/>
    <w:qFormat/>
    <w:pPr/>
    <w:rPr/>
  </w:style>
  <w:style w:type="paragraph" w:styleId="51" w:customStyle="1">
    <w:name w:val="Начало нумерованного списка 5"/>
    <w:basedOn w:val="Style36"/>
    <w:qFormat/>
    <w:pPr/>
    <w:rPr/>
  </w:style>
  <w:style w:type="paragraph" w:styleId="ListNumber5" w:customStyle="1">
    <w:name w:val="List Number 5"/>
    <w:basedOn w:val="Style36"/>
    <w:qFormat/>
    <w:pPr/>
    <w:rPr/>
  </w:style>
  <w:style w:type="paragraph" w:styleId="52" w:customStyle="1">
    <w:name w:val="Конец нумерованного списка 5"/>
    <w:basedOn w:val="Style36"/>
    <w:next w:val="ListNumber5"/>
    <w:qFormat/>
    <w:pPr/>
    <w:rPr/>
  </w:style>
  <w:style w:type="paragraph" w:styleId="53" w:customStyle="1">
    <w:name w:val="Продолжение нумерованного списка 5"/>
    <w:basedOn w:val="Style36"/>
    <w:qFormat/>
    <w:pPr/>
    <w:rPr/>
  </w:style>
  <w:style w:type="paragraph" w:styleId="14" w:customStyle="1">
    <w:name w:val="Список 1 начало"/>
    <w:basedOn w:val="Style36"/>
    <w:qFormat/>
    <w:pPr/>
    <w:rPr/>
  </w:style>
  <w:style w:type="paragraph" w:styleId="ListBullet3">
    <w:name w:val="List Bullet 3"/>
    <w:basedOn w:val="Style36"/>
    <w:qFormat/>
    <w:pPr>
      <w:numPr>
        <w:ilvl w:val="0"/>
        <w:numId w:val="2"/>
      </w:numPr>
    </w:pPr>
    <w:rPr/>
  </w:style>
  <w:style w:type="paragraph" w:styleId="15" w:customStyle="1">
    <w:name w:val="Список 1 конец"/>
    <w:basedOn w:val="Style36"/>
    <w:next w:val="ListBullet3"/>
    <w:qFormat/>
    <w:pPr/>
    <w:rPr/>
  </w:style>
  <w:style w:type="paragraph" w:styleId="ListContinue" w:customStyle="1">
    <w:name w:val="List Continue"/>
    <w:basedOn w:val="Style36"/>
    <w:qFormat/>
    <w:pPr/>
    <w:rPr/>
  </w:style>
  <w:style w:type="paragraph" w:styleId="24" w:customStyle="1">
    <w:name w:val="Список 2 начало"/>
    <w:basedOn w:val="Style36"/>
    <w:qFormat/>
    <w:pPr/>
    <w:rPr/>
  </w:style>
  <w:style w:type="paragraph" w:styleId="25" w:customStyle="1">
    <w:name w:val="Список 2 конец"/>
    <w:basedOn w:val="Style36"/>
    <w:next w:val="ListBullet3"/>
    <w:qFormat/>
    <w:pPr/>
    <w:rPr/>
  </w:style>
  <w:style w:type="paragraph" w:styleId="ListContinue2" w:customStyle="1">
    <w:name w:val="List Continue 2"/>
    <w:basedOn w:val="Style36"/>
    <w:qFormat/>
    <w:pPr/>
    <w:rPr/>
  </w:style>
  <w:style w:type="paragraph" w:styleId="34" w:customStyle="1">
    <w:name w:val="Список 3 начало"/>
    <w:basedOn w:val="Style36"/>
    <w:qFormat/>
    <w:pPr/>
    <w:rPr/>
  </w:style>
  <w:style w:type="paragraph" w:styleId="35" w:customStyle="1">
    <w:name w:val="Список 3 конец"/>
    <w:basedOn w:val="Style36"/>
    <w:next w:val="ListBullet4"/>
    <w:qFormat/>
    <w:pPr/>
    <w:rPr/>
  </w:style>
  <w:style w:type="paragraph" w:styleId="ListContinue3" w:customStyle="1">
    <w:name w:val="List Continue 3"/>
    <w:basedOn w:val="Style36"/>
    <w:qFormat/>
    <w:pPr/>
    <w:rPr/>
  </w:style>
  <w:style w:type="paragraph" w:styleId="44" w:customStyle="1">
    <w:name w:val="Список 4 начало"/>
    <w:basedOn w:val="Style36"/>
    <w:qFormat/>
    <w:pPr/>
    <w:rPr/>
  </w:style>
  <w:style w:type="paragraph" w:styleId="ListBullet5">
    <w:name w:val="List Bullet 5"/>
    <w:basedOn w:val="Style36"/>
    <w:qFormat/>
    <w:pPr/>
    <w:rPr/>
  </w:style>
  <w:style w:type="paragraph" w:styleId="45" w:customStyle="1">
    <w:name w:val="Список 4 конец"/>
    <w:basedOn w:val="Style36"/>
    <w:next w:val="ListBullet5"/>
    <w:qFormat/>
    <w:pPr/>
    <w:rPr/>
  </w:style>
  <w:style w:type="paragraph" w:styleId="ListContinue4" w:customStyle="1">
    <w:name w:val="List Continue 4"/>
    <w:basedOn w:val="Style36"/>
    <w:qFormat/>
    <w:pPr/>
    <w:rPr/>
  </w:style>
  <w:style w:type="paragraph" w:styleId="54" w:customStyle="1">
    <w:name w:val="Список 5 начало"/>
    <w:basedOn w:val="Style36"/>
    <w:qFormat/>
    <w:pPr/>
    <w:rPr/>
  </w:style>
  <w:style w:type="paragraph" w:styleId="ListNumber">
    <w:name w:val="List Number"/>
    <w:basedOn w:val="Style36"/>
    <w:qFormat/>
    <w:pPr/>
    <w:rPr/>
  </w:style>
  <w:style w:type="paragraph" w:styleId="55" w:customStyle="1">
    <w:name w:val="Список 5 конец"/>
    <w:basedOn w:val="Style36"/>
    <w:next w:val="ListNumber"/>
    <w:qFormat/>
    <w:pPr/>
    <w:rPr/>
  </w:style>
  <w:style w:type="paragraph" w:styleId="ListContinue5" w:customStyle="1">
    <w:name w:val="List Continue 5"/>
    <w:basedOn w:val="Style36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Index1">
    <w:name w:val="index 1"/>
    <w:basedOn w:val="Style38"/>
    <w:qFormat/>
    <w:pPr/>
    <w:rPr/>
  </w:style>
  <w:style w:type="paragraph" w:styleId="Index2">
    <w:name w:val="index 2"/>
    <w:basedOn w:val="Style38"/>
    <w:qFormat/>
    <w:pPr/>
    <w:rPr/>
  </w:style>
  <w:style w:type="paragraph" w:styleId="Index3">
    <w:name w:val="index 3"/>
    <w:basedOn w:val="Style38"/>
    <w:qFormat/>
    <w:pPr/>
    <w:rPr/>
  </w:style>
  <w:style w:type="paragraph" w:styleId="Style46" w:customStyle="1">
    <w:name w:val="Разделитель предметного указателя"/>
    <w:basedOn w:val="Style38"/>
    <w:qFormat/>
    <w:pPr/>
    <w:rPr/>
  </w:style>
  <w:style w:type="paragraph" w:styleId="ContentsHeading" w:customStyle="1">
    <w:name w:val="Contents Heading"/>
    <w:basedOn w:val="Style34"/>
    <w:qFormat/>
    <w:pPr/>
    <w:rPr/>
  </w:style>
  <w:style w:type="paragraph" w:styleId="Contents1" w:customStyle="1">
    <w:name w:val="Contents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Contents2" w:customStyle="1">
    <w:name w:val="Contents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Contents3" w:customStyle="1">
    <w:name w:val="Contents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Contents4" w:customStyle="1">
    <w:name w:val="Contents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Contents5" w:customStyle="1">
    <w:name w:val="Contents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Style47">
    <w:name w:val="Index Heading"/>
    <w:basedOn w:val="Style34"/>
    <w:pPr/>
    <w:rPr/>
  </w:style>
  <w:style w:type="paragraph" w:styleId="Style48" w:customStyle="1">
    <w:name w:val="Заголовок указателей пользователя"/>
    <w:basedOn w:val="Style34"/>
    <w:qFormat/>
    <w:pPr/>
    <w:rPr/>
  </w:style>
  <w:style w:type="paragraph" w:styleId="16" w:customStyle="1">
    <w:name w:val="Указатель пользовател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26" w:customStyle="1">
    <w:name w:val="Указатель пользователя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36" w:customStyle="1">
    <w:name w:val="Указатель пользователя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46" w:customStyle="1">
    <w:name w:val="Указатель пользователя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56" w:customStyle="1">
    <w:name w:val="Указатель пользователя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Contents6" w:customStyle="1">
    <w:name w:val="Contents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Contents7" w:customStyle="1">
    <w:name w:val="Contents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Contents8" w:customStyle="1">
    <w:name w:val="Contents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Contents9" w:customStyle="1">
    <w:name w:val="Contents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49" w:customStyle="1">
    <w:name w:val="Заголовок списка объектов"/>
    <w:basedOn w:val="Style34"/>
    <w:qFormat/>
    <w:pPr/>
    <w:rPr/>
  </w:style>
  <w:style w:type="paragraph" w:styleId="17" w:customStyle="1">
    <w:name w:val="Список объектов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50" w:customStyle="1">
    <w:name w:val="Заголовок списка таблиц"/>
    <w:basedOn w:val="Style34"/>
    <w:qFormat/>
    <w:pPr/>
    <w:rPr/>
  </w:style>
  <w:style w:type="paragraph" w:styleId="18" w:customStyle="1">
    <w:name w:val="Список таблиц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34"/>
    <w:qFormat/>
    <w:pPr/>
    <w:rPr/>
  </w:style>
  <w:style w:type="paragraph" w:styleId="19" w:customStyle="1">
    <w:name w:val="Библиографи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61" w:customStyle="1">
    <w:name w:val="Указатель пользователя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71" w:customStyle="1">
    <w:name w:val="Указатель пользователя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81" w:customStyle="1">
    <w:name w:val="Указатель пользователя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91" w:customStyle="1">
    <w:name w:val="Указатель пользователя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Style51" w:customStyle="1">
    <w:name w:val="Колонтитул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>
      <w:sz w:val="21"/>
    </w:rPr>
  </w:style>
  <w:style w:type="paragraph" w:styleId="Style53" w:customStyle="1">
    <w:name w:val="Верх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Верх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 w:customStyle="1">
    <w:name w:val="Ниж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57" w:customStyle="1">
    <w:name w:val="Ниж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 w:customStyle="1">
    <w:name w:val="Содержимое таблицы"/>
    <w:basedOn w:val="Standard"/>
    <w:qFormat/>
    <w:pPr/>
    <w:rPr/>
  </w:style>
  <w:style w:type="paragraph" w:styleId="Style59" w:customStyle="1">
    <w:name w:val="Заголовок таблицы"/>
    <w:basedOn w:val="Style58"/>
    <w:qFormat/>
    <w:pPr/>
    <w:rPr>
      <w:b/>
      <w:sz w:val="21"/>
    </w:rPr>
  </w:style>
  <w:style w:type="paragraph" w:styleId="Style60" w:customStyle="1">
    <w:name w:val="Иллюстрация"/>
    <w:basedOn w:val="Caption"/>
    <w:qFormat/>
    <w:pPr/>
    <w:rPr/>
  </w:style>
  <w:style w:type="paragraph" w:styleId="Style61" w:customStyle="1">
    <w:name w:val="Таблица"/>
    <w:basedOn w:val="Caption"/>
    <w:qFormat/>
    <w:pPr/>
    <w:rPr/>
  </w:style>
  <w:style w:type="paragraph" w:styleId="Style62" w:customStyle="1">
    <w:name w:val="Текст"/>
    <w:basedOn w:val="Caption"/>
    <w:qFormat/>
    <w:pPr/>
    <w:rPr/>
  </w:style>
  <w:style w:type="paragraph" w:styleId="Style63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TableofFigures" w:customStyle="1">
    <w:name w:val="Table of Figures"/>
    <w:basedOn w:val="Caption"/>
    <w:qFormat/>
    <w:pPr/>
    <w:rPr/>
  </w:style>
  <w:style w:type="paragraph" w:styleId="Style64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65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66" w:customStyle="1">
    <w:name w:val="Содержимое списка"/>
    <w:basedOn w:val="Standard"/>
    <w:qFormat/>
    <w:pPr/>
    <w:rPr/>
  </w:style>
  <w:style w:type="paragraph" w:styleId="Style67" w:customStyle="1">
    <w:name w:val="Заголовок списка"/>
    <w:basedOn w:val="Standard"/>
    <w:next w:val="Style66"/>
    <w:qFormat/>
    <w:pPr/>
    <w:rPr>
      <w:sz w:val="21"/>
    </w:rPr>
  </w:style>
  <w:style w:type="paragraph" w:styleId="Style68" w:customStyle="1">
    <w:name w:val="Гриф_Экземпляр"/>
    <w:basedOn w:val="Standard"/>
    <w:qFormat/>
    <w:pPr/>
    <w:rPr>
      <w:sz w:val="24"/>
    </w:rPr>
  </w:style>
  <w:style w:type="paragraph" w:styleId="Style69" w:customStyle="1">
    <w:name w:val="Заголовок списка иллюстраций"/>
    <w:basedOn w:val="Style34"/>
    <w:qFormat/>
    <w:pPr>
      <w:suppressLineNumbers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70">
    <w:name w:val="Footnote Text"/>
    <w:basedOn w:val="Normal"/>
    <w:pPr/>
    <w:rPr>
      <w:sz w:val="20"/>
      <w:szCs w:val="20"/>
    </w:rPr>
  </w:style>
  <w:style w:type="paragraph" w:styleId="Style71">
    <w:name w:val="End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Numberingabc1" w:customStyle="1">
    <w:name w:val="Numbering abc_1"/>
    <w:qFormat/>
  </w:style>
  <w:style w:type="numbering" w:styleId="IVX" w:customStyle="1">
    <w:name w:val="Нумерованный IVX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211" w:customStyle="1">
    <w:name w:val="Список 21"/>
    <w:qFormat/>
  </w:style>
  <w:style w:type="numbering" w:styleId="311" w:customStyle="1">
    <w:name w:val="Список 31"/>
    <w:qFormat/>
  </w:style>
  <w:style w:type="numbering" w:styleId="411" w:customStyle="1">
    <w:name w:val="Список 41"/>
    <w:qFormat/>
  </w:style>
  <w:style w:type="numbering" w:styleId="511" w:customStyle="1">
    <w:name w:val="Список 51"/>
    <w:qFormat/>
  </w:style>
  <w:style w:type="numbering" w:styleId="110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image" Target="media/image2.wmf"/><Relationship Id="rId6" Type="http://schemas.openxmlformats.org/officeDocument/2006/relationships/image" Target="media/image3.png"/><Relationship Id="rId7" Type="http://schemas.openxmlformats.org/officeDocument/2006/relationships/image" Target="media/image2.wmf"/><Relationship Id="rId8" Type="http://schemas.openxmlformats.org/officeDocument/2006/relationships/image" Target="media/image2.wmf"/><Relationship Id="rId9" Type="http://schemas.openxmlformats.org/officeDocument/2006/relationships/image" Target="media/image2.wmf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Application>LibreOffice/7.2.7.2$Linux_X86_64 LibreOffice_project/20$Build-2</Application>
  <AppVersion>15.0000</AppVersion>
  <Pages>4</Pages>
  <Words>75</Words>
  <Characters>491</Characters>
  <CharactersWithSpaces>596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2023-02-03T08:05:00Z</dcterms:created>
  <dc:creator>Пользователь</dc:creator>
  <dc:description/>
  <dc:language>ru-RU</dc:language>
  <cp:lastModifiedBy/>
  <cp:lastPrinted>2022-12-19T11:04:00Z</cp:lastPrinted>
  <dcterms:modified xsi:type="dcterms:W3CDTF">2023-06-22T13:56:11Z</dcterms:modified>
  <cp:revision>61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