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79" w:rsidRDefault="001A5279">
      <w:pPr>
        <w:spacing w:after="0" w:line="240" w:lineRule="auto"/>
        <w:rPr>
          <w:lang w:eastAsia="ru-RU"/>
        </w:rPr>
      </w:pPr>
      <w:bookmarkStart w:id="0" w:name="_GoBack"/>
      <w:bookmarkEnd w:id="0"/>
    </w:p>
    <w:p w:rsidR="001A5279" w:rsidRDefault="001A5279">
      <w:pPr>
        <w:spacing w:after="0" w:line="240" w:lineRule="auto"/>
        <w:rPr>
          <w:b/>
          <w:lang w:eastAsia="ru-RU"/>
        </w:rPr>
      </w:pPr>
    </w:p>
    <w:p w:rsidR="001A5279" w:rsidRDefault="00A46449">
      <w:pPr>
        <w:spacing w:after="0" w:line="240" w:lineRule="auto"/>
        <w:jc w:val="center"/>
      </w:pPr>
      <w:r>
        <w:rPr>
          <w:b/>
          <w:lang w:eastAsia="ru-RU"/>
        </w:rPr>
        <w:t>Схема расположения места (площадки) накопления твердых коммунальных отходов в черте населенного пункта</w:t>
      </w:r>
      <w:r>
        <w:rPr>
          <w:lang w:eastAsia="ru-RU"/>
        </w:rPr>
        <w:t xml:space="preserve"> </w:t>
      </w:r>
    </w:p>
    <w:p w:rsidR="001A5279" w:rsidRDefault="00A46449">
      <w:pPr>
        <w:spacing w:after="0" w:line="240" w:lineRule="auto"/>
        <w:jc w:val="center"/>
      </w:pPr>
      <w:r>
        <w:rPr>
          <w:b/>
          <w:lang w:eastAsia="ru-RU"/>
        </w:rPr>
        <w:t>д. Подволочье</w:t>
      </w:r>
    </w:p>
    <w:p w:rsidR="001A5279" w:rsidRDefault="00A46449">
      <w:pPr>
        <w:spacing w:after="0" w:line="240" w:lineRule="auto"/>
        <w:rPr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bCs/>
          <w:lang w:eastAsia="ru-RU"/>
        </w:rPr>
        <w:t>Площадка ТКО № 1(</w:t>
      </w:r>
      <w:r>
        <w:rPr>
          <w:lang w:eastAsia="ru-RU"/>
        </w:rPr>
        <w:t>координаты 60.353703,46.271426)</w:t>
      </w:r>
    </w:p>
    <w:p w:rsidR="001A5279" w:rsidRDefault="00A46449">
      <w:pPr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>Местоположение д. Подволочье (центр деревни)</w:t>
      </w:r>
    </w:p>
    <w:p w:rsidR="001A5279" w:rsidRDefault="001A5279">
      <w:pPr>
        <w:spacing w:after="0" w:line="240" w:lineRule="auto"/>
        <w:rPr>
          <w:lang w:eastAsia="ru-RU"/>
        </w:rPr>
      </w:pPr>
    </w:p>
    <w:p w:rsidR="001A5279" w:rsidRDefault="00A46449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3" behindDoc="0" locked="0" layoutInCell="0" allowOverlap="1" wp14:anchorId="67F0699B">
                <wp:simplePos x="0" y="0"/>
                <wp:positionH relativeFrom="column">
                  <wp:posOffset>7016115</wp:posOffset>
                </wp:positionH>
                <wp:positionV relativeFrom="paragraph">
                  <wp:posOffset>3485515</wp:posOffset>
                </wp:positionV>
                <wp:extent cx="545465" cy="212090"/>
                <wp:effectExtent l="0" t="0" r="28575" b="19050"/>
                <wp:wrapNone/>
                <wp:docPr id="1" name="Прямоугольник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" cy="211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E3B38"/>
                          </a:solidFill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C31C48" id="Прямоугольник 257" o:spid="_x0000_s1026" style="position:absolute;margin-left:552.45pt;margin-top:274.45pt;width:42.95pt;height:16.7pt;z-index:3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" o:allowincell="f" fillcolor="red" strokecolor="#8e3b38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4" behindDoc="0" locked="0" layoutInCell="0" allowOverlap="1" wp14:anchorId="5D1369F6">
                <wp:simplePos x="0" y="0"/>
                <wp:positionH relativeFrom="column">
                  <wp:posOffset>7016115</wp:posOffset>
                </wp:positionH>
                <wp:positionV relativeFrom="paragraph">
                  <wp:posOffset>3799840</wp:posOffset>
                </wp:positionV>
                <wp:extent cx="212090" cy="212090"/>
                <wp:effectExtent l="0" t="0" r="19050" b="19050"/>
                <wp:wrapNone/>
                <wp:docPr id="2" name="Прямоуголь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1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2971C4" id="Прямоугольник 256" o:spid="_x0000_s1026" style="position:absolute;margin-left:552.45pt;margin-top:299.2pt;width:16.7pt;height:16.7pt;z-index:4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" o:allowincell="f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5" behindDoc="0" locked="0" layoutInCell="0" allowOverlap="1" wp14:anchorId="3E5AEFE0">
                <wp:simplePos x="0" y="0"/>
                <wp:positionH relativeFrom="column">
                  <wp:posOffset>7016115</wp:posOffset>
                </wp:positionH>
                <wp:positionV relativeFrom="paragraph">
                  <wp:posOffset>4152265</wp:posOffset>
                </wp:positionV>
                <wp:extent cx="297815" cy="259715"/>
                <wp:effectExtent l="0" t="0" r="28575" b="28575"/>
                <wp:wrapNone/>
                <wp:docPr id="3" name="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99899" id="Прямоугольник 255" o:spid="_x0000_s1026" style="position:absolute;margin-left:552.45pt;margin-top:326.95pt;width:23.45pt;height:20.45pt;z-index:5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" o:allowincell="f" strokecolor="#1f497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6" behindDoc="0" locked="0" layoutInCell="0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2658745</wp:posOffset>
                </wp:positionV>
                <wp:extent cx="162560" cy="152400"/>
                <wp:effectExtent l="38100" t="57150" r="31115" b="40640"/>
                <wp:wrapNone/>
                <wp:docPr id="4" name="Прямоугольник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9800">
                          <a:off x="0" y="0"/>
                          <a:ext cx="162000" cy="151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F8671" id="Прямоугольник 260" o:spid="_x0000_s1026" style="position:absolute;margin-left:334.2pt;margin-top:209.35pt;width:12.8pt;height:12pt;rotation:-1682309fd;z-index:6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7" behindDoc="0" locked="0" layoutInCell="0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2604135</wp:posOffset>
                </wp:positionV>
                <wp:extent cx="335915" cy="240665"/>
                <wp:effectExtent l="57150" t="76200" r="9525" b="85725"/>
                <wp:wrapNone/>
                <wp:docPr id="5" name="Прямоугольник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4600">
                          <a:off x="0" y="0"/>
                          <a:ext cx="335160" cy="240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51D38" id="Прямоугольник 259" o:spid="_x0000_s1026" style="position:absolute;margin-left:328.5pt;margin-top:205.05pt;width:26.45pt;height:18.95pt;rotation:-1480458fd;z-index:7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" o:allowincell="f" fillcolor="red" strokecolor="#c0504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175" distB="0" distL="3175" distR="0" simplePos="0" relativeHeight="8" behindDoc="0" locked="0" layoutInCell="0" allowOverlap="1" wp14:anchorId="3FE2FB62">
                <wp:simplePos x="0" y="0"/>
                <wp:positionH relativeFrom="column">
                  <wp:posOffset>6892290</wp:posOffset>
                </wp:positionH>
                <wp:positionV relativeFrom="paragraph">
                  <wp:posOffset>3056890</wp:posOffset>
                </wp:positionV>
                <wp:extent cx="3069590" cy="1678940"/>
                <wp:effectExtent l="0" t="0" r="19050" b="19050"/>
                <wp:wrapNone/>
                <wp:docPr id="6" name="Поле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000" cy="167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A5279" w:rsidRDefault="00A46449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Условные обозначения</w:t>
                            </w:r>
                          </w:p>
                          <w:p w:rsidR="001A5279" w:rsidRDefault="00A46449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- </w:t>
                            </w:r>
                            <w:r>
                              <w:rPr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 w:rsidR="001A5279" w:rsidRDefault="00A46449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-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  контейнер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м3</w:t>
                            </w:r>
                          </w:p>
                          <w:p w:rsidR="001A5279" w:rsidRDefault="00A46449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2FB62" id="Поле 258" o:spid="_x0000_s1026" style="position:absolute;margin-left:542.7pt;margin-top:240.7pt;width:241.7pt;height:132.2pt;z-index:8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" o:allowincell="f" fillcolor="white [3201]" strokeweight=".5pt">
                <v:stroke joinstyle="round"/>
                <v:textbox>
                  <w:txbxContent>
                    <w:p w:rsidR="001A5279" w:rsidRDefault="00A46449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Условные обозначения</w:t>
                      </w:r>
                    </w:p>
                    <w:p w:rsidR="001A5279" w:rsidRDefault="00A46449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- </w:t>
                      </w:r>
                      <w:r>
                        <w:rPr>
                          <w:color w:val="000000"/>
                        </w:rPr>
                        <w:t>контейнерная площадка</w:t>
                      </w:r>
                    </w:p>
                    <w:p w:rsidR="001A5279" w:rsidRDefault="00A46449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-</w:t>
                      </w:r>
                      <w:proofErr w:type="gramStart"/>
                      <w:r>
                        <w:rPr>
                          <w:color w:val="000000"/>
                        </w:rPr>
                        <w:t>1  контейнер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м3</w:t>
                      </w:r>
                    </w:p>
                    <w:p w:rsidR="001A5279" w:rsidRDefault="00A46449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10" behindDoc="0" locked="0" layoutInCell="0" allowOverlap="1">
                <wp:simplePos x="0" y="0"/>
                <wp:positionH relativeFrom="column">
                  <wp:posOffset>10265410</wp:posOffset>
                </wp:positionH>
                <wp:positionV relativeFrom="paragraph">
                  <wp:posOffset>5724525</wp:posOffset>
                </wp:positionV>
                <wp:extent cx="335915" cy="240665"/>
                <wp:effectExtent l="57150" t="76200" r="9525" b="85725"/>
                <wp:wrapNone/>
                <wp:docPr id="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4600">
                          <a:off x="0" y="0"/>
                          <a:ext cx="335160" cy="240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78711D" id="Прямоугольник 1" o:spid="_x0000_s1026" style="position:absolute;margin-left:808.3pt;margin-top:450.75pt;width:26.45pt;height:18.95pt;rotation:-1480458fd;z-index:10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" o:allowincell="f" fillcolor="red" strokecolor="#c0504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962515" cy="4733925"/>
            <wp:effectExtent l="0" t="0" r="0" b="0"/>
            <wp:docPr id="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51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279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79"/>
    <w:rsid w:val="001A5279"/>
    <w:rsid w:val="00A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974B-45B8-4E38-9AF5-9707A21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имя2 Знак"/>
    <w:basedOn w:val="a0"/>
    <w:link w:val="2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5">
    <w:name w:val="имя5 Знак"/>
    <w:basedOn w:val="a0"/>
    <w:link w:val="5"/>
    <w:qFormat/>
    <w:rsid w:val="00342F0A"/>
    <w:rPr>
      <w:rFonts w:eastAsiaTheme="majorEastAsia" w:cstheme="majorBidi"/>
      <w:bCs/>
      <w:kern w:val="2"/>
      <w:sz w:val="24"/>
      <w:szCs w:val="32"/>
    </w:rPr>
  </w:style>
  <w:style w:type="character" w:customStyle="1" w:styleId="1">
    <w:name w:val="Стиль1 Знак"/>
    <w:basedOn w:val="2"/>
    <w:link w:val="1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613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имя2"/>
    <w:basedOn w:val="a"/>
    <w:qFormat/>
    <w:rsid w:val="00342F0A"/>
    <w:pPr>
      <w:spacing w:before="240" w:after="0"/>
      <w:ind w:firstLine="567"/>
      <w:jc w:val="both"/>
      <w:outlineLvl w:val="0"/>
    </w:pPr>
    <w:rPr>
      <w:rFonts w:eastAsia="Times New Roman"/>
      <w:bCs/>
      <w:kern w:val="2"/>
      <w:sz w:val="24"/>
      <w:szCs w:val="24"/>
    </w:rPr>
  </w:style>
  <w:style w:type="paragraph" w:customStyle="1" w:styleId="50">
    <w:name w:val="имя5"/>
    <w:qFormat/>
    <w:rsid w:val="00342F0A"/>
    <w:rPr>
      <w:rFonts w:eastAsiaTheme="majorEastAsia" w:cstheme="majorBidi"/>
      <w:bCs/>
      <w:kern w:val="2"/>
      <w:sz w:val="24"/>
      <w:szCs w:val="32"/>
    </w:rPr>
  </w:style>
  <w:style w:type="paragraph" w:customStyle="1" w:styleId="10">
    <w:name w:val="Стиль1"/>
    <w:basedOn w:val="20"/>
    <w:qFormat/>
    <w:rsid w:val="00342F0A"/>
    <w:pPr>
      <w:outlineLvl w:val="9"/>
    </w:pPr>
  </w:style>
  <w:style w:type="paragraph" w:customStyle="1" w:styleId="a9">
    <w:name w:val="Содержимое таблицы"/>
    <w:basedOn w:val="a"/>
    <w:qFormat/>
    <w:rsid w:val="003613A0"/>
    <w:pPr>
      <w:widowControl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61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C43A-A6EE-4241-A312-EA70FCF6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info</cp:lastModifiedBy>
  <cp:revision>12</cp:revision>
  <dcterms:created xsi:type="dcterms:W3CDTF">2023-02-02T16:30:00Z</dcterms:created>
  <dcterms:modified xsi:type="dcterms:W3CDTF">2023-12-08T10:43:00Z</dcterms:modified>
  <dc:language>ru-RU</dc:language>
</cp:coreProperties>
</file>