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52" w:rsidRPr="00D91367" w:rsidRDefault="001F6852" w:rsidP="001F685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Приложение 10</w:t>
      </w:r>
    </w:p>
    <w:p w:rsidR="001F6852" w:rsidRPr="00D91367" w:rsidRDefault="001F6852" w:rsidP="001F6852">
      <w:pPr>
        <w:pStyle w:val="ConsPlusNormal"/>
        <w:jc w:val="right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к Положению</w:t>
      </w:r>
    </w:p>
    <w:p w:rsidR="001F6852" w:rsidRPr="00D91367" w:rsidRDefault="001F6852" w:rsidP="001F6852">
      <w:pPr>
        <w:pStyle w:val="ConsPlusNormal"/>
        <w:jc w:val="both"/>
        <w:rPr>
          <w:rFonts w:ascii="Times New Roman" w:hAnsi="Times New Roman" w:cs="Times New Roman"/>
        </w:rPr>
      </w:pPr>
    </w:p>
    <w:p w:rsidR="001F6852" w:rsidRPr="00D91367" w:rsidRDefault="001F6852" w:rsidP="001F6852">
      <w:pPr>
        <w:pStyle w:val="ConsPlusTitle"/>
        <w:jc w:val="center"/>
        <w:rPr>
          <w:rFonts w:ascii="Times New Roman" w:hAnsi="Times New Roman" w:cs="Times New Roman"/>
        </w:rPr>
      </w:pPr>
      <w:bookmarkStart w:id="0" w:name="P44510"/>
      <w:bookmarkEnd w:id="0"/>
      <w:r w:rsidRPr="00D91367">
        <w:rPr>
          <w:rFonts w:ascii="Times New Roman" w:hAnsi="Times New Roman" w:cs="Times New Roman"/>
        </w:rPr>
        <w:t>ПОРЯДОК</w:t>
      </w:r>
    </w:p>
    <w:p w:rsidR="001F6852" w:rsidRPr="00D91367" w:rsidRDefault="001F6852" w:rsidP="001F6852">
      <w:pPr>
        <w:pStyle w:val="ConsPlusTitle"/>
        <w:jc w:val="center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ФОРМИРОВАНИЯ ТАБЕЛЯ УЧЕТА ИСПОЛЬЗОВАНИЯ РАБОЧЕГО ВРЕМЕНИ</w:t>
      </w:r>
    </w:p>
    <w:p w:rsidR="001F6852" w:rsidRPr="00D91367" w:rsidRDefault="001F6852" w:rsidP="001F6852">
      <w:pPr>
        <w:pStyle w:val="ConsPlusNormal"/>
        <w:jc w:val="both"/>
        <w:rPr>
          <w:rFonts w:ascii="Times New Roman" w:hAnsi="Times New Roman" w:cs="Times New Roman"/>
        </w:rPr>
      </w:pPr>
    </w:p>
    <w:p w:rsidR="001F6852" w:rsidRPr="00D91367" w:rsidRDefault="001F6852" w:rsidP="001F685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Табель учета использования рабочего врем</w:t>
      </w:r>
      <w:bookmarkStart w:id="1" w:name="_GoBack"/>
      <w:bookmarkEnd w:id="1"/>
      <w:r w:rsidRPr="00D91367">
        <w:rPr>
          <w:rFonts w:ascii="Times New Roman" w:hAnsi="Times New Roman" w:cs="Times New Roman"/>
        </w:rPr>
        <w:t>ени (далее - Табель) ведется сотрудником субъекта учета, на которого возложены обязанности по его ведению.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Табель формируется ежемесячно в целом по субъекту учета в электронном виде в ЕЦИС.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В Табеле регистрируются случаи отклонений от нормального использования рабочего времени по органам местного самоуправления, казенным и бюджетным учреждениям.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 xml:space="preserve"> При заполнении Табеля в верхней половине строки по каждому сотруднику субъекта учета, у которого имелись отклонения от нормального использования рабочего времени, записываются часы отклонений, а в нижней - условные обозначения отклонений.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Дни неявок обозначаются соответствующим кодом. В конце месяца сотрудником, ответственным за ведение Табеля, определяется общее количество дней явок, дней неявок.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В учреждениях, в которых отдельным категориям сотрудников установлен суммированный учет рабочего времени, Табель ведется методом сплошной регистрации явок и неявок на работу. В Табеле проставляются показатели в соответствии с таблицей условных обозначений.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Заполненный Табель подписывается электронной подписью сотрудника субъекта учета, на которого возложены обязанности по его ведению и в сроки, установленные графиком документооборота, направляется для проведения расчетов денежного содержания (заработной платы) сотрудникам субъекта учета за первую и вторую половину месяца.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При обнаружении сотрудником субъекта учета, на которого возложены обязанности по ведению Табеля, факта не отражения отклонений или неполноты представленных сведений об учете рабочего времени (представление работником листка нетрудоспособности, распоряжения о направлении работника в командировку, распоряжения о предоставлении отпуска работнику и других документов, в том числе в связи с поздним представлением документов) формируется корректирующий Табель, учитывающий данные изменения.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Корректирующий Табель направляется для проведения расчетов денежного содержания (заработной платы) сотрудникам субъекта учета в порядке и сроки, предусмотренные графиком документооборота.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Данные корректирующего Табеля служат основанием для перерасчета денежного содержания (заработной платы) за календарные месяцы, предшествующие текущему месяцу начисления заработной платы.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При заполнении Табеля применяются следующие условные обозначения:</w:t>
      </w:r>
    </w:p>
    <w:p w:rsidR="001F6852" w:rsidRPr="00D91367" w:rsidRDefault="001F6852" w:rsidP="001F685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7654"/>
        <w:gridCol w:w="794"/>
      </w:tblGrid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N</w:t>
            </w:r>
          </w:p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Код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Выходные и нерабочие праздничные дни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Очередной отпуск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Дополнительный отпуск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ДО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Временная нетрудоспособность, нетрудоспособность по беременности и родам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Б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Отпуск по уходу за ребенком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ОР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Прогулы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Пг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Неявки по невыясненным причинам (до выяснения обстоятельств)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НН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Неявки с разрешения администрации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А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Учебный дополнительный отпуск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ОУ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Работа в выходные и нерабочие праздничные дни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РВ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День отдыха за работу в выходной день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Дв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Служебные командировки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К (</w:t>
            </w:r>
            <w:proofErr w:type="spellStart"/>
            <w:r w:rsidRPr="00D91367">
              <w:rPr>
                <w:rFonts w:ascii="Times New Roman" w:hAnsi="Times New Roman" w:cs="Times New Roman"/>
              </w:rPr>
              <w:t>Кт</w:t>
            </w:r>
            <w:proofErr w:type="spellEnd"/>
            <w:r w:rsidRPr="00D91367">
              <w:rPr>
                <w:rFonts w:ascii="Times New Roman" w:hAnsi="Times New Roman" w:cs="Times New Roman"/>
              </w:rPr>
              <w:t>)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Дополнительный день отдыха за день сдачи крови и ее компонентов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Дд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Больничный без документа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Бл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Время простоя по вине работника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ВП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Перерывы для кормления ребенка (детей)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Кр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Работа в ночное время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Часы сверхурочной работы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С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Простой по независящим причинам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НП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Дополнительные выходные дни по уходу за ребенком-инвалидом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Уи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Прохождение диспансеризации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Нерабочий оплачиваемый день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НОД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Дистанционный режим работы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ДР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Фактически отработанные часы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Ф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Отстранение от работы (недопущение к работе) без оплаты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НБ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Вынужденный прогул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ВПг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D91367">
              <w:rPr>
                <w:rFonts w:ascii="Times New Roman" w:hAnsi="Times New Roman" w:cs="Times New Roman"/>
              </w:rPr>
              <w:t>гособязанностей</w:t>
            </w:r>
            <w:proofErr w:type="spellEnd"/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Г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Отсутствие работника по уважительным причинам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ОУП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Отстранение от работы (недопущения к работе) оплачиваемое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НО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Отпуск без сохранения заработной платы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Об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Выходной день за работу в выходные и нерабочие праздничные дни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Нв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Работа в выходной и нерабочий праздничный день в командировке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РвК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Простой по вине работника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ВП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Прохождение медицинского осмотра (психиатрического освидетельствования)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МО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Обучение работников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У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Забастовка (при условиях и в порядке, предусмотренных законодательством)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ЗБ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Время приостановки работы при задержке заработной платы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ПРз</w:t>
            </w:r>
            <w:proofErr w:type="spellEnd"/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7654" w:type="dxa"/>
          </w:tcPr>
          <w:p w:rsidR="001F6852" w:rsidRPr="00D91367" w:rsidRDefault="001F6852" w:rsidP="00F062A6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Оплачиваемый выходной день за прохождение вакцинации против новой корон</w:t>
            </w:r>
            <w:r w:rsidR="00F062A6" w:rsidRPr="00D91367">
              <w:rPr>
                <w:rFonts w:ascii="Times New Roman" w:hAnsi="Times New Roman" w:cs="Times New Roman"/>
              </w:rPr>
              <w:t>а</w:t>
            </w:r>
            <w:r w:rsidRPr="00D91367">
              <w:rPr>
                <w:rFonts w:ascii="Times New Roman" w:hAnsi="Times New Roman" w:cs="Times New Roman"/>
              </w:rPr>
              <w:t>вирусной инфекции COVID-19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ОВ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Временная нетрудоспособность без назначения пособия в случаях, предусмотренных законодательством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Т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Приостановление трудового договора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ПД</w:t>
            </w:r>
          </w:p>
        </w:tc>
      </w:tr>
      <w:tr w:rsidR="00D91367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Приостановление служебного контракта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ПСК</w:t>
            </w:r>
          </w:p>
        </w:tc>
      </w:tr>
      <w:tr w:rsidR="001F6852" w:rsidRPr="00D91367" w:rsidTr="00E1652D">
        <w:tc>
          <w:tcPr>
            <w:tcW w:w="567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654" w:type="dxa"/>
          </w:tcPr>
          <w:p w:rsidR="001F6852" w:rsidRPr="00D91367" w:rsidRDefault="001F6852" w:rsidP="00E1652D">
            <w:pPr>
              <w:pStyle w:val="ConsPlusNormal"/>
              <w:rPr>
                <w:rFonts w:ascii="Times New Roman" w:hAnsi="Times New Roman" w:cs="Times New Roman"/>
              </w:rPr>
            </w:pPr>
            <w:r w:rsidRPr="00D91367">
              <w:rPr>
                <w:rFonts w:ascii="Times New Roman" w:hAnsi="Times New Roman" w:cs="Times New Roman"/>
              </w:rPr>
              <w:t xml:space="preserve">Выполнение </w:t>
            </w:r>
            <w:proofErr w:type="spellStart"/>
            <w:r w:rsidRPr="00D91367">
              <w:rPr>
                <w:rFonts w:ascii="Times New Roman" w:hAnsi="Times New Roman" w:cs="Times New Roman"/>
              </w:rPr>
              <w:t>гособязанностей</w:t>
            </w:r>
            <w:proofErr w:type="spellEnd"/>
            <w:r w:rsidRPr="00D91367">
              <w:rPr>
                <w:rFonts w:ascii="Times New Roman" w:hAnsi="Times New Roman" w:cs="Times New Roman"/>
              </w:rPr>
              <w:t xml:space="preserve"> (табель)</w:t>
            </w:r>
          </w:p>
        </w:tc>
        <w:tc>
          <w:tcPr>
            <w:tcW w:w="794" w:type="dxa"/>
          </w:tcPr>
          <w:p w:rsidR="001F6852" w:rsidRPr="00D91367" w:rsidRDefault="001F6852" w:rsidP="00E165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91367">
              <w:rPr>
                <w:rFonts w:ascii="Times New Roman" w:hAnsi="Times New Roman" w:cs="Times New Roman"/>
              </w:rPr>
              <w:t>Гт</w:t>
            </w:r>
            <w:proofErr w:type="spellEnd"/>
          </w:p>
        </w:tc>
      </w:tr>
    </w:tbl>
    <w:p w:rsidR="001F6852" w:rsidRPr="00D91367" w:rsidRDefault="001F6852" w:rsidP="001F6852">
      <w:pPr>
        <w:pStyle w:val="ConsPlusNormal"/>
        <w:jc w:val="both"/>
        <w:rPr>
          <w:rFonts w:ascii="Times New Roman" w:hAnsi="Times New Roman" w:cs="Times New Roman"/>
        </w:rPr>
      </w:pPr>
    </w:p>
    <w:p w:rsidR="001F6852" w:rsidRPr="00D91367" w:rsidRDefault="001F6852" w:rsidP="001F685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--------------------------------</w:t>
      </w:r>
    </w:p>
    <w:p w:rsidR="001F6852" w:rsidRPr="00D91367" w:rsidRDefault="001F6852" w:rsidP="001F68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91367">
        <w:rPr>
          <w:rFonts w:ascii="Times New Roman" w:hAnsi="Times New Roman" w:cs="Times New Roman"/>
        </w:rPr>
        <w:t>&lt;*&gt; Перечень является открытым и актуализируется по мере необходимости.</w:t>
      </w:r>
    </w:p>
    <w:p w:rsidR="002C4865" w:rsidRPr="00D91367" w:rsidRDefault="00D91367">
      <w:pPr>
        <w:rPr>
          <w:rFonts w:ascii="Times New Roman" w:hAnsi="Times New Roman" w:cs="Times New Roman"/>
        </w:rPr>
      </w:pPr>
    </w:p>
    <w:sectPr w:rsidR="002C4865" w:rsidRPr="00D91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8C6"/>
    <w:rsid w:val="000208C6"/>
    <w:rsid w:val="001F6852"/>
    <w:rsid w:val="00D24BA1"/>
    <w:rsid w:val="00D91367"/>
    <w:rsid w:val="00F062A6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7F836-D03D-41E6-ABA0-C6603D37E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F685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3</cp:revision>
  <dcterms:created xsi:type="dcterms:W3CDTF">2023-03-29T12:49:00Z</dcterms:created>
  <dcterms:modified xsi:type="dcterms:W3CDTF">2023-05-30T10:53:00Z</dcterms:modified>
</cp:coreProperties>
</file>