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50" w:rsidRDefault="00704050" w:rsidP="00704050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050" w:rsidRDefault="00704050" w:rsidP="00704050">
      <w:pPr>
        <w:jc w:val="center"/>
      </w:pPr>
    </w:p>
    <w:p w:rsidR="00704050" w:rsidRDefault="00704050" w:rsidP="00704050">
      <w:pPr>
        <w:jc w:val="center"/>
      </w:pPr>
    </w:p>
    <w:p w:rsidR="00704050" w:rsidRPr="00DA54B4" w:rsidRDefault="00704050" w:rsidP="00704050">
      <w:pPr>
        <w:jc w:val="center"/>
        <w:rPr>
          <w:sz w:val="16"/>
        </w:rPr>
      </w:pPr>
    </w:p>
    <w:p w:rsidR="00704050" w:rsidRPr="00654E22" w:rsidRDefault="00704050" w:rsidP="00704050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АДМИНИСТРАЦИЯ ВЕЛ</w:t>
      </w:r>
      <w:r>
        <w:rPr>
          <w:sz w:val="26"/>
          <w:szCs w:val="26"/>
        </w:rPr>
        <w:t>ИКОУСТЮГСКОГО МУНИЦИПАЛЬНОГО ОКРУГА</w:t>
      </w:r>
    </w:p>
    <w:p w:rsidR="00704050" w:rsidRDefault="00704050" w:rsidP="00704050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704050" w:rsidRDefault="00704050" w:rsidP="00704050">
      <w:pPr>
        <w:jc w:val="center"/>
        <w:rPr>
          <w:sz w:val="26"/>
          <w:szCs w:val="26"/>
        </w:rPr>
      </w:pPr>
    </w:p>
    <w:p w:rsidR="00704050" w:rsidRDefault="00704050" w:rsidP="00704050">
      <w:pPr>
        <w:jc w:val="center"/>
        <w:rPr>
          <w:sz w:val="26"/>
          <w:szCs w:val="26"/>
        </w:rPr>
      </w:pPr>
    </w:p>
    <w:p w:rsidR="00704050" w:rsidRPr="00CA2360" w:rsidRDefault="00704050" w:rsidP="00704050">
      <w:pPr>
        <w:jc w:val="center"/>
        <w:rPr>
          <w:b/>
          <w:sz w:val="28"/>
          <w:szCs w:val="28"/>
        </w:rPr>
      </w:pPr>
      <w:r w:rsidRPr="00CA2360">
        <w:rPr>
          <w:b/>
          <w:sz w:val="28"/>
          <w:szCs w:val="28"/>
        </w:rPr>
        <w:t>ПОСТАНОВЛЕНИЕ</w:t>
      </w:r>
    </w:p>
    <w:p w:rsidR="00704050" w:rsidRPr="00CA2360" w:rsidRDefault="00704050" w:rsidP="00704050">
      <w:pPr>
        <w:jc w:val="center"/>
        <w:rPr>
          <w:b/>
          <w:sz w:val="28"/>
          <w:szCs w:val="28"/>
        </w:rPr>
      </w:pPr>
    </w:p>
    <w:p w:rsidR="00704050" w:rsidRPr="00CA2360" w:rsidRDefault="00704050" w:rsidP="00704050">
      <w:pPr>
        <w:jc w:val="center"/>
        <w:rPr>
          <w:b/>
          <w:sz w:val="28"/>
          <w:szCs w:val="28"/>
        </w:rPr>
      </w:pPr>
    </w:p>
    <w:p w:rsidR="00704050" w:rsidRPr="00704050" w:rsidRDefault="00704050" w:rsidP="00704050">
      <w:pPr>
        <w:jc w:val="both"/>
        <w:rPr>
          <w:sz w:val="28"/>
          <w:szCs w:val="28"/>
        </w:rPr>
      </w:pPr>
      <w:r w:rsidRPr="00704050">
        <w:rPr>
          <w:sz w:val="28"/>
          <w:szCs w:val="28"/>
          <w:u w:val="single"/>
        </w:rPr>
        <w:t xml:space="preserve">             </w:t>
      </w:r>
      <w:r w:rsidRPr="00704050">
        <w:rPr>
          <w:sz w:val="28"/>
          <w:szCs w:val="28"/>
        </w:rPr>
        <w:t>____</w:t>
      </w:r>
      <w:r w:rsidRPr="00CA2360">
        <w:rPr>
          <w:sz w:val="28"/>
          <w:szCs w:val="28"/>
        </w:rPr>
        <w:t xml:space="preserve">        </w:t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  <w:t xml:space="preserve">   </w:t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CA236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CA2360">
        <w:rPr>
          <w:sz w:val="28"/>
          <w:szCs w:val="28"/>
        </w:rPr>
        <w:t xml:space="preserve"> </w:t>
      </w:r>
      <w:r w:rsidRPr="00704050">
        <w:rPr>
          <w:sz w:val="28"/>
          <w:szCs w:val="28"/>
        </w:rPr>
        <w:t>№ ___</w:t>
      </w:r>
    </w:p>
    <w:p w:rsidR="00704050" w:rsidRPr="00CA2360" w:rsidRDefault="00704050" w:rsidP="00704050">
      <w:pPr>
        <w:jc w:val="both"/>
        <w:rPr>
          <w:sz w:val="28"/>
          <w:szCs w:val="28"/>
          <w:u w:val="single"/>
        </w:rPr>
      </w:pPr>
    </w:p>
    <w:p w:rsidR="00704050" w:rsidRPr="00CA2360" w:rsidRDefault="00704050" w:rsidP="00704050">
      <w:pPr>
        <w:jc w:val="center"/>
        <w:rPr>
          <w:sz w:val="28"/>
          <w:szCs w:val="28"/>
        </w:rPr>
      </w:pPr>
      <w:r w:rsidRPr="00CA2360">
        <w:rPr>
          <w:sz w:val="28"/>
          <w:szCs w:val="28"/>
        </w:rPr>
        <w:t>г. Великий Устюг</w:t>
      </w:r>
    </w:p>
    <w:p w:rsidR="00704050" w:rsidRPr="00CA2360" w:rsidRDefault="00704050" w:rsidP="00704050">
      <w:pPr>
        <w:jc w:val="center"/>
        <w:rPr>
          <w:sz w:val="28"/>
          <w:szCs w:val="28"/>
        </w:rPr>
      </w:pPr>
    </w:p>
    <w:p w:rsidR="00704050" w:rsidRPr="00CA2360" w:rsidRDefault="00704050" w:rsidP="00704050">
      <w:pPr>
        <w:jc w:val="center"/>
        <w:rPr>
          <w:sz w:val="28"/>
          <w:szCs w:val="28"/>
        </w:rPr>
      </w:pPr>
    </w:p>
    <w:p w:rsidR="00704050" w:rsidRPr="003F7379" w:rsidRDefault="00704050" w:rsidP="00704050">
      <w:pPr>
        <w:tabs>
          <w:tab w:val="left" w:pos="4253"/>
          <w:tab w:val="left" w:pos="4820"/>
        </w:tabs>
        <w:ind w:right="-2"/>
        <w:jc w:val="center"/>
        <w:rPr>
          <w:b/>
          <w:bCs/>
          <w:sz w:val="26"/>
          <w:szCs w:val="26"/>
        </w:rPr>
      </w:pPr>
      <w:r w:rsidRPr="003F7379">
        <w:rPr>
          <w:b/>
          <w:bCs/>
          <w:sz w:val="26"/>
          <w:szCs w:val="26"/>
        </w:rPr>
        <w:t>О внесении изменений в муниципальную программу</w:t>
      </w:r>
    </w:p>
    <w:p w:rsidR="00704050" w:rsidRPr="00FE4535" w:rsidRDefault="00704050" w:rsidP="00704050">
      <w:pPr>
        <w:tabs>
          <w:tab w:val="left" w:pos="4253"/>
          <w:tab w:val="left" w:pos="4820"/>
        </w:tabs>
        <w:ind w:right="-2"/>
        <w:jc w:val="center"/>
        <w:rPr>
          <w:b/>
          <w:sz w:val="28"/>
          <w:szCs w:val="28"/>
        </w:rPr>
      </w:pPr>
      <w:r w:rsidRPr="00FE4535">
        <w:rPr>
          <w:b/>
          <w:sz w:val="28"/>
          <w:szCs w:val="28"/>
        </w:rPr>
        <w:t xml:space="preserve"> «Экономическое развитие </w:t>
      </w:r>
      <w:proofErr w:type="gramStart"/>
      <w:r w:rsidRPr="00FE4535">
        <w:rPr>
          <w:b/>
          <w:sz w:val="28"/>
          <w:szCs w:val="28"/>
        </w:rPr>
        <w:t>Великоустюгского</w:t>
      </w:r>
      <w:proofErr w:type="gramEnd"/>
      <w:r w:rsidRPr="00FE4535">
        <w:rPr>
          <w:b/>
          <w:sz w:val="28"/>
          <w:szCs w:val="28"/>
        </w:rPr>
        <w:t xml:space="preserve"> </w:t>
      </w:r>
    </w:p>
    <w:p w:rsidR="00704050" w:rsidRDefault="00704050" w:rsidP="00704050">
      <w:pPr>
        <w:tabs>
          <w:tab w:val="left" w:pos="4253"/>
          <w:tab w:val="left" w:pos="4820"/>
        </w:tabs>
        <w:ind w:right="-2"/>
        <w:jc w:val="center"/>
        <w:rPr>
          <w:b/>
          <w:sz w:val="28"/>
          <w:szCs w:val="28"/>
        </w:rPr>
      </w:pPr>
      <w:r w:rsidRPr="00FE4535">
        <w:rPr>
          <w:b/>
          <w:sz w:val="28"/>
          <w:szCs w:val="28"/>
        </w:rPr>
        <w:t>муниципального округа Вологодской области</w:t>
      </w:r>
    </w:p>
    <w:p w:rsidR="00704050" w:rsidRPr="00FE4535" w:rsidRDefault="00704050" w:rsidP="00704050">
      <w:pPr>
        <w:tabs>
          <w:tab w:val="left" w:pos="4253"/>
          <w:tab w:val="left" w:pos="4820"/>
        </w:tabs>
        <w:ind w:right="-2"/>
        <w:jc w:val="center"/>
        <w:rPr>
          <w:b/>
          <w:sz w:val="28"/>
          <w:szCs w:val="28"/>
        </w:rPr>
      </w:pPr>
      <w:r w:rsidRPr="00FE4535">
        <w:rPr>
          <w:b/>
          <w:sz w:val="28"/>
          <w:szCs w:val="28"/>
        </w:rPr>
        <w:t xml:space="preserve"> на 2023-2027 годы»</w:t>
      </w:r>
    </w:p>
    <w:p w:rsidR="00704050" w:rsidRPr="00CA2360" w:rsidRDefault="00704050" w:rsidP="00704050">
      <w:pPr>
        <w:tabs>
          <w:tab w:val="left" w:pos="4253"/>
          <w:tab w:val="left" w:pos="4820"/>
        </w:tabs>
        <w:ind w:right="-2"/>
        <w:jc w:val="center"/>
        <w:rPr>
          <w:b/>
          <w:sz w:val="28"/>
          <w:szCs w:val="28"/>
        </w:rPr>
      </w:pPr>
    </w:p>
    <w:p w:rsidR="00704050" w:rsidRPr="00CA2360" w:rsidRDefault="00704050" w:rsidP="00704050">
      <w:pPr>
        <w:tabs>
          <w:tab w:val="left" w:pos="4253"/>
          <w:tab w:val="left" w:pos="4820"/>
        </w:tabs>
        <w:jc w:val="center"/>
        <w:rPr>
          <w:b/>
          <w:sz w:val="28"/>
          <w:szCs w:val="28"/>
        </w:rPr>
      </w:pPr>
    </w:p>
    <w:p w:rsidR="00704050" w:rsidRPr="00FE4535" w:rsidRDefault="00704050" w:rsidP="00704050">
      <w:pPr>
        <w:ind w:firstLine="709"/>
        <w:jc w:val="both"/>
        <w:rPr>
          <w:color w:val="000000"/>
          <w:sz w:val="28"/>
          <w:szCs w:val="28"/>
        </w:rPr>
      </w:pPr>
      <w:r w:rsidRPr="00704050">
        <w:rPr>
          <w:color w:val="000000"/>
          <w:sz w:val="28"/>
          <w:szCs w:val="28"/>
        </w:rPr>
        <w:t>Руководствуясь постановлением админи</w:t>
      </w:r>
      <w:r>
        <w:rPr>
          <w:color w:val="000000"/>
          <w:sz w:val="28"/>
          <w:szCs w:val="28"/>
        </w:rPr>
        <w:t>страции Великоустюгского муници</w:t>
      </w:r>
      <w:r w:rsidRPr="00704050">
        <w:rPr>
          <w:color w:val="000000"/>
          <w:sz w:val="28"/>
          <w:szCs w:val="28"/>
        </w:rPr>
        <w:t xml:space="preserve">пального </w:t>
      </w:r>
      <w:r>
        <w:rPr>
          <w:color w:val="000000"/>
          <w:sz w:val="28"/>
          <w:szCs w:val="28"/>
        </w:rPr>
        <w:t>округа</w:t>
      </w:r>
      <w:r w:rsidRPr="0070405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24.01.2023</w:t>
      </w:r>
      <w:r w:rsidRPr="0070405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144</w:t>
      </w:r>
      <w:r w:rsidRPr="00704050">
        <w:rPr>
          <w:color w:val="000000"/>
          <w:sz w:val="28"/>
          <w:szCs w:val="28"/>
        </w:rPr>
        <w:t xml:space="preserve"> «Об у</w:t>
      </w:r>
      <w:r>
        <w:rPr>
          <w:color w:val="000000"/>
          <w:sz w:val="28"/>
          <w:szCs w:val="28"/>
        </w:rPr>
        <w:t xml:space="preserve">тверждении порядка разработки, </w:t>
      </w:r>
      <w:r w:rsidRPr="00704050">
        <w:rPr>
          <w:color w:val="000000"/>
          <w:sz w:val="28"/>
          <w:szCs w:val="28"/>
        </w:rPr>
        <w:t>реа</w:t>
      </w:r>
      <w:r>
        <w:rPr>
          <w:color w:val="000000"/>
          <w:sz w:val="28"/>
          <w:szCs w:val="28"/>
        </w:rPr>
        <w:t xml:space="preserve">лизации и оценки эффективности муниципальных программ </w:t>
      </w:r>
      <w:r w:rsidRPr="00704050">
        <w:rPr>
          <w:color w:val="000000"/>
          <w:sz w:val="28"/>
          <w:szCs w:val="28"/>
        </w:rPr>
        <w:t>Великоу</w:t>
      </w:r>
      <w:r>
        <w:rPr>
          <w:color w:val="000000"/>
          <w:sz w:val="28"/>
          <w:szCs w:val="28"/>
        </w:rPr>
        <w:t xml:space="preserve">стюгского муниципального округа </w:t>
      </w:r>
      <w:r w:rsidRPr="00704050">
        <w:rPr>
          <w:color w:val="000000"/>
          <w:sz w:val="28"/>
          <w:szCs w:val="28"/>
        </w:rPr>
        <w:t xml:space="preserve">Вологодской области» и </w:t>
      </w:r>
      <w:r w:rsidRPr="00FE4535">
        <w:rPr>
          <w:bCs/>
          <w:color w:val="000000"/>
          <w:sz w:val="28"/>
          <w:szCs w:val="28"/>
        </w:rPr>
        <w:t>статьями</w:t>
      </w:r>
      <w:r>
        <w:rPr>
          <w:color w:val="000000"/>
          <w:sz w:val="28"/>
          <w:szCs w:val="28"/>
        </w:rPr>
        <w:t xml:space="preserve"> 33 и 38 Устава </w:t>
      </w:r>
      <w:r w:rsidRPr="00FE4535">
        <w:rPr>
          <w:color w:val="000000"/>
          <w:sz w:val="28"/>
          <w:szCs w:val="28"/>
        </w:rPr>
        <w:t>Великоустюгского муниципального округа Вологодской области</w:t>
      </w:r>
    </w:p>
    <w:p w:rsidR="00704050" w:rsidRPr="00FE4535" w:rsidRDefault="00704050" w:rsidP="00704050">
      <w:pPr>
        <w:ind w:firstLine="709"/>
        <w:jc w:val="both"/>
        <w:rPr>
          <w:color w:val="000000"/>
          <w:sz w:val="28"/>
          <w:szCs w:val="28"/>
        </w:rPr>
      </w:pPr>
      <w:r w:rsidRPr="00FE4535">
        <w:rPr>
          <w:b/>
          <w:bCs/>
          <w:color w:val="000000"/>
          <w:sz w:val="28"/>
          <w:szCs w:val="28"/>
        </w:rPr>
        <w:t>ПОСТАНОВЛЯЮ:</w:t>
      </w:r>
    </w:p>
    <w:p w:rsidR="00704050" w:rsidRPr="00FE4535" w:rsidRDefault="00704050" w:rsidP="0070405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04050" w:rsidRDefault="00704050" w:rsidP="00704050">
      <w:pPr>
        <w:ind w:firstLine="709"/>
        <w:jc w:val="both"/>
        <w:rPr>
          <w:color w:val="000000"/>
          <w:sz w:val="28"/>
          <w:szCs w:val="28"/>
        </w:rPr>
      </w:pPr>
      <w:r w:rsidRPr="00704050">
        <w:rPr>
          <w:color w:val="000000"/>
          <w:sz w:val="28"/>
          <w:szCs w:val="28"/>
        </w:rPr>
        <w:t>1. Внести в муниципальную программу «Экономическое развитие Великоустюгского муниципального округа Вологодской области на 2023-2027 годы», утверждённую постановлением администрации Великоустюгского муниципального округа от 24.01.2023 № 145</w:t>
      </w:r>
      <w:r w:rsidR="006874CC">
        <w:rPr>
          <w:color w:val="000000"/>
          <w:sz w:val="28"/>
          <w:szCs w:val="28"/>
        </w:rPr>
        <w:t>(далее Программа)</w:t>
      </w:r>
      <w:r w:rsidRPr="00704050">
        <w:rPr>
          <w:color w:val="000000"/>
          <w:sz w:val="28"/>
          <w:szCs w:val="28"/>
        </w:rPr>
        <w:t>, следующие изменения:</w:t>
      </w:r>
    </w:p>
    <w:p w:rsidR="00D16595" w:rsidRDefault="003C7E02" w:rsidP="00D16595">
      <w:pPr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8"/>
        </w:rPr>
        <w:t xml:space="preserve">а) </w:t>
      </w:r>
      <w:r w:rsidR="00D16595" w:rsidRPr="00D16595">
        <w:rPr>
          <w:color w:val="000000"/>
          <w:sz w:val="28"/>
          <w:szCs w:val="27"/>
        </w:rPr>
        <w:t xml:space="preserve">в </w:t>
      </w:r>
      <w:proofErr w:type="gramStart"/>
      <w:r w:rsidR="00D16595" w:rsidRPr="00D16595">
        <w:rPr>
          <w:color w:val="000000"/>
          <w:sz w:val="28"/>
          <w:szCs w:val="27"/>
        </w:rPr>
        <w:t>паспорте</w:t>
      </w:r>
      <w:proofErr w:type="gramEnd"/>
      <w:r w:rsidR="00D16595" w:rsidRPr="00D16595">
        <w:rPr>
          <w:color w:val="000000"/>
          <w:sz w:val="28"/>
          <w:szCs w:val="27"/>
        </w:rPr>
        <w:t xml:space="preserve"> Программы строку «</w:t>
      </w:r>
      <w:r w:rsidR="00D16595">
        <w:rPr>
          <w:color w:val="000000"/>
          <w:sz w:val="28"/>
          <w:szCs w:val="27"/>
        </w:rPr>
        <w:t xml:space="preserve">Объёмы финансового </w:t>
      </w:r>
      <w:r w:rsidR="00D16595" w:rsidRPr="00D16595">
        <w:rPr>
          <w:color w:val="000000"/>
          <w:sz w:val="28"/>
          <w:szCs w:val="27"/>
        </w:rPr>
        <w:t>обеспечения Программы» изложить в новой редакции:</w:t>
      </w:r>
    </w:p>
    <w:p w:rsidR="006874CC" w:rsidRDefault="006874CC" w:rsidP="00D16595">
      <w:pPr>
        <w:shd w:val="clear" w:color="auto" w:fill="FFFFFF"/>
        <w:ind w:firstLine="709"/>
        <w:jc w:val="both"/>
        <w:rPr>
          <w:color w:val="000000"/>
          <w:sz w:val="28"/>
          <w:szCs w:val="27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43"/>
        <w:gridCol w:w="6705"/>
      </w:tblGrid>
      <w:tr w:rsidR="006874CC" w:rsidRPr="006874CC" w:rsidTr="00EC5592">
        <w:trPr>
          <w:trHeight w:val="23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CC" w:rsidRPr="006874CC" w:rsidRDefault="006874CC" w:rsidP="006874CC">
            <w:pPr>
              <w:shd w:val="clear" w:color="auto" w:fill="FFFFFF"/>
              <w:jc w:val="center"/>
              <w:rPr>
                <w:sz w:val="28"/>
                <w:szCs w:val="26"/>
              </w:rPr>
            </w:pPr>
            <w:r w:rsidRPr="006874CC">
              <w:rPr>
                <w:sz w:val="28"/>
                <w:szCs w:val="26"/>
              </w:rPr>
              <w:t xml:space="preserve">Объёмы </w:t>
            </w:r>
            <w:proofErr w:type="gramStart"/>
            <w:r w:rsidRPr="006874CC">
              <w:rPr>
                <w:sz w:val="28"/>
                <w:szCs w:val="26"/>
              </w:rPr>
              <w:t>финансового</w:t>
            </w:r>
            <w:proofErr w:type="gramEnd"/>
          </w:p>
          <w:p w:rsidR="006874CC" w:rsidRPr="006874CC" w:rsidRDefault="006874CC" w:rsidP="006874CC">
            <w:pPr>
              <w:shd w:val="clear" w:color="auto" w:fill="FFFFFF"/>
              <w:jc w:val="center"/>
              <w:rPr>
                <w:sz w:val="28"/>
              </w:rPr>
            </w:pPr>
            <w:r w:rsidRPr="006874CC">
              <w:rPr>
                <w:sz w:val="28"/>
                <w:szCs w:val="26"/>
              </w:rPr>
              <w:t>обеспечения Программы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CC" w:rsidRPr="006874CC" w:rsidRDefault="006874CC" w:rsidP="006874CC">
            <w:pPr>
              <w:jc w:val="both"/>
              <w:rPr>
                <w:sz w:val="28"/>
              </w:rPr>
            </w:pPr>
            <w:r w:rsidRPr="006874CC">
              <w:rPr>
                <w:bCs/>
                <w:sz w:val="28"/>
                <w:szCs w:val="26"/>
              </w:rPr>
              <w:t>Объём финансирования на 2023-2027 годы – 10296,7 тыс. руб.</w:t>
            </w:r>
          </w:p>
        </w:tc>
      </w:tr>
    </w:tbl>
    <w:p w:rsidR="006874CC" w:rsidRPr="00D16595" w:rsidRDefault="006874CC" w:rsidP="00D16595">
      <w:pPr>
        <w:shd w:val="clear" w:color="auto" w:fill="FFFFFF"/>
        <w:ind w:firstLine="709"/>
        <w:jc w:val="both"/>
        <w:rPr>
          <w:color w:val="000000"/>
          <w:sz w:val="28"/>
          <w:szCs w:val="27"/>
        </w:rPr>
      </w:pPr>
    </w:p>
    <w:p w:rsidR="0045771F" w:rsidRDefault="00D16595" w:rsidP="00D16595">
      <w:pPr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б)</w:t>
      </w:r>
      <w:r w:rsidRPr="00D16595">
        <w:rPr>
          <w:color w:val="000000"/>
          <w:sz w:val="28"/>
          <w:szCs w:val="27"/>
        </w:rPr>
        <w:t xml:space="preserve"> </w:t>
      </w:r>
      <w:r w:rsidRPr="0084229F">
        <w:rPr>
          <w:color w:val="000000"/>
          <w:sz w:val="28"/>
          <w:szCs w:val="27"/>
        </w:rPr>
        <w:t>приложени</w:t>
      </w:r>
      <w:r w:rsidR="00EA0BDD">
        <w:rPr>
          <w:color w:val="000000"/>
          <w:sz w:val="28"/>
          <w:szCs w:val="27"/>
        </w:rPr>
        <w:t>е</w:t>
      </w:r>
      <w:r w:rsidRPr="0084229F">
        <w:rPr>
          <w:color w:val="000000"/>
          <w:sz w:val="28"/>
          <w:szCs w:val="27"/>
        </w:rPr>
        <w:t xml:space="preserve"> № 1</w:t>
      </w:r>
      <w:r w:rsidR="0045771F" w:rsidRPr="0045771F">
        <w:rPr>
          <w:color w:val="000000"/>
          <w:sz w:val="28"/>
          <w:szCs w:val="27"/>
        </w:rPr>
        <w:t xml:space="preserve"> </w:t>
      </w:r>
      <w:r w:rsidR="0045771F" w:rsidRPr="0084229F">
        <w:rPr>
          <w:color w:val="000000"/>
          <w:sz w:val="28"/>
          <w:szCs w:val="27"/>
        </w:rPr>
        <w:t>к Программе</w:t>
      </w:r>
      <w:r w:rsidR="0045771F">
        <w:rPr>
          <w:color w:val="000000"/>
          <w:sz w:val="28"/>
          <w:szCs w:val="27"/>
        </w:rPr>
        <w:t xml:space="preserve"> изложить в новой редакции (приложение </w:t>
      </w:r>
      <w:r w:rsidR="00EA0BDD">
        <w:rPr>
          <w:color w:val="000000"/>
          <w:sz w:val="28"/>
          <w:szCs w:val="27"/>
        </w:rPr>
        <w:t>№</w:t>
      </w:r>
      <w:r w:rsidR="00CE32F6">
        <w:rPr>
          <w:color w:val="000000"/>
          <w:sz w:val="28"/>
          <w:szCs w:val="27"/>
        </w:rPr>
        <w:t>1</w:t>
      </w:r>
      <w:r w:rsidR="0045771F">
        <w:rPr>
          <w:color w:val="000000"/>
          <w:sz w:val="28"/>
          <w:szCs w:val="27"/>
        </w:rPr>
        <w:t xml:space="preserve"> к </w:t>
      </w:r>
      <w:r w:rsidR="00EA0BDD">
        <w:rPr>
          <w:color w:val="000000"/>
          <w:sz w:val="28"/>
          <w:szCs w:val="27"/>
        </w:rPr>
        <w:t xml:space="preserve">настоящему </w:t>
      </w:r>
      <w:r w:rsidR="0045771F">
        <w:rPr>
          <w:color w:val="000000"/>
          <w:sz w:val="28"/>
          <w:szCs w:val="27"/>
        </w:rPr>
        <w:t>постановлению);</w:t>
      </w:r>
    </w:p>
    <w:p w:rsidR="0045771F" w:rsidRDefault="0045771F" w:rsidP="00D16595">
      <w:pPr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в) приложение  № 5</w:t>
      </w:r>
      <w:r w:rsidRPr="0045771F">
        <w:rPr>
          <w:color w:val="000000"/>
          <w:sz w:val="28"/>
          <w:szCs w:val="27"/>
        </w:rPr>
        <w:t xml:space="preserve"> </w:t>
      </w:r>
      <w:r w:rsidRPr="0084229F">
        <w:rPr>
          <w:color w:val="000000"/>
          <w:sz w:val="28"/>
          <w:szCs w:val="27"/>
        </w:rPr>
        <w:t>к Программе</w:t>
      </w:r>
      <w:r w:rsidR="00EA0BDD">
        <w:rPr>
          <w:color w:val="000000"/>
          <w:sz w:val="28"/>
          <w:szCs w:val="27"/>
        </w:rPr>
        <w:t xml:space="preserve"> изложить в новой </w:t>
      </w:r>
      <w:r>
        <w:rPr>
          <w:color w:val="000000"/>
          <w:sz w:val="28"/>
          <w:szCs w:val="27"/>
        </w:rPr>
        <w:t xml:space="preserve"> редакции (приложени</w:t>
      </w:r>
      <w:r w:rsidR="00EA0BDD">
        <w:rPr>
          <w:color w:val="000000"/>
          <w:sz w:val="28"/>
          <w:szCs w:val="27"/>
        </w:rPr>
        <w:t>е</w:t>
      </w:r>
      <w:r>
        <w:rPr>
          <w:color w:val="000000"/>
          <w:sz w:val="28"/>
          <w:szCs w:val="27"/>
        </w:rPr>
        <w:t xml:space="preserve"> </w:t>
      </w:r>
      <w:r w:rsidR="00EA0BDD">
        <w:rPr>
          <w:color w:val="000000"/>
          <w:sz w:val="28"/>
          <w:szCs w:val="27"/>
        </w:rPr>
        <w:t>№</w:t>
      </w:r>
      <w:r>
        <w:rPr>
          <w:color w:val="000000"/>
          <w:sz w:val="28"/>
          <w:szCs w:val="27"/>
        </w:rPr>
        <w:t xml:space="preserve">2 к </w:t>
      </w:r>
      <w:r w:rsidR="00EA0BDD">
        <w:rPr>
          <w:color w:val="000000"/>
          <w:sz w:val="28"/>
          <w:szCs w:val="27"/>
        </w:rPr>
        <w:t>настоящему</w:t>
      </w:r>
      <w:r w:rsidR="00EA0BDD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постановлению);</w:t>
      </w:r>
    </w:p>
    <w:p w:rsidR="00D16595" w:rsidRDefault="0045771F" w:rsidP="00D16595">
      <w:pPr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 xml:space="preserve">г) </w:t>
      </w:r>
      <w:r w:rsidR="0056721E">
        <w:rPr>
          <w:color w:val="000000"/>
          <w:sz w:val="28"/>
          <w:szCs w:val="28"/>
        </w:rPr>
        <w:t>приложение</w:t>
      </w:r>
      <w:r w:rsidR="0056721E" w:rsidRPr="003C7E02">
        <w:rPr>
          <w:color w:val="000000"/>
          <w:sz w:val="28"/>
          <w:szCs w:val="28"/>
        </w:rPr>
        <w:t xml:space="preserve"> № 1 к </w:t>
      </w:r>
      <w:r w:rsidR="0056721E">
        <w:rPr>
          <w:color w:val="000000"/>
          <w:sz w:val="28"/>
          <w:szCs w:val="28"/>
        </w:rPr>
        <w:t>подп</w:t>
      </w:r>
      <w:r w:rsidR="0056721E" w:rsidRPr="003C7E02">
        <w:rPr>
          <w:color w:val="000000"/>
          <w:sz w:val="28"/>
          <w:szCs w:val="28"/>
        </w:rPr>
        <w:t>рограмме</w:t>
      </w:r>
      <w:r w:rsidR="0056721E">
        <w:rPr>
          <w:color w:val="000000"/>
          <w:sz w:val="28"/>
          <w:szCs w:val="28"/>
        </w:rPr>
        <w:t xml:space="preserve"> 2</w:t>
      </w:r>
      <w:r w:rsidR="0056721E" w:rsidRPr="003C7E02">
        <w:rPr>
          <w:color w:val="000000"/>
          <w:sz w:val="28"/>
          <w:szCs w:val="28"/>
        </w:rPr>
        <w:t xml:space="preserve"> </w:t>
      </w:r>
      <w:r w:rsidR="00D16595" w:rsidRPr="0084229F">
        <w:rPr>
          <w:color w:val="000000"/>
          <w:sz w:val="28"/>
          <w:szCs w:val="27"/>
        </w:rPr>
        <w:t>изложить в нов</w:t>
      </w:r>
      <w:r>
        <w:rPr>
          <w:color w:val="000000"/>
          <w:sz w:val="28"/>
          <w:szCs w:val="27"/>
        </w:rPr>
        <w:t>ой</w:t>
      </w:r>
      <w:r w:rsidR="00D16595" w:rsidRPr="0084229F">
        <w:rPr>
          <w:color w:val="000000"/>
          <w:sz w:val="28"/>
          <w:szCs w:val="27"/>
        </w:rPr>
        <w:t xml:space="preserve"> редакци</w:t>
      </w:r>
      <w:r>
        <w:rPr>
          <w:color w:val="000000"/>
          <w:sz w:val="28"/>
          <w:szCs w:val="27"/>
        </w:rPr>
        <w:t>и (приложени</w:t>
      </w:r>
      <w:r w:rsidR="00EA0BDD">
        <w:rPr>
          <w:color w:val="000000"/>
          <w:sz w:val="28"/>
          <w:szCs w:val="27"/>
        </w:rPr>
        <w:t>е</w:t>
      </w:r>
      <w:r>
        <w:rPr>
          <w:color w:val="000000"/>
          <w:sz w:val="28"/>
          <w:szCs w:val="27"/>
        </w:rPr>
        <w:t xml:space="preserve"> </w:t>
      </w:r>
      <w:r w:rsidR="00EA0BDD">
        <w:rPr>
          <w:color w:val="000000"/>
          <w:sz w:val="28"/>
          <w:szCs w:val="27"/>
        </w:rPr>
        <w:t>№</w:t>
      </w:r>
      <w:r>
        <w:rPr>
          <w:color w:val="000000"/>
          <w:sz w:val="28"/>
          <w:szCs w:val="27"/>
        </w:rPr>
        <w:t xml:space="preserve">3 к </w:t>
      </w:r>
      <w:r w:rsidR="00EA0BDD">
        <w:rPr>
          <w:color w:val="000000"/>
          <w:sz w:val="28"/>
          <w:szCs w:val="27"/>
        </w:rPr>
        <w:t>настоящему</w:t>
      </w:r>
      <w:r w:rsidR="00EA0BDD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постановлению)</w:t>
      </w:r>
      <w:r w:rsidR="00D16595">
        <w:rPr>
          <w:color w:val="000000"/>
          <w:sz w:val="28"/>
          <w:szCs w:val="27"/>
        </w:rPr>
        <w:t>.</w:t>
      </w:r>
    </w:p>
    <w:p w:rsidR="00345331" w:rsidRPr="00345331" w:rsidRDefault="00345331" w:rsidP="00345331">
      <w:pPr>
        <w:shd w:val="clear" w:color="auto" w:fill="FFFFFF"/>
        <w:ind w:firstLine="709"/>
        <w:jc w:val="both"/>
        <w:rPr>
          <w:color w:val="000000"/>
          <w:sz w:val="28"/>
          <w:szCs w:val="27"/>
          <w:highlight w:val="yellow"/>
        </w:rPr>
      </w:pPr>
      <w:r w:rsidRPr="00345331">
        <w:rPr>
          <w:color w:val="000000"/>
          <w:sz w:val="28"/>
          <w:szCs w:val="27"/>
        </w:rPr>
        <w:t>2. Настоящее постановление вступает в силу после официального опубликования.</w:t>
      </w:r>
    </w:p>
    <w:p w:rsidR="000D602E" w:rsidRDefault="000D602E" w:rsidP="0070405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D602E" w:rsidRDefault="000D602E" w:rsidP="0070405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94052" w:rsidRDefault="00E94052" w:rsidP="00E9405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E94052" w:rsidRPr="00704050" w:rsidRDefault="00E94052" w:rsidP="00E94052">
      <w:pPr>
        <w:shd w:val="clear" w:color="auto" w:fill="FFFFFF"/>
        <w:jc w:val="both"/>
        <w:rPr>
          <w:b/>
          <w:sz w:val="28"/>
          <w:szCs w:val="28"/>
        </w:rPr>
      </w:pPr>
      <w:r w:rsidRPr="00CA2360">
        <w:rPr>
          <w:b/>
          <w:sz w:val="28"/>
          <w:szCs w:val="28"/>
        </w:rPr>
        <w:t xml:space="preserve">Великоустюгского муниципального </w:t>
      </w:r>
      <w:r>
        <w:rPr>
          <w:b/>
          <w:sz w:val="28"/>
          <w:szCs w:val="28"/>
        </w:rPr>
        <w:t>округа</w:t>
      </w:r>
      <w:r w:rsidRPr="00CA2360">
        <w:rPr>
          <w:b/>
          <w:sz w:val="28"/>
          <w:szCs w:val="28"/>
        </w:rPr>
        <w:tab/>
      </w:r>
      <w:r w:rsidRPr="00CA2360">
        <w:rPr>
          <w:b/>
          <w:sz w:val="28"/>
          <w:szCs w:val="28"/>
        </w:rPr>
        <w:tab/>
      </w:r>
      <w:r w:rsidRPr="00CA2360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</w:t>
      </w:r>
      <w:r w:rsidRPr="00CA236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А.В. Кузьмин</w:t>
      </w:r>
    </w:p>
    <w:p w:rsidR="00E94052" w:rsidRDefault="00E94052" w:rsidP="0045771F">
      <w:pPr>
        <w:widowControl w:val="0"/>
        <w:autoSpaceDE w:val="0"/>
        <w:autoSpaceDN w:val="0"/>
        <w:adjustRightInd w:val="0"/>
        <w:ind w:firstLine="9923"/>
        <w:sectPr w:rsidR="00E94052" w:rsidSect="000D602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5771F" w:rsidRDefault="0045771F" w:rsidP="00D16595">
      <w:pPr>
        <w:widowControl w:val="0"/>
        <w:autoSpaceDE w:val="0"/>
        <w:autoSpaceDN w:val="0"/>
        <w:adjustRightInd w:val="0"/>
        <w:ind w:firstLine="9923"/>
        <w:jc w:val="center"/>
      </w:pPr>
      <w:r>
        <w:lastRenderedPageBreak/>
        <w:t xml:space="preserve">Приложение </w:t>
      </w:r>
      <w:r w:rsidR="00EA0BDD">
        <w:t>№</w:t>
      </w:r>
      <w:r>
        <w:t xml:space="preserve">1 к постановлению </w:t>
      </w:r>
    </w:p>
    <w:p w:rsidR="0045771F" w:rsidRDefault="0045771F" w:rsidP="00D16595">
      <w:pPr>
        <w:widowControl w:val="0"/>
        <w:autoSpaceDE w:val="0"/>
        <w:autoSpaceDN w:val="0"/>
        <w:adjustRightInd w:val="0"/>
        <w:ind w:firstLine="9923"/>
        <w:jc w:val="center"/>
      </w:pPr>
      <w:r>
        <w:t xml:space="preserve">администрации </w:t>
      </w:r>
      <w:proofErr w:type="gramStart"/>
      <w:r>
        <w:t>Великоустюгского</w:t>
      </w:r>
      <w:proofErr w:type="gramEnd"/>
    </w:p>
    <w:p w:rsidR="0045771F" w:rsidRDefault="0045771F" w:rsidP="00D16595">
      <w:pPr>
        <w:widowControl w:val="0"/>
        <w:autoSpaceDE w:val="0"/>
        <w:autoSpaceDN w:val="0"/>
        <w:adjustRightInd w:val="0"/>
        <w:ind w:firstLine="9923"/>
        <w:jc w:val="center"/>
      </w:pPr>
      <w:r>
        <w:t xml:space="preserve">муниципального округа </w:t>
      </w:r>
      <w:proofErr w:type="gramStart"/>
      <w:r>
        <w:t>от</w:t>
      </w:r>
      <w:proofErr w:type="gramEnd"/>
      <w:r>
        <w:t xml:space="preserve"> _______№_____</w:t>
      </w:r>
    </w:p>
    <w:p w:rsidR="0045771F" w:rsidRDefault="0045771F" w:rsidP="00D16595">
      <w:pPr>
        <w:widowControl w:val="0"/>
        <w:autoSpaceDE w:val="0"/>
        <w:autoSpaceDN w:val="0"/>
        <w:adjustRightInd w:val="0"/>
        <w:ind w:firstLine="9923"/>
        <w:jc w:val="center"/>
      </w:pPr>
    </w:p>
    <w:p w:rsidR="00D16595" w:rsidRPr="00D16595" w:rsidRDefault="00D16595" w:rsidP="00D16595">
      <w:pPr>
        <w:widowControl w:val="0"/>
        <w:autoSpaceDE w:val="0"/>
        <w:autoSpaceDN w:val="0"/>
        <w:adjustRightInd w:val="0"/>
        <w:ind w:firstLine="9923"/>
        <w:jc w:val="center"/>
        <w:rPr>
          <w:rFonts w:ascii="Arial" w:hAnsi="Arial" w:cs="Arial"/>
          <w:sz w:val="20"/>
          <w:szCs w:val="20"/>
        </w:rPr>
      </w:pPr>
      <w:r w:rsidRPr="00D16595">
        <w:t>Приложение № 1 к Программе</w:t>
      </w:r>
    </w:p>
    <w:p w:rsidR="00D16595" w:rsidRPr="00D16595" w:rsidRDefault="00D16595" w:rsidP="00D16595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D16595" w:rsidRPr="00D16595" w:rsidRDefault="00D16595" w:rsidP="00D1659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</w:rPr>
      </w:pPr>
      <w:proofErr w:type="gramStart"/>
      <w:r w:rsidRPr="00D16595">
        <w:rPr>
          <w:b/>
          <w:sz w:val="26"/>
        </w:rPr>
        <w:t>П</w:t>
      </w:r>
      <w:proofErr w:type="gramEnd"/>
      <w:r w:rsidRPr="00D16595">
        <w:rPr>
          <w:b/>
          <w:sz w:val="26"/>
        </w:rPr>
        <w:t xml:space="preserve"> Е Р Е Ч Е Н Ь </w:t>
      </w:r>
    </w:p>
    <w:p w:rsidR="00D16595" w:rsidRPr="00D16595" w:rsidRDefault="00D16595" w:rsidP="00D1659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0"/>
        </w:rPr>
      </w:pPr>
      <w:r w:rsidRPr="00D16595">
        <w:rPr>
          <w:b/>
          <w:sz w:val="26"/>
        </w:rPr>
        <w:t xml:space="preserve">основных мероприятий и финансовое обеспечение </w:t>
      </w:r>
      <w:r w:rsidRPr="00D16595">
        <w:rPr>
          <w:b/>
          <w:sz w:val="26"/>
          <w:szCs w:val="20"/>
        </w:rPr>
        <w:t>реализации муниципальной программы</w:t>
      </w:r>
    </w:p>
    <w:p w:rsidR="00D16595" w:rsidRPr="00D16595" w:rsidRDefault="00D16595" w:rsidP="00D1659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467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276"/>
        <w:gridCol w:w="992"/>
        <w:gridCol w:w="4820"/>
        <w:gridCol w:w="993"/>
        <w:gridCol w:w="992"/>
        <w:gridCol w:w="898"/>
        <w:gridCol w:w="922"/>
        <w:gridCol w:w="945"/>
        <w:gridCol w:w="1111"/>
      </w:tblGrid>
      <w:tr w:rsidR="00D16595" w:rsidRPr="00D16595" w:rsidTr="004E4137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</w:pPr>
            <w:r w:rsidRPr="00D16595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 xml:space="preserve">Ответственный </w:t>
            </w:r>
          </w:p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 xml:space="preserve"> исполнитель,</w:t>
            </w:r>
          </w:p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 xml:space="preserve">соисполнитель, </w:t>
            </w:r>
          </w:p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 xml:space="preserve">Наименование основного </w:t>
            </w:r>
          </w:p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>мероприятия, мероприятия муниципальной программы (подпрограммы)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>Ожидаемый</w:t>
            </w:r>
          </w:p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 xml:space="preserve">непосредственный результат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 xml:space="preserve">Источник </w:t>
            </w:r>
            <w:proofErr w:type="gramStart"/>
            <w:r w:rsidRPr="00D16595">
              <w:t>финансового</w:t>
            </w:r>
            <w:proofErr w:type="gramEnd"/>
          </w:p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>обеспечения</w:t>
            </w:r>
          </w:p>
        </w:tc>
        <w:tc>
          <w:tcPr>
            <w:tcW w:w="5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t>Расходы (тыс. руб.)</w:t>
            </w:r>
          </w:p>
        </w:tc>
      </w:tr>
      <w:tr w:rsidR="00D16595" w:rsidRPr="00D16595" w:rsidTr="004E4137">
        <w:trPr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>2024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>2025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>2026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>2027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 xml:space="preserve">всего </w:t>
            </w:r>
          </w:p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t>за период 2023-2027</w:t>
            </w:r>
          </w:p>
        </w:tc>
      </w:tr>
      <w:tr w:rsidR="00D16595" w:rsidRPr="00D16595" w:rsidTr="004E413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16595"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595" w:rsidRPr="00D16595" w:rsidRDefault="00D16595" w:rsidP="00D165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16595"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595" w:rsidRPr="00D16595" w:rsidRDefault="00D16595" w:rsidP="00D165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16595"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 w:rsidRPr="00D16595">
              <w:rPr>
                <w:sz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595" w:rsidRPr="00D16595" w:rsidRDefault="00D16595" w:rsidP="00D165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16595"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16595">
              <w:rPr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595" w:rsidRPr="00D16595" w:rsidRDefault="00D16595" w:rsidP="00D16595">
            <w:pPr>
              <w:jc w:val="center"/>
              <w:rPr>
                <w:sz w:val="22"/>
              </w:rPr>
            </w:pPr>
            <w:r w:rsidRPr="00D16595">
              <w:rPr>
                <w:sz w:val="22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595" w:rsidRPr="00D16595" w:rsidRDefault="00D16595" w:rsidP="00D16595">
            <w:pPr>
              <w:jc w:val="center"/>
              <w:rPr>
                <w:sz w:val="22"/>
              </w:rPr>
            </w:pPr>
            <w:r w:rsidRPr="00D16595">
              <w:rPr>
                <w:sz w:val="22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595" w:rsidRPr="00D16595" w:rsidRDefault="00D16595" w:rsidP="00D16595">
            <w:pPr>
              <w:jc w:val="center"/>
              <w:rPr>
                <w:sz w:val="22"/>
              </w:rPr>
            </w:pPr>
            <w:r w:rsidRPr="00D16595">
              <w:rPr>
                <w:sz w:val="22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snapToGrid w:val="0"/>
              <w:jc w:val="center"/>
              <w:rPr>
                <w:sz w:val="22"/>
              </w:rPr>
            </w:pPr>
            <w:r w:rsidRPr="00D16595">
              <w:rPr>
                <w:sz w:val="22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595" w:rsidRPr="00D16595" w:rsidRDefault="00D16595" w:rsidP="00D16595">
            <w:pPr>
              <w:jc w:val="center"/>
              <w:rPr>
                <w:sz w:val="22"/>
              </w:rPr>
            </w:pPr>
            <w:r w:rsidRPr="00D16595">
              <w:rPr>
                <w:sz w:val="22"/>
              </w:rPr>
              <w:t>11</w:t>
            </w:r>
          </w:p>
        </w:tc>
      </w:tr>
      <w:tr w:rsidR="00D16595" w:rsidRPr="00D16595" w:rsidTr="004E4137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595">
              <w:t xml:space="preserve">Итого по муниципальной Программе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595">
              <w:rPr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595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F646EE">
            <w:pPr>
              <w:jc w:val="center"/>
            </w:pPr>
            <w:r w:rsidRPr="00D16595">
              <w:t>24</w:t>
            </w:r>
            <w:r w:rsidR="00F646EE">
              <w:t>44</w:t>
            </w:r>
            <w:r w:rsidRPr="00D16595"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t>2362,3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t>1894,7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F646EE">
            <w:pPr>
              <w:jc w:val="center"/>
            </w:pPr>
            <w:r w:rsidRPr="00D16595">
              <w:t>1</w:t>
            </w:r>
            <w:r w:rsidR="00F646EE">
              <w:t>7</w:t>
            </w:r>
            <w:r w:rsidRPr="00D16595">
              <w:t>96,7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t>1798,7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F646EE" w:rsidP="00D16595">
            <w:pPr>
              <w:jc w:val="center"/>
            </w:pPr>
            <w:r>
              <w:t>10296,7</w:t>
            </w:r>
          </w:p>
        </w:tc>
      </w:tr>
      <w:tr w:rsidR="00D16595" w:rsidRPr="00D16595" w:rsidTr="004E4137">
        <w:trPr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snapToGri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595"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F646EE">
            <w:pPr>
              <w:jc w:val="center"/>
            </w:pPr>
            <w:r w:rsidRPr="00D16595">
              <w:t>15</w:t>
            </w:r>
            <w:r w:rsidR="00F646EE">
              <w:t>24</w:t>
            </w:r>
            <w:r w:rsidRPr="00D16595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t>1442,0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t>974,4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177446" w:rsidP="00D16595">
            <w:pPr>
              <w:jc w:val="center"/>
            </w:pPr>
            <w:r>
              <w:t>87</w:t>
            </w:r>
            <w:r w:rsidR="00D16595" w:rsidRPr="00D16595">
              <w:t>6,4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t>878,4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56721E">
            <w:pPr>
              <w:jc w:val="center"/>
            </w:pPr>
            <w:r w:rsidRPr="00D16595">
              <w:t>5</w:t>
            </w:r>
            <w:r w:rsidR="0056721E">
              <w:t>6</w:t>
            </w:r>
            <w:r w:rsidR="00177446">
              <w:t>95</w:t>
            </w:r>
            <w:r w:rsidRPr="00D16595">
              <w:t>,2</w:t>
            </w:r>
          </w:p>
        </w:tc>
      </w:tr>
      <w:tr w:rsidR="00D16595" w:rsidRPr="00D16595" w:rsidTr="004E4137">
        <w:trPr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snapToGri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595"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t>920,3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t>920,3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t>920,3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t>920,3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t>920,3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t>4601,5</w:t>
            </w:r>
          </w:p>
        </w:tc>
      </w:tr>
      <w:tr w:rsidR="00D16595" w:rsidRPr="00D16595" w:rsidTr="004E4137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rPr>
                <w:b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595">
              <w:rPr>
                <w:b/>
              </w:rPr>
              <w:t>Итого по муниципальной подпрограмме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595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323,0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326,0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328,0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330,0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1627,0</w:t>
            </w:r>
          </w:p>
        </w:tc>
      </w:tr>
      <w:tr w:rsidR="00D16595" w:rsidRPr="00D16595" w:rsidTr="004E4137">
        <w:trPr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595">
              <w:rPr>
                <w:b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323,0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326,0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328,0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330,0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1627,0</w:t>
            </w:r>
          </w:p>
        </w:tc>
      </w:tr>
      <w:tr w:rsidR="00D16595" w:rsidRPr="00D16595" w:rsidTr="004E4137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595">
              <w:rPr>
                <w:b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595">
              <w:rPr>
                <w:b/>
              </w:rPr>
              <w:t>Итого по муниципальной подпрограмме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595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>
              <w:rPr>
                <w:b/>
              </w:rPr>
              <w:t>2124,3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2039,3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1568,7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1</w:t>
            </w:r>
            <w:r>
              <w:rPr>
                <w:b/>
              </w:rPr>
              <w:t>4</w:t>
            </w:r>
            <w:r w:rsidRPr="00D16595">
              <w:rPr>
                <w:b/>
              </w:rPr>
              <w:t>68,7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1468,7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56721E" w:rsidP="00F646EE">
            <w:pPr>
              <w:jc w:val="center"/>
            </w:pPr>
            <w:r>
              <w:rPr>
                <w:b/>
              </w:rPr>
              <w:t>8669,7</w:t>
            </w:r>
          </w:p>
        </w:tc>
      </w:tr>
      <w:tr w:rsidR="00D16595" w:rsidRPr="00D16595" w:rsidTr="004E4137">
        <w:trPr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595">
              <w:rPr>
                <w:b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12</w:t>
            </w:r>
            <w:r>
              <w:rPr>
                <w:b/>
              </w:rPr>
              <w:t>04</w:t>
            </w:r>
            <w:r w:rsidRPr="00D16595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1119,0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648,4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548,4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548,4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56721E">
            <w:pPr>
              <w:jc w:val="center"/>
            </w:pPr>
            <w:r w:rsidRPr="00D16595">
              <w:rPr>
                <w:b/>
              </w:rPr>
              <w:t>40</w:t>
            </w:r>
            <w:r w:rsidR="0056721E">
              <w:rPr>
                <w:b/>
              </w:rPr>
              <w:t>68</w:t>
            </w:r>
            <w:r w:rsidRPr="00D16595">
              <w:rPr>
                <w:b/>
              </w:rPr>
              <w:t>,2</w:t>
            </w:r>
          </w:p>
        </w:tc>
      </w:tr>
      <w:tr w:rsidR="00D16595" w:rsidRPr="00D16595" w:rsidTr="004E4137">
        <w:trPr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595">
              <w:rPr>
                <w:b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920,3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920,3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920,3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920,3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920,3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95" w:rsidRPr="00D16595" w:rsidRDefault="00D16595" w:rsidP="00D16595">
            <w:pPr>
              <w:jc w:val="center"/>
            </w:pPr>
            <w:r w:rsidRPr="00D16595">
              <w:rPr>
                <w:b/>
              </w:rPr>
              <w:t>4601,5</w:t>
            </w:r>
          </w:p>
        </w:tc>
      </w:tr>
    </w:tbl>
    <w:p w:rsidR="00D16595" w:rsidRDefault="00D16595" w:rsidP="00704050">
      <w:pPr>
        <w:widowControl w:val="0"/>
        <w:autoSpaceDE w:val="0"/>
        <w:ind w:firstLine="709"/>
        <w:jc w:val="both"/>
        <w:rPr>
          <w:sz w:val="28"/>
          <w:szCs w:val="28"/>
        </w:rPr>
        <w:sectPr w:rsidR="00D16595" w:rsidSect="00D16595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CE32F6" w:rsidRPr="00CE32F6" w:rsidRDefault="00CE32F6" w:rsidP="00CE32F6">
      <w:pPr>
        <w:autoSpaceDE w:val="0"/>
        <w:autoSpaceDN w:val="0"/>
        <w:adjustRightInd w:val="0"/>
        <w:jc w:val="right"/>
        <w:rPr>
          <w:szCs w:val="26"/>
        </w:rPr>
      </w:pPr>
      <w:r w:rsidRPr="00CE32F6">
        <w:rPr>
          <w:szCs w:val="26"/>
        </w:rPr>
        <w:lastRenderedPageBreak/>
        <w:t xml:space="preserve">Приложение </w:t>
      </w:r>
      <w:r w:rsidR="00EA0BDD">
        <w:rPr>
          <w:szCs w:val="26"/>
        </w:rPr>
        <w:t>№</w:t>
      </w:r>
      <w:r>
        <w:rPr>
          <w:szCs w:val="26"/>
        </w:rPr>
        <w:t>2</w:t>
      </w:r>
      <w:r w:rsidRPr="00CE32F6">
        <w:rPr>
          <w:szCs w:val="26"/>
        </w:rPr>
        <w:t xml:space="preserve"> к постановлению </w:t>
      </w:r>
    </w:p>
    <w:p w:rsidR="00CE32F6" w:rsidRPr="00CE32F6" w:rsidRDefault="00CE32F6" w:rsidP="00CE32F6">
      <w:pPr>
        <w:autoSpaceDE w:val="0"/>
        <w:autoSpaceDN w:val="0"/>
        <w:adjustRightInd w:val="0"/>
        <w:jc w:val="right"/>
        <w:rPr>
          <w:szCs w:val="26"/>
        </w:rPr>
      </w:pPr>
      <w:r w:rsidRPr="00CE32F6">
        <w:rPr>
          <w:szCs w:val="26"/>
        </w:rPr>
        <w:t xml:space="preserve">администрации </w:t>
      </w:r>
      <w:proofErr w:type="gramStart"/>
      <w:r w:rsidRPr="00CE32F6">
        <w:rPr>
          <w:szCs w:val="26"/>
        </w:rPr>
        <w:t>Великоустюгского</w:t>
      </w:r>
      <w:proofErr w:type="gramEnd"/>
    </w:p>
    <w:p w:rsidR="00CE32F6" w:rsidRDefault="00CE32F6" w:rsidP="00CE32F6">
      <w:pPr>
        <w:autoSpaceDE w:val="0"/>
        <w:autoSpaceDN w:val="0"/>
        <w:adjustRightInd w:val="0"/>
        <w:jc w:val="right"/>
        <w:rPr>
          <w:szCs w:val="26"/>
        </w:rPr>
      </w:pPr>
      <w:r w:rsidRPr="00CE32F6">
        <w:rPr>
          <w:szCs w:val="26"/>
        </w:rPr>
        <w:t xml:space="preserve">муниципального округа </w:t>
      </w:r>
      <w:proofErr w:type="gramStart"/>
      <w:r w:rsidRPr="00CE32F6">
        <w:rPr>
          <w:szCs w:val="26"/>
        </w:rPr>
        <w:t>от</w:t>
      </w:r>
      <w:proofErr w:type="gramEnd"/>
      <w:r w:rsidRPr="00CE32F6">
        <w:rPr>
          <w:szCs w:val="26"/>
        </w:rPr>
        <w:t xml:space="preserve"> _______№_____</w:t>
      </w:r>
    </w:p>
    <w:p w:rsidR="00CE32F6" w:rsidRDefault="00CE32F6" w:rsidP="00177446">
      <w:pPr>
        <w:autoSpaceDE w:val="0"/>
        <w:autoSpaceDN w:val="0"/>
        <w:adjustRightInd w:val="0"/>
        <w:jc w:val="right"/>
        <w:rPr>
          <w:szCs w:val="26"/>
        </w:rPr>
      </w:pPr>
    </w:p>
    <w:p w:rsidR="00177446" w:rsidRPr="00177446" w:rsidRDefault="00177446" w:rsidP="0017744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177446">
        <w:rPr>
          <w:szCs w:val="26"/>
        </w:rPr>
        <w:t>Приложение № 5 к Программе</w:t>
      </w:r>
    </w:p>
    <w:p w:rsidR="00177446" w:rsidRPr="00177446" w:rsidRDefault="00177446" w:rsidP="00177446">
      <w:pPr>
        <w:autoSpaceDE w:val="0"/>
        <w:autoSpaceDN w:val="0"/>
        <w:adjustRightInd w:val="0"/>
        <w:ind w:firstLine="709"/>
        <w:jc w:val="right"/>
      </w:pPr>
    </w:p>
    <w:p w:rsidR="00177446" w:rsidRPr="00177446" w:rsidRDefault="00177446" w:rsidP="00177446">
      <w:pPr>
        <w:autoSpaceDE w:val="0"/>
        <w:autoSpaceDN w:val="0"/>
        <w:adjustRightInd w:val="0"/>
      </w:pPr>
    </w:p>
    <w:p w:rsidR="00177446" w:rsidRPr="00177446" w:rsidRDefault="00177446" w:rsidP="0017744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77446">
        <w:rPr>
          <w:b/>
          <w:sz w:val="26"/>
          <w:szCs w:val="26"/>
        </w:rPr>
        <w:t xml:space="preserve">Ресурсное обеспечение </w:t>
      </w:r>
      <w:r w:rsidRPr="00177446">
        <w:rPr>
          <w:b/>
          <w:bCs/>
          <w:sz w:val="26"/>
          <w:szCs w:val="26"/>
        </w:rPr>
        <w:t xml:space="preserve">муниципальной </w:t>
      </w:r>
      <w:r w:rsidRPr="00177446">
        <w:rPr>
          <w:b/>
          <w:sz w:val="26"/>
          <w:szCs w:val="26"/>
        </w:rPr>
        <w:t xml:space="preserve">программы </w:t>
      </w:r>
    </w:p>
    <w:p w:rsidR="00177446" w:rsidRPr="00177446" w:rsidRDefault="00177446" w:rsidP="0017744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  <w:r w:rsidRPr="00177446">
        <w:rPr>
          <w:b/>
          <w:sz w:val="26"/>
          <w:szCs w:val="26"/>
        </w:rPr>
        <w:t>«Экономическое развитие Великоустюгского муниципального округа</w:t>
      </w:r>
    </w:p>
    <w:p w:rsidR="00177446" w:rsidRPr="00177446" w:rsidRDefault="00177446" w:rsidP="0017744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77446">
        <w:rPr>
          <w:b/>
          <w:sz w:val="26"/>
          <w:szCs w:val="26"/>
        </w:rPr>
        <w:t>Вологодской области на 2023-2026 годы»</w:t>
      </w:r>
    </w:p>
    <w:p w:rsidR="00177446" w:rsidRPr="00177446" w:rsidRDefault="00177446" w:rsidP="00177446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177446" w:rsidRPr="00177446" w:rsidRDefault="00177446" w:rsidP="0017744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20"/>
        </w:rPr>
      </w:pPr>
      <w:r w:rsidRPr="00177446">
        <w:rPr>
          <w:sz w:val="22"/>
          <w:szCs w:val="26"/>
        </w:rPr>
        <w:t>(тыс. руб.)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654"/>
        <w:gridCol w:w="1156"/>
        <w:gridCol w:w="1156"/>
        <w:gridCol w:w="1156"/>
        <w:gridCol w:w="915"/>
        <w:gridCol w:w="74"/>
        <w:gridCol w:w="1119"/>
        <w:gridCol w:w="11"/>
      </w:tblGrid>
      <w:tr w:rsidR="00177446" w:rsidRPr="00177446" w:rsidTr="00854FE8">
        <w:trPr>
          <w:cantSplit/>
          <w:trHeight w:val="299"/>
          <w:jc w:val="center"/>
        </w:trPr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Источник</w:t>
            </w:r>
          </w:p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финансирования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Общий объём</w:t>
            </w:r>
          </w:p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финансирования (тыс. руб.)</w:t>
            </w:r>
          </w:p>
        </w:tc>
        <w:tc>
          <w:tcPr>
            <w:tcW w:w="55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46" w:rsidRPr="00177446" w:rsidRDefault="00177446" w:rsidP="00177446">
            <w:pPr>
              <w:jc w:val="center"/>
            </w:pPr>
            <w:r w:rsidRPr="00177446">
              <w:t>в том числе по годам</w:t>
            </w:r>
          </w:p>
        </w:tc>
      </w:tr>
      <w:tr w:rsidR="00177446" w:rsidRPr="00177446" w:rsidTr="00854FE8">
        <w:trPr>
          <w:gridAfter w:val="1"/>
          <w:wAfter w:w="11" w:type="dxa"/>
          <w:cantSplit/>
          <w:trHeight w:val="23"/>
          <w:jc w:val="center"/>
        </w:trPr>
        <w:tc>
          <w:tcPr>
            <w:tcW w:w="21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6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7446" w:rsidRPr="00177446" w:rsidRDefault="00177446" w:rsidP="00177446">
            <w:pPr>
              <w:suppressAutoHyphens/>
              <w:jc w:val="center"/>
              <w:rPr>
                <w:lang w:eastAsia="zh-CN"/>
              </w:rPr>
            </w:pPr>
            <w:r w:rsidRPr="00177446">
              <w:rPr>
                <w:color w:val="000000"/>
                <w:lang w:eastAsia="zh-CN"/>
              </w:rPr>
              <w:t>2023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7446" w:rsidRPr="00177446" w:rsidRDefault="00177446" w:rsidP="00177446">
            <w:pPr>
              <w:suppressAutoHyphens/>
              <w:jc w:val="center"/>
              <w:rPr>
                <w:lang w:eastAsia="zh-CN"/>
              </w:rPr>
            </w:pPr>
            <w:r w:rsidRPr="00177446">
              <w:rPr>
                <w:color w:val="000000"/>
                <w:lang w:eastAsia="zh-CN"/>
              </w:rPr>
              <w:t>2024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7446" w:rsidRPr="00177446" w:rsidRDefault="00177446" w:rsidP="00177446">
            <w:pPr>
              <w:suppressAutoHyphens/>
              <w:jc w:val="center"/>
              <w:rPr>
                <w:lang w:eastAsia="zh-CN"/>
              </w:rPr>
            </w:pPr>
            <w:r w:rsidRPr="00177446">
              <w:rPr>
                <w:color w:val="000000"/>
                <w:lang w:eastAsia="zh-CN"/>
              </w:rPr>
              <w:t>2025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77446" w:rsidRPr="00177446" w:rsidRDefault="00177446" w:rsidP="00177446">
            <w:pPr>
              <w:suppressAutoHyphens/>
              <w:jc w:val="center"/>
              <w:rPr>
                <w:lang w:eastAsia="zh-CN"/>
              </w:rPr>
            </w:pPr>
            <w:r w:rsidRPr="00177446">
              <w:rPr>
                <w:color w:val="000000"/>
                <w:lang w:eastAsia="zh-CN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7446" w:rsidRPr="00177446" w:rsidRDefault="00177446" w:rsidP="00177446">
            <w:pPr>
              <w:suppressAutoHyphens/>
              <w:jc w:val="center"/>
              <w:rPr>
                <w:lang w:eastAsia="zh-CN"/>
              </w:rPr>
            </w:pPr>
            <w:r w:rsidRPr="00177446">
              <w:rPr>
                <w:color w:val="000000"/>
                <w:lang w:eastAsia="zh-CN"/>
              </w:rPr>
              <w:t>2027</w:t>
            </w:r>
          </w:p>
        </w:tc>
      </w:tr>
      <w:tr w:rsidR="00177446" w:rsidRPr="00177446" w:rsidTr="00854FE8">
        <w:trPr>
          <w:cantSplit/>
          <w:trHeight w:val="23"/>
          <w:jc w:val="center"/>
        </w:trPr>
        <w:tc>
          <w:tcPr>
            <w:tcW w:w="9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rPr>
                <w:b/>
              </w:rPr>
              <w:t xml:space="preserve">подпрограмма 1 «Развитие малого </w:t>
            </w:r>
          </w:p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rPr>
                <w:b/>
              </w:rPr>
              <w:t>и среднего предпринимательства»</w:t>
            </w:r>
          </w:p>
        </w:tc>
      </w:tr>
      <w:tr w:rsidR="00177446" w:rsidRPr="00177446" w:rsidTr="00854FE8">
        <w:trPr>
          <w:cantSplit/>
          <w:trHeight w:val="23"/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</w:pPr>
            <w:r w:rsidRPr="00177446">
              <w:t>Бюджет муниципального округа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</w:pPr>
            <w:r w:rsidRPr="00177446">
              <w:t>1627,0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320,0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323,0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326,0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328,0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330,0</w:t>
            </w:r>
          </w:p>
        </w:tc>
      </w:tr>
      <w:tr w:rsidR="00177446" w:rsidRPr="00177446" w:rsidTr="00854FE8">
        <w:trPr>
          <w:cantSplit/>
          <w:trHeight w:val="23"/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</w:pPr>
            <w:r w:rsidRPr="00177446">
              <w:t>Итого: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</w:pPr>
            <w:r w:rsidRPr="00177446">
              <w:t>1627,0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320,0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323,0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326,0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328,0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330,0</w:t>
            </w:r>
          </w:p>
        </w:tc>
      </w:tr>
      <w:tr w:rsidR="00177446" w:rsidRPr="00177446" w:rsidTr="00854FE8">
        <w:trPr>
          <w:cantSplit/>
          <w:trHeight w:val="23"/>
          <w:jc w:val="center"/>
        </w:trPr>
        <w:tc>
          <w:tcPr>
            <w:tcW w:w="9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rPr>
                <w:b/>
              </w:rPr>
              <w:t>подпрограмма 2 «Развитие торговли»</w:t>
            </w:r>
          </w:p>
        </w:tc>
      </w:tr>
      <w:tr w:rsidR="00177446" w:rsidRPr="00177446" w:rsidTr="00854FE8">
        <w:trPr>
          <w:cantSplit/>
          <w:trHeight w:val="23"/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</w:pPr>
            <w:r w:rsidRPr="00177446">
              <w:t>Бюджет муниципального округа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7576D7">
            <w:pPr>
              <w:jc w:val="center"/>
            </w:pPr>
            <w:r w:rsidRPr="00177446">
              <w:t>40</w:t>
            </w:r>
            <w:r w:rsidR="007576D7">
              <w:t>68</w:t>
            </w:r>
            <w:r w:rsidRPr="00177446">
              <w:t>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</w:pPr>
            <w:r w:rsidRPr="00177446">
              <w:t>12</w:t>
            </w:r>
            <w:r>
              <w:t>04</w:t>
            </w:r>
            <w:r w:rsidRPr="00177446">
              <w:t>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</w:pPr>
            <w:r w:rsidRPr="00177446">
              <w:t>1119,0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</w:pPr>
            <w:r w:rsidRPr="00177446">
              <w:t>648,4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</w:pPr>
            <w:r w:rsidRPr="00177446">
              <w:t>548,4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</w:pPr>
            <w:r w:rsidRPr="00177446">
              <w:t>548,4</w:t>
            </w:r>
          </w:p>
        </w:tc>
      </w:tr>
      <w:tr w:rsidR="00177446" w:rsidRPr="00177446" w:rsidTr="00854FE8">
        <w:trPr>
          <w:cantSplit/>
          <w:trHeight w:val="23"/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</w:pPr>
            <w:r w:rsidRPr="00177446">
              <w:t>Областной бюджет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</w:pPr>
            <w:r w:rsidRPr="00177446">
              <w:t>4601,5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920,3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920,3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920,3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920,3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920,3</w:t>
            </w:r>
          </w:p>
        </w:tc>
      </w:tr>
      <w:tr w:rsidR="00177446" w:rsidRPr="00177446" w:rsidTr="00854FE8">
        <w:trPr>
          <w:cantSplit/>
          <w:trHeight w:val="23"/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</w:pPr>
            <w:r w:rsidRPr="00177446">
              <w:t>Итого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7576D7" w:rsidP="00177446">
            <w:pPr>
              <w:jc w:val="center"/>
            </w:pPr>
            <w:r>
              <w:t>8669,7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21</w:t>
            </w:r>
            <w:r>
              <w:t>24</w:t>
            </w:r>
            <w:r w:rsidRPr="00177446">
              <w:t>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7576D7">
            <w:pPr>
              <w:autoSpaceDE w:val="0"/>
              <w:autoSpaceDN w:val="0"/>
              <w:adjustRightInd w:val="0"/>
              <w:jc w:val="center"/>
            </w:pPr>
            <w:r w:rsidRPr="00177446">
              <w:t>2</w:t>
            </w:r>
            <w:r w:rsidR="007576D7">
              <w:t>0</w:t>
            </w:r>
            <w:r w:rsidRPr="00177446">
              <w:t>39,3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7576D7">
            <w:pPr>
              <w:autoSpaceDE w:val="0"/>
              <w:autoSpaceDN w:val="0"/>
              <w:adjustRightInd w:val="0"/>
              <w:jc w:val="center"/>
            </w:pPr>
            <w:r w:rsidRPr="00177446">
              <w:t>1</w:t>
            </w:r>
            <w:r w:rsidR="007576D7">
              <w:t>5</w:t>
            </w:r>
            <w:r w:rsidRPr="00177446">
              <w:t>68,7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1468,7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</w:pPr>
            <w:r w:rsidRPr="00177446">
              <w:t>1468,7</w:t>
            </w:r>
          </w:p>
        </w:tc>
      </w:tr>
      <w:tr w:rsidR="00177446" w:rsidRPr="00177446" w:rsidTr="00854FE8">
        <w:trPr>
          <w:cantSplit/>
          <w:trHeight w:val="23"/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  <w:rPr>
                <w:b/>
              </w:rPr>
            </w:pPr>
            <w:r w:rsidRPr="00177446">
              <w:rPr>
                <w:b/>
              </w:rPr>
              <w:t>Всего: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jc w:val="center"/>
              <w:rPr>
                <w:b/>
              </w:rPr>
            </w:pPr>
            <w:r>
              <w:rPr>
                <w:b/>
              </w:rPr>
              <w:t>10296,7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446">
              <w:rPr>
                <w:b/>
              </w:rPr>
              <w:t>24</w:t>
            </w:r>
            <w:r>
              <w:rPr>
                <w:b/>
              </w:rPr>
              <w:t>44</w:t>
            </w:r>
            <w:r w:rsidRPr="00177446">
              <w:rPr>
                <w:b/>
              </w:rPr>
              <w:t>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446">
              <w:rPr>
                <w:b/>
              </w:rPr>
              <w:t>2362,3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446">
              <w:rPr>
                <w:b/>
              </w:rPr>
              <w:t>1894,7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446">
              <w:rPr>
                <w:b/>
              </w:rPr>
              <w:t>1796,7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446" w:rsidRPr="00177446" w:rsidRDefault="00177446" w:rsidP="001774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446">
              <w:rPr>
                <w:b/>
              </w:rPr>
              <w:t>1798,7</w:t>
            </w:r>
          </w:p>
        </w:tc>
      </w:tr>
    </w:tbl>
    <w:p w:rsidR="00177446" w:rsidRDefault="00177446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Pr="00177446" w:rsidRDefault="00E94052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177446" w:rsidRPr="00177446" w:rsidRDefault="00177446" w:rsidP="00177446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0D602E" w:rsidRDefault="000D602E" w:rsidP="0070405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D602E" w:rsidRDefault="000D602E" w:rsidP="00CE32F6">
      <w:pPr>
        <w:widowControl w:val="0"/>
        <w:autoSpaceDE w:val="0"/>
        <w:jc w:val="both"/>
        <w:rPr>
          <w:sz w:val="28"/>
          <w:szCs w:val="28"/>
        </w:rPr>
      </w:pPr>
    </w:p>
    <w:p w:rsidR="000D602E" w:rsidRDefault="000D602E" w:rsidP="0070405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04050" w:rsidRDefault="00704050" w:rsidP="0070405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94052" w:rsidRDefault="00E94052" w:rsidP="00E94052">
      <w:pPr>
        <w:autoSpaceDE w:val="0"/>
        <w:autoSpaceDN w:val="0"/>
        <w:adjustRightInd w:val="0"/>
        <w:ind w:firstLine="9923"/>
        <w:jc w:val="center"/>
        <w:rPr>
          <w:szCs w:val="26"/>
        </w:rPr>
        <w:sectPr w:rsidR="00E94052" w:rsidSect="000D602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E32F6" w:rsidRDefault="00CE32F6" w:rsidP="00CE32F6">
      <w:pPr>
        <w:widowControl w:val="0"/>
        <w:autoSpaceDE w:val="0"/>
        <w:autoSpaceDN w:val="0"/>
        <w:adjustRightInd w:val="0"/>
        <w:ind w:firstLine="9923"/>
        <w:jc w:val="center"/>
      </w:pPr>
      <w:r>
        <w:lastRenderedPageBreak/>
        <w:t xml:space="preserve">Приложение </w:t>
      </w:r>
      <w:r w:rsidR="00EA0BDD">
        <w:t>№</w:t>
      </w:r>
      <w:r>
        <w:t xml:space="preserve">3 к постановлению </w:t>
      </w:r>
    </w:p>
    <w:p w:rsidR="00CE32F6" w:rsidRDefault="00CE32F6" w:rsidP="00CE32F6">
      <w:pPr>
        <w:widowControl w:val="0"/>
        <w:autoSpaceDE w:val="0"/>
        <w:autoSpaceDN w:val="0"/>
        <w:adjustRightInd w:val="0"/>
        <w:ind w:firstLine="9923"/>
        <w:jc w:val="center"/>
      </w:pPr>
      <w:r>
        <w:t xml:space="preserve">администрации </w:t>
      </w:r>
      <w:proofErr w:type="gramStart"/>
      <w:r>
        <w:t>Великоустюгского</w:t>
      </w:r>
      <w:proofErr w:type="gramEnd"/>
    </w:p>
    <w:p w:rsidR="00CE32F6" w:rsidRDefault="00CE32F6" w:rsidP="00CE32F6">
      <w:pPr>
        <w:widowControl w:val="0"/>
        <w:autoSpaceDE w:val="0"/>
        <w:autoSpaceDN w:val="0"/>
        <w:adjustRightInd w:val="0"/>
        <w:ind w:firstLine="9923"/>
        <w:jc w:val="center"/>
      </w:pPr>
      <w:r>
        <w:t xml:space="preserve">муниципального округа </w:t>
      </w:r>
      <w:proofErr w:type="gramStart"/>
      <w:r>
        <w:t>от</w:t>
      </w:r>
      <w:proofErr w:type="gramEnd"/>
      <w:r>
        <w:t xml:space="preserve"> _______№_____</w:t>
      </w:r>
    </w:p>
    <w:p w:rsidR="00CE32F6" w:rsidRDefault="00CE32F6" w:rsidP="00E94052">
      <w:pPr>
        <w:autoSpaceDE w:val="0"/>
        <w:autoSpaceDN w:val="0"/>
        <w:adjustRightInd w:val="0"/>
        <w:ind w:firstLine="9923"/>
        <w:jc w:val="center"/>
        <w:rPr>
          <w:szCs w:val="26"/>
        </w:rPr>
      </w:pPr>
    </w:p>
    <w:p w:rsidR="00E94052" w:rsidRPr="00E94052" w:rsidRDefault="00E94052" w:rsidP="00E94052">
      <w:pPr>
        <w:autoSpaceDE w:val="0"/>
        <w:autoSpaceDN w:val="0"/>
        <w:adjustRightInd w:val="0"/>
        <w:ind w:firstLine="9923"/>
        <w:jc w:val="center"/>
        <w:rPr>
          <w:rFonts w:ascii="Arial" w:hAnsi="Arial" w:cs="Arial"/>
          <w:sz w:val="20"/>
          <w:szCs w:val="20"/>
        </w:rPr>
      </w:pPr>
      <w:r w:rsidRPr="00E94052">
        <w:rPr>
          <w:szCs w:val="26"/>
        </w:rPr>
        <w:t>Приложение № 1 к подпрограмме 2</w:t>
      </w:r>
    </w:p>
    <w:p w:rsidR="00E94052" w:rsidRPr="00E94052" w:rsidRDefault="00E94052" w:rsidP="00E94052">
      <w:pPr>
        <w:autoSpaceDE w:val="0"/>
        <w:autoSpaceDN w:val="0"/>
        <w:adjustRightInd w:val="0"/>
        <w:ind w:firstLine="709"/>
        <w:jc w:val="right"/>
      </w:pPr>
    </w:p>
    <w:p w:rsidR="00E94052" w:rsidRPr="00E94052" w:rsidRDefault="00E94052" w:rsidP="00E94052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E94052" w:rsidRPr="00E94052" w:rsidRDefault="00E94052" w:rsidP="00E9405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</w:rPr>
      </w:pPr>
      <w:proofErr w:type="gramStart"/>
      <w:r w:rsidRPr="00E94052">
        <w:rPr>
          <w:b/>
          <w:sz w:val="26"/>
        </w:rPr>
        <w:t>П</w:t>
      </w:r>
      <w:proofErr w:type="gramEnd"/>
      <w:r w:rsidRPr="00E94052">
        <w:rPr>
          <w:b/>
          <w:sz w:val="26"/>
        </w:rPr>
        <w:t xml:space="preserve"> Е Р Е Ч Е Н Ь</w:t>
      </w:r>
    </w:p>
    <w:p w:rsidR="00E94052" w:rsidRPr="00E94052" w:rsidRDefault="00E94052" w:rsidP="00E9405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  <w:r w:rsidRPr="00E94052">
        <w:rPr>
          <w:b/>
          <w:sz w:val="26"/>
        </w:rPr>
        <w:t xml:space="preserve">основных мероприятий и финансовое обеспечение реализации муниципальной </w:t>
      </w:r>
      <w:r w:rsidRPr="00E94052">
        <w:rPr>
          <w:b/>
          <w:sz w:val="26"/>
          <w:szCs w:val="20"/>
        </w:rPr>
        <w:t xml:space="preserve">программы подпрограммы 2 </w:t>
      </w:r>
    </w:p>
    <w:p w:rsidR="00E94052" w:rsidRPr="00E94052" w:rsidRDefault="00E94052" w:rsidP="00E94052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42"/>
        <w:gridCol w:w="2693"/>
        <w:gridCol w:w="1843"/>
        <w:gridCol w:w="1701"/>
        <w:gridCol w:w="1039"/>
        <w:gridCol w:w="24"/>
        <w:gridCol w:w="1016"/>
        <w:gridCol w:w="47"/>
        <w:gridCol w:w="992"/>
        <w:gridCol w:w="71"/>
        <w:gridCol w:w="969"/>
        <w:gridCol w:w="94"/>
        <w:gridCol w:w="945"/>
        <w:gridCol w:w="118"/>
        <w:gridCol w:w="1063"/>
      </w:tblGrid>
      <w:tr w:rsidR="00E94052" w:rsidRPr="00E94052" w:rsidTr="0025743D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>Ответственный  исполнитель,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 xml:space="preserve">соисполнитель, 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>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052">
              <w:t xml:space="preserve">Наименование 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052">
              <w:t>основного мероприятия, мероприятия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052">
              <w:t xml:space="preserve"> муниципальной 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052">
              <w:t xml:space="preserve">программы 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>(подпрограммы)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>Ожидаемый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 xml:space="preserve">непосредственный результат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052">
              <w:t xml:space="preserve">Источник 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>финансового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>обеспечения</w:t>
            </w:r>
          </w:p>
        </w:tc>
        <w:tc>
          <w:tcPr>
            <w:tcW w:w="6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jc w:val="center"/>
            </w:pPr>
            <w:r w:rsidRPr="00E94052">
              <w:t>Расходы (тыс. руб.)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>2024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>2025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ind w:hanging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>2026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>2027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 xml:space="preserve">всего 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t>за период 2023-2027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ind w:firstLine="33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7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8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9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10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  <w:rPr>
                <w:sz w:val="22"/>
              </w:rPr>
            </w:pPr>
            <w:r w:rsidRPr="00E94052">
              <w:rPr>
                <w:sz w:val="22"/>
              </w:rPr>
              <w:t>11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b/>
                <w:lang w:val="en-US"/>
              </w:rPr>
              <w:t>I</w:t>
            </w:r>
            <w:r w:rsidRPr="00E94052">
              <w:rPr>
                <w:b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b/>
              </w:rPr>
              <w:t>Итого по муниципальной подпрограмме 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b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ind w:firstLine="34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E94052">
              <w:rPr>
                <w:b/>
              </w:rPr>
              <w:t xml:space="preserve">Всего, 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b/>
              </w:rPr>
              <w:t>в том числе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345331">
            <w:pPr>
              <w:jc w:val="center"/>
            </w:pPr>
            <w:r w:rsidRPr="00E94052">
              <w:rPr>
                <w:b/>
              </w:rPr>
              <w:t>21</w:t>
            </w:r>
            <w:r w:rsidR="00345331">
              <w:rPr>
                <w:b/>
              </w:rPr>
              <w:t>24</w:t>
            </w:r>
            <w:r w:rsidRPr="00E94052">
              <w:rPr>
                <w:b/>
              </w:rPr>
              <w:t>,3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2039,3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1568,7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1468,7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1468,7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345331">
            <w:pPr>
              <w:jc w:val="center"/>
            </w:pPr>
            <w:r w:rsidRPr="00E94052">
              <w:rPr>
                <w:b/>
              </w:rPr>
              <w:t>86</w:t>
            </w:r>
            <w:r w:rsidR="00345331">
              <w:rPr>
                <w:b/>
              </w:rPr>
              <w:t>69</w:t>
            </w:r>
            <w:r w:rsidRPr="00E94052">
              <w:rPr>
                <w:b/>
              </w:rPr>
              <w:t>,7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b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b/>
              </w:rPr>
              <w:t>собственные доходы бюджета округа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345331">
            <w:pPr>
              <w:jc w:val="center"/>
            </w:pPr>
            <w:r w:rsidRPr="00E94052">
              <w:rPr>
                <w:b/>
              </w:rPr>
              <w:t>12</w:t>
            </w:r>
            <w:r w:rsidR="00345331">
              <w:rPr>
                <w:b/>
              </w:rPr>
              <w:t>04</w:t>
            </w:r>
            <w:r w:rsidRPr="00E94052">
              <w:rPr>
                <w:b/>
              </w:rPr>
              <w:t>,0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1119,0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648,4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548,4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548,4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345331">
            <w:pPr>
              <w:jc w:val="center"/>
            </w:pPr>
            <w:r w:rsidRPr="00E94052">
              <w:rPr>
                <w:b/>
              </w:rPr>
              <w:t>40</w:t>
            </w:r>
            <w:r w:rsidR="00345331">
              <w:rPr>
                <w:b/>
              </w:rPr>
              <w:t>68</w:t>
            </w:r>
            <w:r w:rsidRPr="00E94052">
              <w:rPr>
                <w:b/>
              </w:rPr>
              <w:t>,2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b/>
                <w:bCs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b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b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b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052">
              <w:rPr>
                <w:b/>
              </w:rPr>
              <w:t xml:space="preserve">межбюджетные 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052">
              <w:rPr>
                <w:b/>
              </w:rPr>
              <w:t xml:space="preserve">трансферты 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b/>
              </w:rPr>
              <w:t>из областного бюджета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920,3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920,3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920,3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920,3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920,3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</w:rPr>
              <w:t>4601,5</w:t>
            </w:r>
          </w:p>
        </w:tc>
      </w:tr>
      <w:tr w:rsidR="00E94052" w:rsidRPr="00E94052" w:rsidTr="0025743D">
        <w:trPr>
          <w:trHeight w:val="20"/>
        </w:trPr>
        <w:tc>
          <w:tcPr>
            <w:tcW w:w="1541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b/>
                <w:szCs w:val="26"/>
              </w:rPr>
              <w:t>1. Оказание финансовой поддержки субъектам малого и среднего предпринимательства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216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Управлени</w:t>
            </w:r>
            <w:r w:rsidR="00216EFD">
              <w:rPr>
                <w:szCs w:val="26"/>
              </w:rPr>
              <w:t>е</w:t>
            </w:r>
            <w:r w:rsidRPr="00E94052">
              <w:rPr>
                <w:szCs w:val="26"/>
              </w:rPr>
              <w:t xml:space="preserve"> экономического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Содействие в </w:t>
            </w:r>
            <w:proofErr w:type="gramStart"/>
            <w:r w:rsidRPr="00E94052">
              <w:rPr>
                <w:szCs w:val="26"/>
              </w:rPr>
              <w:t>участии</w:t>
            </w:r>
            <w:proofErr w:type="gramEnd"/>
            <w:r w:rsidRPr="00E94052">
              <w:rPr>
                <w:szCs w:val="26"/>
              </w:rPr>
              <w:t xml:space="preserve"> субъектов малого </w:t>
            </w:r>
          </w:p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предпринимательства округа в электронной системе «</w:t>
            </w:r>
            <w:proofErr w:type="gramStart"/>
            <w:r w:rsidRPr="00E94052">
              <w:rPr>
                <w:szCs w:val="26"/>
              </w:rPr>
              <w:t>Электронный</w:t>
            </w:r>
            <w:proofErr w:type="gramEnd"/>
            <w:r w:rsidRPr="00E94052">
              <w:rPr>
                <w:szCs w:val="26"/>
              </w:rPr>
              <w:t xml:space="preserve"> </w:t>
            </w:r>
            <w:r w:rsidRPr="00E94052">
              <w:rPr>
                <w:szCs w:val="26"/>
              </w:rPr>
              <w:lastRenderedPageBreak/>
              <w:t>магазин»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lastRenderedPageBreak/>
              <w:t>Повышение доступности товаров для населения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В рамках</w:t>
            </w:r>
          </w:p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основной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деятельности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Cs w:val="26"/>
              </w:rPr>
            </w:pP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lastRenderedPageBreak/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216EFD">
            <w:pPr>
              <w:jc w:val="both"/>
              <w:rPr>
                <w:szCs w:val="26"/>
              </w:rPr>
            </w:pPr>
            <w:r w:rsidRPr="00E94052">
              <w:rPr>
                <w:szCs w:val="26"/>
              </w:rPr>
              <w:t>Управлени</w:t>
            </w:r>
            <w:r w:rsidR="00216EFD">
              <w:rPr>
                <w:szCs w:val="26"/>
              </w:rPr>
              <w:t>е</w:t>
            </w:r>
            <w:r w:rsidRPr="00E94052">
              <w:rPr>
                <w:szCs w:val="26"/>
              </w:rPr>
              <w:t xml:space="preserve"> экономического развития</w:t>
            </w:r>
            <w:r w:rsidRPr="00E94052">
              <w:rPr>
                <w:sz w:val="22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Возмещение части затрат за проезд вдоль магистрального газопровода при доставке продовольственных товаров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Повышение доступности товаров 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>для населения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94052">
              <w:rPr>
                <w:szCs w:val="20"/>
              </w:rPr>
              <w:t>Собственные доходы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0"/>
              </w:rPr>
              <w:t xml:space="preserve"> бюджета округа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493,4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493,4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500,0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500,0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500,0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2486,8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Возмещение части затрат за услуги паромной переправы при доставке продовольственных товаров автомобильным транспортом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441,0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441,0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882,0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Возмещение части затрат   на горюче-смазочные материалы при доставке продовольственных </w:t>
            </w:r>
          </w:p>
          <w:p w:rsidR="00E94052" w:rsidRPr="00E94052" w:rsidRDefault="00E94052" w:rsidP="00E94052">
            <w:pPr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товаров автомобильным транспортом в условиях отсутствия </w:t>
            </w:r>
            <w:proofErr w:type="gramStart"/>
            <w:r w:rsidRPr="00E94052">
              <w:rPr>
                <w:szCs w:val="26"/>
              </w:rPr>
              <w:t>паромной</w:t>
            </w:r>
            <w:proofErr w:type="gramEnd"/>
            <w:r w:rsidRPr="00E94052">
              <w:rPr>
                <w:szCs w:val="26"/>
              </w:rPr>
              <w:t xml:space="preserve"> </w:t>
            </w:r>
          </w:p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переправы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345331" w:rsidP="00E94052">
            <w:pPr>
              <w:jc w:val="center"/>
            </w:pPr>
            <w:r>
              <w:t>121,2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t>136,2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345331">
            <w:pPr>
              <w:jc w:val="center"/>
            </w:pPr>
            <w:r w:rsidRPr="00E94052">
              <w:rPr>
                <w:sz w:val="22"/>
                <w:szCs w:val="26"/>
              </w:rPr>
              <w:t>2</w:t>
            </w:r>
            <w:r w:rsidR="00345331">
              <w:rPr>
                <w:sz w:val="22"/>
                <w:szCs w:val="26"/>
              </w:rPr>
              <w:t>57</w:t>
            </w:r>
            <w:r w:rsidRPr="00E94052">
              <w:rPr>
                <w:sz w:val="22"/>
                <w:szCs w:val="26"/>
              </w:rPr>
              <w:t>,4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Возмещение части затрат на горюче-смазочные материалы при доставке продовольственных товаров в малонаселённые и (или) труднодоступные населённые пункты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t>48,4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t>48,4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t>48,4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t>48,4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t>48,4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242,0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t>920,3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t>920,3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t>920,3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t>920,3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t>920,3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4601,5</w:t>
            </w:r>
          </w:p>
        </w:tc>
      </w:tr>
    </w:tbl>
    <w:p w:rsidR="00E94052" w:rsidRPr="00E94052" w:rsidRDefault="00E94052" w:rsidP="00E94052"/>
    <w:p w:rsidR="00E94052" w:rsidRPr="00E94052" w:rsidRDefault="00E94052" w:rsidP="00E94052"/>
    <w:p w:rsidR="00E94052" w:rsidRPr="00E94052" w:rsidRDefault="00E94052" w:rsidP="00E94052"/>
    <w:p w:rsidR="00E94052" w:rsidRPr="00E94052" w:rsidRDefault="00E94052" w:rsidP="00E94052"/>
    <w:p w:rsidR="00E94052" w:rsidRDefault="00E94052" w:rsidP="00E94052"/>
    <w:p w:rsidR="00E94052" w:rsidRPr="00E94052" w:rsidRDefault="00E94052" w:rsidP="00E94052"/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835"/>
        <w:gridCol w:w="1843"/>
        <w:gridCol w:w="1701"/>
        <w:gridCol w:w="1063"/>
        <w:gridCol w:w="1063"/>
        <w:gridCol w:w="1063"/>
        <w:gridCol w:w="1063"/>
        <w:gridCol w:w="1063"/>
        <w:gridCol w:w="1063"/>
      </w:tblGrid>
      <w:tr w:rsidR="00E94052" w:rsidRPr="00E94052" w:rsidTr="0025743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ind w:firstLine="33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  <w:rPr>
                <w:sz w:val="22"/>
              </w:rPr>
            </w:pPr>
            <w:r w:rsidRPr="00E94052">
              <w:rPr>
                <w:sz w:val="22"/>
              </w:rPr>
              <w:t>11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 w:val="22"/>
                <w:szCs w:val="26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FD" w:rsidRDefault="00E94052" w:rsidP="00216EFD">
            <w:pPr>
              <w:snapToGrid w:val="0"/>
              <w:jc w:val="both"/>
              <w:rPr>
                <w:szCs w:val="26"/>
              </w:rPr>
            </w:pPr>
            <w:r w:rsidRPr="00E94052">
              <w:rPr>
                <w:szCs w:val="26"/>
              </w:rPr>
              <w:t>Управлени</w:t>
            </w:r>
            <w:r w:rsidR="00216EFD">
              <w:rPr>
                <w:szCs w:val="26"/>
              </w:rPr>
              <w:t>е</w:t>
            </w:r>
          </w:p>
          <w:p w:rsidR="00E94052" w:rsidRPr="00E94052" w:rsidRDefault="00E94052" w:rsidP="00216EFD">
            <w:pPr>
              <w:snapToGrid w:val="0"/>
              <w:jc w:val="both"/>
              <w:rPr>
                <w:sz w:val="22"/>
                <w:szCs w:val="26"/>
              </w:rPr>
            </w:pPr>
            <w:r w:rsidRPr="00E94052">
              <w:rPr>
                <w:szCs w:val="26"/>
              </w:rPr>
              <w:t>экономического 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autoSpaceDE w:val="0"/>
              <w:jc w:val="center"/>
            </w:pPr>
            <w:r w:rsidRPr="00E94052">
              <w:t xml:space="preserve">Возмещение части затрат  на приобретение специализированного автотранспорта для развития мобильной торговли в малонаселённых и (или) труднодоступных </w:t>
            </w:r>
          </w:p>
          <w:p w:rsidR="00E94052" w:rsidRPr="00E94052" w:rsidRDefault="00E94052" w:rsidP="00E94052">
            <w:pPr>
              <w:autoSpaceDE w:val="0"/>
              <w:jc w:val="center"/>
            </w:pPr>
            <w:r w:rsidRPr="00E94052">
              <w:t xml:space="preserve">населённых </w:t>
            </w:r>
            <w:proofErr w:type="gramStart"/>
            <w:r w:rsidRPr="00E94052">
              <w:t>пунктах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Повышение качества обслуживания и доступности товаров для населения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0</w:t>
            </w:r>
          </w:p>
        </w:tc>
      </w:tr>
      <w:tr w:rsidR="00E94052" w:rsidRPr="00E94052" w:rsidTr="0025743D">
        <w:trPr>
          <w:trHeight w:val="20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  <w:szCs w:val="26"/>
              </w:rPr>
              <w:t>2. Информационно-консультационная поддержка субъектов малого и среднего предпринимательства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 w:val="22"/>
                <w:szCs w:val="26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216EFD">
            <w:r w:rsidRPr="00E94052">
              <w:rPr>
                <w:szCs w:val="26"/>
              </w:rPr>
              <w:t>Управлени</w:t>
            </w:r>
            <w:r w:rsidR="00216EFD">
              <w:rPr>
                <w:szCs w:val="26"/>
              </w:rPr>
              <w:t>е</w:t>
            </w:r>
            <w:r w:rsidRPr="00E94052">
              <w:rPr>
                <w:szCs w:val="26"/>
              </w:rPr>
              <w:t xml:space="preserve"> экономического развития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Проведение совещаний, семинаров, конференций с предприятиями </w:t>
            </w:r>
          </w:p>
          <w:p w:rsidR="00E94052" w:rsidRPr="00E94052" w:rsidRDefault="00E94052" w:rsidP="00E94052">
            <w:pPr>
              <w:snapToGrid w:val="0"/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торговли, </w:t>
            </w:r>
            <w:proofErr w:type="gramStart"/>
            <w:r w:rsidRPr="00E94052">
              <w:rPr>
                <w:szCs w:val="26"/>
              </w:rPr>
              <w:t>общественного</w:t>
            </w:r>
            <w:proofErr w:type="gramEnd"/>
            <w:r w:rsidRPr="00E94052">
              <w:rPr>
                <w:szCs w:val="26"/>
              </w:rPr>
              <w:t xml:space="preserve"> питания, бытового </w:t>
            </w:r>
          </w:p>
          <w:p w:rsidR="00E94052" w:rsidRPr="00E94052" w:rsidRDefault="00E94052" w:rsidP="00E94052">
            <w:pPr>
              <w:snapToGrid w:val="0"/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обслуживания </w:t>
            </w:r>
          </w:p>
          <w:p w:rsidR="00E94052" w:rsidRPr="00E94052" w:rsidRDefault="00E94052" w:rsidP="00E94052">
            <w:pPr>
              <w:snapToGrid w:val="0"/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по вопросам изменений </w:t>
            </w:r>
          </w:p>
          <w:p w:rsidR="00E94052" w:rsidRPr="00E94052" w:rsidRDefault="00E94052" w:rsidP="00E94052">
            <w:pPr>
              <w:snapToGrid w:val="0"/>
              <w:jc w:val="center"/>
            </w:pPr>
            <w:r w:rsidRPr="00E94052">
              <w:rPr>
                <w:szCs w:val="26"/>
              </w:rPr>
              <w:t xml:space="preserve">в </w:t>
            </w:r>
            <w:proofErr w:type="gramStart"/>
            <w:r w:rsidRPr="00E94052">
              <w:rPr>
                <w:szCs w:val="26"/>
              </w:rPr>
              <w:t>законодательстве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Повышение доступности товаров 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для населения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В рамках</w:t>
            </w:r>
          </w:p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основной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деятельности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Проведение мероприятий по участию </w:t>
            </w:r>
          </w:p>
          <w:p w:rsidR="00E94052" w:rsidRPr="00E94052" w:rsidRDefault="00E94052" w:rsidP="00E94052">
            <w:pPr>
              <w:snapToGrid w:val="0"/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в </w:t>
            </w:r>
            <w:proofErr w:type="gramStart"/>
            <w:r w:rsidRPr="00E94052">
              <w:rPr>
                <w:szCs w:val="26"/>
              </w:rPr>
              <w:t>закупках</w:t>
            </w:r>
            <w:proofErr w:type="gramEnd"/>
            <w:r w:rsidRPr="00E94052">
              <w:rPr>
                <w:szCs w:val="26"/>
              </w:rPr>
              <w:t xml:space="preserve"> товаров, </w:t>
            </w:r>
          </w:p>
          <w:p w:rsidR="00E94052" w:rsidRPr="00E94052" w:rsidRDefault="00E94052" w:rsidP="00E94052">
            <w:pPr>
              <w:snapToGrid w:val="0"/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>работ и услуг через ЕИС и «</w:t>
            </w:r>
            <w:proofErr w:type="gramStart"/>
            <w:r w:rsidRPr="00E94052">
              <w:rPr>
                <w:szCs w:val="26"/>
              </w:rPr>
              <w:t>Электронный</w:t>
            </w:r>
            <w:proofErr w:type="gramEnd"/>
            <w:r w:rsidRPr="00E94052">
              <w:rPr>
                <w:szCs w:val="26"/>
              </w:rPr>
              <w:t xml:space="preserve"> магазин» малого и среднего </w:t>
            </w:r>
          </w:p>
          <w:p w:rsidR="00E94052" w:rsidRPr="00E94052" w:rsidRDefault="00E94052" w:rsidP="00E94052">
            <w:pPr>
              <w:snapToGrid w:val="0"/>
              <w:jc w:val="center"/>
            </w:pPr>
            <w:r w:rsidRPr="00E94052">
              <w:rPr>
                <w:szCs w:val="26"/>
              </w:rPr>
              <w:t>бизнеса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</w:tr>
    </w:tbl>
    <w:p w:rsidR="00E94052" w:rsidRPr="00E94052" w:rsidRDefault="00E94052" w:rsidP="00E94052"/>
    <w:p w:rsidR="00E94052" w:rsidRPr="00E94052" w:rsidRDefault="00E94052" w:rsidP="00E94052"/>
    <w:p w:rsidR="00E94052" w:rsidRPr="00E94052" w:rsidRDefault="00E94052" w:rsidP="00E94052"/>
    <w:p w:rsidR="00E94052" w:rsidRPr="00E94052" w:rsidRDefault="00E94052" w:rsidP="00E94052"/>
    <w:p w:rsidR="00E94052" w:rsidRPr="00E94052" w:rsidRDefault="00E94052" w:rsidP="00E94052"/>
    <w:p w:rsidR="00E94052" w:rsidRPr="00E94052" w:rsidRDefault="00E94052" w:rsidP="00E94052"/>
    <w:p w:rsidR="00E94052" w:rsidRDefault="00E94052" w:rsidP="00E94052"/>
    <w:p w:rsidR="00E94052" w:rsidRDefault="00E94052" w:rsidP="00E94052"/>
    <w:p w:rsidR="00E94052" w:rsidRPr="00E94052" w:rsidRDefault="00E94052" w:rsidP="00E94052"/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835"/>
        <w:gridCol w:w="1701"/>
        <w:gridCol w:w="1843"/>
        <w:gridCol w:w="1063"/>
        <w:gridCol w:w="1063"/>
        <w:gridCol w:w="1063"/>
        <w:gridCol w:w="1063"/>
        <w:gridCol w:w="1063"/>
        <w:gridCol w:w="1063"/>
      </w:tblGrid>
      <w:tr w:rsidR="00E94052" w:rsidRPr="00E94052" w:rsidTr="0025743D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ind w:firstLine="33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  <w:rPr>
                <w:sz w:val="22"/>
              </w:rPr>
            </w:pPr>
            <w:r w:rsidRPr="00E94052">
              <w:rPr>
                <w:sz w:val="22"/>
              </w:rPr>
              <w:t>11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 w:val="22"/>
                <w:szCs w:val="26"/>
              </w:rPr>
              <w:t>2.3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216EFD">
            <w:pPr>
              <w:jc w:val="both"/>
              <w:rPr>
                <w:sz w:val="22"/>
                <w:szCs w:val="26"/>
              </w:rPr>
            </w:pPr>
            <w:r w:rsidRPr="00E94052">
              <w:rPr>
                <w:szCs w:val="26"/>
              </w:rPr>
              <w:t>Управлени</w:t>
            </w:r>
            <w:r w:rsidR="00216EFD">
              <w:rPr>
                <w:szCs w:val="26"/>
              </w:rPr>
              <w:t>е</w:t>
            </w:r>
            <w:r w:rsidRPr="00E94052">
              <w:rPr>
                <w:szCs w:val="26"/>
              </w:rPr>
              <w:t xml:space="preserve"> экономического 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>Привлечение производителей товаров, работ</w:t>
            </w:r>
          </w:p>
          <w:p w:rsidR="00E94052" w:rsidRPr="00E94052" w:rsidRDefault="00E94052" w:rsidP="00E94052">
            <w:pPr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 и услуг, мастеров народных промыслов </w:t>
            </w:r>
          </w:p>
          <w:p w:rsidR="00E94052" w:rsidRPr="00E94052" w:rsidRDefault="00E94052" w:rsidP="00E94052">
            <w:pPr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к участию в ярмарочных </w:t>
            </w:r>
            <w:proofErr w:type="gramStart"/>
            <w:r w:rsidRPr="00E94052">
              <w:rPr>
                <w:szCs w:val="26"/>
              </w:rPr>
              <w:t>мероприятиях</w:t>
            </w:r>
            <w:proofErr w:type="gramEnd"/>
            <w:r w:rsidRPr="00E94052">
              <w:rPr>
                <w:szCs w:val="26"/>
              </w:rPr>
              <w:t xml:space="preserve">, в том числе социальных </w:t>
            </w:r>
          </w:p>
          <w:p w:rsidR="00E94052" w:rsidRPr="00E94052" w:rsidRDefault="00E94052" w:rsidP="00E94052">
            <w:pPr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предпринимателей </w:t>
            </w:r>
          </w:p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«</w:t>
            </w:r>
            <w:proofErr w:type="spellStart"/>
            <w:r w:rsidRPr="00E94052">
              <w:rPr>
                <w:szCs w:val="26"/>
              </w:rPr>
              <w:t>самозанятых</w:t>
            </w:r>
            <w:proofErr w:type="spellEnd"/>
            <w:r w:rsidRPr="00E94052">
              <w:rPr>
                <w:szCs w:val="26"/>
              </w:rPr>
              <w:t>»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Повышение доступности товаров для населения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В рамках</w:t>
            </w:r>
          </w:p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основной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деятельности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 xml:space="preserve">Осуществление </w:t>
            </w:r>
            <w:proofErr w:type="gramStart"/>
            <w:r w:rsidRPr="00E94052">
              <w:rPr>
                <w:szCs w:val="26"/>
              </w:rPr>
              <w:t>контроля за</w:t>
            </w:r>
            <w:proofErr w:type="gramEnd"/>
            <w:r w:rsidRPr="00E94052">
              <w:rPr>
                <w:szCs w:val="26"/>
              </w:rPr>
              <w:t xml:space="preserve"> процессом формирования торговой инфраструктуры с учётом минимальных нормативов обеспеченности населения площадью торговых объектов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bookmarkStart w:id="0" w:name="_GoBack"/>
        <w:bookmarkEnd w:id="0"/>
      </w:tr>
      <w:tr w:rsidR="00E94052" w:rsidRPr="00E94052" w:rsidTr="0025743D">
        <w:trPr>
          <w:trHeight w:val="20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b/>
                <w:szCs w:val="26"/>
              </w:rPr>
              <w:t>3. Пропаганда и популяризация предпринимательской деятельности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 w:val="22"/>
                <w:szCs w:val="26"/>
              </w:rPr>
              <w:t>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216EFD">
            <w:pPr>
              <w:jc w:val="both"/>
            </w:pPr>
            <w:r w:rsidRPr="00E94052">
              <w:rPr>
                <w:szCs w:val="26"/>
              </w:rPr>
              <w:t>Управлени</w:t>
            </w:r>
            <w:r w:rsidR="00216EFD">
              <w:rPr>
                <w:szCs w:val="26"/>
              </w:rPr>
              <w:t>е</w:t>
            </w:r>
            <w:r w:rsidRPr="00E94052">
              <w:rPr>
                <w:szCs w:val="26"/>
              </w:rPr>
              <w:t xml:space="preserve"> экономического развития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 xml:space="preserve">Организация </w:t>
            </w:r>
            <w:proofErr w:type="gramStart"/>
            <w:r w:rsidRPr="00E94052">
              <w:rPr>
                <w:szCs w:val="26"/>
              </w:rPr>
              <w:t>проведения конкурса профессионального мастерства работников торговли</w:t>
            </w:r>
            <w:proofErr w:type="gramEnd"/>
            <w:r w:rsidRPr="00E94052">
              <w:rPr>
                <w:szCs w:val="26"/>
              </w:rPr>
              <w:t xml:space="preserve"> и общественного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Повышение доступности товаров для населения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94052">
              <w:rPr>
                <w:szCs w:val="20"/>
              </w:rPr>
              <w:t xml:space="preserve">Собственные доходы 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94052">
              <w:rPr>
                <w:szCs w:val="20"/>
              </w:rPr>
              <w:t xml:space="preserve">бюджета 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0"/>
              </w:rPr>
              <w:t>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00,0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 w:val="22"/>
                <w:szCs w:val="26"/>
              </w:rPr>
              <w:t>200,0</w:t>
            </w:r>
          </w:p>
        </w:tc>
      </w:tr>
    </w:tbl>
    <w:p w:rsidR="00E94052" w:rsidRPr="00E94052" w:rsidRDefault="00E94052" w:rsidP="00E94052"/>
    <w:p w:rsidR="00E94052" w:rsidRPr="00E94052" w:rsidRDefault="00E94052" w:rsidP="00E94052"/>
    <w:p w:rsidR="00E94052" w:rsidRPr="00E94052" w:rsidRDefault="00E94052" w:rsidP="00E94052"/>
    <w:p w:rsidR="00E94052" w:rsidRPr="00E94052" w:rsidRDefault="00E94052" w:rsidP="00E94052"/>
    <w:p w:rsidR="00E94052" w:rsidRPr="00E94052" w:rsidRDefault="00E94052" w:rsidP="00E94052"/>
    <w:p w:rsidR="00E94052" w:rsidRPr="00E94052" w:rsidRDefault="00E94052" w:rsidP="00E94052"/>
    <w:p w:rsidR="00E94052" w:rsidRPr="00E94052" w:rsidRDefault="00E94052" w:rsidP="00E94052"/>
    <w:p w:rsidR="00E94052" w:rsidRDefault="00E94052" w:rsidP="00E94052">
      <w:pPr>
        <w:jc w:val="center"/>
      </w:pPr>
    </w:p>
    <w:p w:rsidR="00E94052" w:rsidRPr="00E94052" w:rsidRDefault="00E94052" w:rsidP="00E94052">
      <w:pPr>
        <w:jc w:val="center"/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835"/>
        <w:gridCol w:w="1701"/>
        <w:gridCol w:w="1843"/>
        <w:gridCol w:w="1063"/>
        <w:gridCol w:w="1063"/>
        <w:gridCol w:w="1063"/>
        <w:gridCol w:w="1063"/>
        <w:gridCol w:w="1063"/>
        <w:gridCol w:w="1063"/>
      </w:tblGrid>
      <w:tr w:rsidR="00E94052" w:rsidRPr="00E94052" w:rsidTr="0025743D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4052">
              <w:rPr>
                <w:sz w:val="22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ind w:firstLine="33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</w:rPr>
            </w:pPr>
            <w:r w:rsidRPr="00E94052">
              <w:rPr>
                <w:sz w:val="22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  <w:rPr>
                <w:sz w:val="22"/>
              </w:rPr>
            </w:pPr>
            <w:r w:rsidRPr="00E94052">
              <w:rPr>
                <w:sz w:val="22"/>
              </w:rPr>
              <w:t>11</w:t>
            </w:r>
          </w:p>
        </w:tc>
      </w:tr>
      <w:tr w:rsidR="00E94052" w:rsidRPr="00E94052" w:rsidTr="0025743D">
        <w:trPr>
          <w:trHeight w:val="20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b/>
                <w:color w:val="000000"/>
                <w:szCs w:val="26"/>
              </w:rPr>
              <w:t xml:space="preserve">4. Создание условий для продвижения продукции местного производства, в том числе маркируемой </w:t>
            </w:r>
          </w:p>
          <w:p w:rsidR="00E94052" w:rsidRPr="00E94052" w:rsidRDefault="00E94052" w:rsidP="00E94052">
            <w:pPr>
              <w:jc w:val="center"/>
            </w:pPr>
            <w:r w:rsidRPr="00E94052">
              <w:rPr>
                <w:b/>
                <w:color w:val="000000"/>
                <w:szCs w:val="26"/>
              </w:rPr>
              <w:t>товарным знаком «Настоящий Вологодский продукт», на внутреннем и внешнем продовольственных рынках</w:t>
            </w: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 w:val="22"/>
                <w:szCs w:val="26"/>
              </w:rPr>
              <w:t>4.1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FD" w:rsidRDefault="00E94052" w:rsidP="00216EFD">
            <w:pPr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>Управлени</w:t>
            </w:r>
            <w:r w:rsidR="00216EFD">
              <w:rPr>
                <w:szCs w:val="26"/>
              </w:rPr>
              <w:t>е</w:t>
            </w:r>
          </w:p>
          <w:p w:rsidR="00E94052" w:rsidRPr="00E94052" w:rsidRDefault="00E94052" w:rsidP="00216EFD">
            <w:pPr>
              <w:jc w:val="center"/>
            </w:pPr>
            <w:r w:rsidRPr="00E94052">
              <w:rPr>
                <w:szCs w:val="26"/>
              </w:rPr>
              <w:t>экономического развития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Проведение мероприятий, способствующих продвижению </w:t>
            </w:r>
          </w:p>
          <w:p w:rsidR="00E94052" w:rsidRPr="00E94052" w:rsidRDefault="00E94052" w:rsidP="00E94052">
            <w:pPr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вологодской продукции </w:t>
            </w:r>
          </w:p>
          <w:p w:rsidR="00E94052" w:rsidRPr="00E94052" w:rsidRDefault="00E94052" w:rsidP="00E94052">
            <w:pPr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 xml:space="preserve">на потребительский рынок округа, в том числе </w:t>
            </w:r>
          </w:p>
          <w:p w:rsidR="00E94052" w:rsidRPr="00E94052" w:rsidRDefault="00E94052" w:rsidP="00E94052">
            <w:pPr>
              <w:jc w:val="center"/>
              <w:rPr>
                <w:szCs w:val="26"/>
              </w:rPr>
            </w:pPr>
            <w:r w:rsidRPr="00E94052">
              <w:rPr>
                <w:szCs w:val="26"/>
              </w:rPr>
              <w:t>к увеличению количества магазинов «</w:t>
            </w:r>
            <w:proofErr w:type="gramStart"/>
            <w:r w:rsidRPr="00E94052">
              <w:rPr>
                <w:szCs w:val="26"/>
              </w:rPr>
              <w:t>Настоящий</w:t>
            </w:r>
            <w:proofErr w:type="gramEnd"/>
            <w:r w:rsidRPr="00E94052">
              <w:rPr>
                <w:szCs w:val="26"/>
              </w:rPr>
              <w:t xml:space="preserve"> Вологодский </w:t>
            </w:r>
          </w:p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продукт»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Повышение доступности товаров для населения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В рамках</w:t>
            </w:r>
          </w:p>
          <w:p w:rsidR="00E94052" w:rsidRPr="00E94052" w:rsidRDefault="00E94052" w:rsidP="00E94052">
            <w:pPr>
              <w:jc w:val="center"/>
            </w:pPr>
            <w:r w:rsidRPr="00E94052">
              <w:rPr>
                <w:szCs w:val="26"/>
              </w:rPr>
              <w:t>основной</w:t>
            </w:r>
          </w:p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52">
              <w:rPr>
                <w:szCs w:val="26"/>
              </w:rPr>
              <w:t>деятельности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</w:tr>
      <w:tr w:rsidR="00E94052" w:rsidRPr="00E94052" w:rsidTr="0025743D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jc w:val="center"/>
            </w:pPr>
            <w:proofErr w:type="gramStart"/>
            <w:r w:rsidRPr="00E94052">
              <w:rPr>
                <w:szCs w:val="26"/>
              </w:rPr>
              <w:t>Предоставление субъектам МСП (производителям товаров) муниципальных преференций в виде предоставления мест для размещения нестационарных и мобильных торговых объектов на льготных условиях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52" w:rsidRPr="00E94052" w:rsidRDefault="00E94052" w:rsidP="00E94052">
            <w:pPr>
              <w:snapToGrid w:val="0"/>
              <w:jc w:val="center"/>
              <w:rPr>
                <w:sz w:val="22"/>
                <w:szCs w:val="26"/>
              </w:rPr>
            </w:pPr>
          </w:p>
        </w:tc>
      </w:tr>
    </w:tbl>
    <w:p w:rsidR="00E94052" w:rsidRPr="00E94052" w:rsidRDefault="00E94052" w:rsidP="00E94052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Pr="00E94052" w:rsidRDefault="00E94052" w:rsidP="00E94052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Pr="00E94052" w:rsidRDefault="00E94052" w:rsidP="00E94052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E94052" w:rsidRPr="00E94052" w:rsidRDefault="00E94052" w:rsidP="00E94052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3C7E02" w:rsidRDefault="003C7E02" w:rsidP="00704050">
      <w:pPr>
        <w:shd w:val="clear" w:color="auto" w:fill="FFFFFF"/>
        <w:jc w:val="both"/>
        <w:rPr>
          <w:b/>
          <w:sz w:val="28"/>
          <w:szCs w:val="28"/>
        </w:rPr>
      </w:pPr>
    </w:p>
    <w:p w:rsidR="003C7E02" w:rsidRDefault="003C7E02" w:rsidP="00704050">
      <w:pPr>
        <w:shd w:val="clear" w:color="auto" w:fill="FFFFFF"/>
        <w:jc w:val="both"/>
        <w:rPr>
          <w:b/>
          <w:sz w:val="28"/>
          <w:szCs w:val="28"/>
        </w:rPr>
      </w:pPr>
    </w:p>
    <w:p w:rsidR="003C7E02" w:rsidRDefault="003C7E02" w:rsidP="00704050">
      <w:pPr>
        <w:shd w:val="clear" w:color="auto" w:fill="FFFFFF"/>
        <w:jc w:val="both"/>
        <w:rPr>
          <w:b/>
          <w:sz w:val="28"/>
          <w:szCs w:val="28"/>
        </w:rPr>
      </w:pPr>
    </w:p>
    <w:p w:rsidR="003B72F7" w:rsidRDefault="003B72F7"/>
    <w:sectPr w:rsidR="003B72F7" w:rsidSect="00E94052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6E"/>
    <w:rsid w:val="00002D3E"/>
    <w:rsid w:val="000D602E"/>
    <w:rsid w:val="00177446"/>
    <w:rsid w:val="00216EFD"/>
    <w:rsid w:val="00231956"/>
    <w:rsid w:val="00345331"/>
    <w:rsid w:val="003B72F7"/>
    <w:rsid w:val="003C7E02"/>
    <w:rsid w:val="0045771F"/>
    <w:rsid w:val="004B5B84"/>
    <w:rsid w:val="004E4137"/>
    <w:rsid w:val="0056721E"/>
    <w:rsid w:val="006874CC"/>
    <w:rsid w:val="00704050"/>
    <w:rsid w:val="007576D7"/>
    <w:rsid w:val="00CE32F6"/>
    <w:rsid w:val="00D16595"/>
    <w:rsid w:val="00E94052"/>
    <w:rsid w:val="00EA0BDD"/>
    <w:rsid w:val="00F646EE"/>
    <w:rsid w:val="00F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60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602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60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602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5FF0-3076-4190-B546-3B432F12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2023-03-09T08:16:00Z</cp:lastPrinted>
  <dcterms:created xsi:type="dcterms:W3CDTF">2023-03-06T12:43:00Z</dcterms:created>
  <dcterms:modified xsi:type="dcterms:W3CDTF">2023-03-09T08:18:00Z</dcterms:modified>
</cp:coreProperties>
</file>