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Приложение 2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87B94" w:rsidRDefault="00A87B94" w:rsidP="00A87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5"/>
        <w:gridCol w:w="636"/>
        <w:gridCol w:w="404"/>
        <w:gridCol w:w="646"/>
        <w:gridCol w:w="984"/>
        <w:gridCol w:w="1073"/>
        <w:gridCol w:w="347"/>
        <w:gridCol w:w="915"/>
        <w:gridCol w:w="1128"/>
        <w:gridCol w:w="2313"/>
      </w:tblGrid>
      <w:tr w:rsidR="00A87B94" w:rsidTr="00A87B94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</w:t>
            </w:r>
          </w:p>
        </w:tc>
      </w:tr>
      <w:tr w:rsidR="00A87B94" w:rsidTr="00A87B94">
        <w:tc>
          <w:tcPr>
            <w:tcW w:w="95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A87B94" w:rsidTr="00A87B94">
        <w:tc>
          <w:tcPr>
            <w:tcW w:w="1761" w:type="dxa"/>
            <w:gridSpan w:val="2"/>
            <w:hideMark/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паспорт: серия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hideMark/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hideMark/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B94" w:rsidTr="00A87B94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B94" w:rsidTr="00A87B94">
        <w:tc>
          <w:tcPr>
            <w:tcW w:w="95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(наименование подразделения, дата выдачи паспорта)</w:t>
            </w:r>
          </w:p>
        </w:tc>
      </w:tr>
      <w:tr w:rsidR="00A87B94" w:rsidTr="00A87B94">
        <w:tc>
          <w:tcPr>
            <w:tcW w:w="2165" w:type="dxa"/>
            <w:gridSpan w:val="3"/>
            <w:hideMark/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74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B94" w:rsidTr="00A87B94">
        <w:tc>
          <w:tcPr>
            <w:tcW w:w="2165" w:type="dxa"/>
            <w:gridSpan w:val="3"/>
            <w:hideMark/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проживания:</w:t>
            </w:r>
          </w:p>
        </w:tc>
        <w:tc>
          <w:tcPr>
            <w:tcW w:w="74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B94" w:rsidTr="00A87B94">
        <w:tc>
          <w:tcPr>
            <w:tcW w:w="1125" w:type="dxa"/>
            <w:hideMark/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37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B94" w:rsidRDefault="00A8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настоящим даю согласие БУ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«Вологодский информационно-консультационный центр агропромышленного комплекса», 160009, г.  Вологда,  ул.  Чехова, 2, на обработку моих персональных данных для целей участия в мероприятиях, проводимых БУ ВО «Вологодский информационно-консультационный центр агропромышленного комплекса» в 2023 году.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Перечень персональных данных, на обработку которых дается согласие: 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фамилия, имя, отчество;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дата рождения;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паспортные данные;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место регистрации, фактического проживания;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ИНН, СНИЛС;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место работы (учебы), должность;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реквизиты банковского счета;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размеры одежды;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контактные телефоны.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Перечень действий с персональными  данными, на совершение которых дается согласие, и способов обработки персональных данных: 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хранение персональных данных (в электронном виде и на бумажном носителе);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уточнение (обновление, изменение) персональных данных;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использование персональных данных.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Персональные данные могут быть использованы БУ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«Вологодский информационно-консультационный центр агропромышленного комплекса» в целях проведения мероприятий в 2022 году, подведения итогов, трансляции итогов в сети интернет, по радио и телевидению, перечисления денежной премии. Для реализации указанных целей персональные данные могут быть переданы третьим лицам, в том числе налоговым органам, ГКУ «Областное казначейство», Департаменту сельского хозяйства и продовольственных ресурсов области, </w:t>
      </w:r>
      <w:r>
        <w:rPr>
          <w:rFonts w:ascii="Times New Roman" w:hAnsi="Times New Roman"/>
          <w:sz w:val="24"/>
          <w:szCs w:val="24"/>
        </w:rPr>
        <w:t>телерадиовещательным каналам, уполномоченным органам государственной власти и местного самоуправления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Данное согласие действует с 15 июля 2023 г. по 31 декабря 2023 г.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согласие может быть отозвано по письменному заявлению.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порядком отзыва согласия на обработку персональных данных ознакомле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а).</w:t>
      </w:r>
    </w:p>
    <w:p w:rsidR="00A87B94" w:rsidRDefault="00A87B94" w:rsidP="00A87B94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right="13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7"/>
        <w:gridCol w:w="276"/>
        <w:gridCol w:w="1730"/>
        <w:gridCol w:w="276"/>
        <w:gridCol w:w="1228"/>
        <w:gridCol w:w="277"/>
        <w:gridCol w:w="403"/>
        <w:gridCol w:w="1370"/>
        <w:gridCol w:w="277"/>
        <w:gridCol w:w="2677"/>
      </w:tblGrid>
      <w:tr w:rsidR="00A87B94" w:rsidTr="00A87B94"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/                               /</w:t>
            </w:r>
          </w:p>
        </w:tc>
      </w:tr>
      <w:tr w:rsidR="00A87B94" w:rsidTr="00A87B94"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superscript"/>
                <w:lang w:eastAsia="ru-RU"/>
              </w:rPr>
              <w:t>дата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superscript"/>
                <w:lang w:eastAsia="ru-RU"/>
              </w:rPr>
              <w:t>месяц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superscript"/>
                <w:lang w:eastAsia="ru-RU"/>
              </w:rPr>
              <w:t>.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superscript"/>
                <w:lang w:eastAsia="ru-RU"/>
              </w:rPr>
              <w:t>подпись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7B94" w:rsidRDefault="00A87B94">
            <w:pPr>
              <w:tabs>
                <w:tab w:val="left" w:pos="1398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2" w:lineRule="auto"/>
              <w:ind w:right="137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vertAlign w:val="superscript"/>
                <w:lang w:eastAsia="ru-RU"/>
              </w:rPr>
              <w:t>расшифровка</w:t>
            </w:r>
          </w:p>
        </w:tc>
      </w:tr>
    </w:tbl>
    <w:p w:rsidR="00C3502A" w:rsidRDefault="00A87B94" w:rsidP="00A87B94"/>
    <w:sectPr w:rsidR="00C3502A" w:rsidSect="00A87B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19"/>
    <w:rsid w:val="00702219"/>
    <w:rsid w:val="00A20DC2"/>
    <w:rsid w:val="00A87B94"/>
    <w:rsid w:val="00E3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Пьянкова Людмила Юрьевна</dc:creator>
  <cp:keywords/>
  <dc:description/>
  <cp:lastModifiedBy>Пьянкова Людмила Юрьевна</cp:lastModifiedBy>
  <cp:revision>2</cp:revision>
  <dcterms:created xsi:type="dcterms:W3CDTF">2023-05-31T13:40:00Z</dcterms:created>
  <dcterms:modified xsi:type="dcterms:W3CDTF">2023-05-31T13:40:00Z</dcterms:modified>
</cp:coreProperties>
</file>