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CE" w:rsidRDefault="005214CE" w:rsidP="005214CE">
      <w:pPr>
        <w:jc w:val="center"/>
        <w:rPr>
          <w:rFonts w:ascii="Bookman Old Style" w:hAnsi="Bookman Old Sty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CE" w:rsidRDefault="005214CE" w:rsidP="005214CE">
      <w:pPr>
        <w:jc w:val="center"/>
      </w:pPr>
    </w:p>
    <w:p w:rsidR="005214CE" w:rsidRDefault="005214CE" w:rsidP="005214CE">
      <w:pPr>
        <w:jc w:val="center"/>
      </w:pPr>
    </w:p>
    <w:p w:rsidR="005214CE" w:rsidRPr="00DA54B4" w:rsidRDefault="005214CE" w:rsidP="005214CE">
      <w:pPr>
        <w:jc w:val="center"/>
        <w:rPr>
          <w:sz w:val="16"/>
        </w:rPr>
      </w:pPr>
    </w:p>
    <w:p w:rsidR="005214CE" w:rsidRPr="00654E22" w:rsidRDefault="005214CE" w:rsidP="005214CE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 xml:space="preserve">АДМИНИСТРАЦИЯ ВЕЛИКОУСТЮГСКОГО МУНИЦИПАЛЬНОГО </w:t>
      </w:r>
      <w:r w:rsidR="00DC4240">
        <w:rPr>
          <w:sz w:val="26"/>
          <w:szCs w:val="26"/>
        </w:rPr>
        <w:t>ОКРУГА</w:t>
      </w:r>
    </w:p>
    <w:p w:rsidR="005214CE" w:rsidRDefault="005214CE" w:rsidP="005214CE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5214CE" w:rsidRPr="00482F08" w:rsidRDefault="005214CE" w:rsidP="005214CE">
      <w:pPr>
        <w:jc w:val="center"/>
        <w:rPr>
          <w:sz w:val="18"/>
          <w:szCs w:val="26"/>
        </w:rPr>
      </w:pPr>
    </w:p>
    <w:p w:rsidR="00E376EC" w:rsidRPr="00482F08" w:rsidRDefault="00E376EC" w:rsidP="005214CE">
      <w:pPr>
        <w:jc w:val="center"/>
        <w:rPr>
          <w:sz w:val="18"/>
          <w:szCs w:val="26"/>
        </w:rPr>
      </w:pPr>
    </w:p>
    <w:p w:rsidR="005214CE" w:rsidRPr="009F6922" w:rsidRDefault="005214CE" w:rsidP="005214CE">
      <w:pPr>
        <w:jc w:val="center"/>
        <w:rPr>
          <w:sz w:val="28"/>
          <w:szCs w:val="28"/>
        </w:rPr>
      </w:pPr>
    </w:p>
    <w:p w:rsidR="005214CE" w:rsidRPr="009F6922" w:rsidRDefault="005214CE" w:rsidP="005214CE">
      <w:pPr>
        <w:jc w:val="center"/>
        <w:rPr>
          <w:b/>
          <w:sz w:val="28"/>
          <w:szCs w:val="28"/>
        </w:rPr>
      </w:pPr>
      <w:r w:rsidRPr="009F6922">
        <w:rPr>
          <w:b/>
          <w:sz w:val="28"/>
          <w:szCs w:val="28"/>
        </w:rPr>
        <w:t>ПОСТАНОВЛЕНИЕ</w:t>
      </w:r>
    </w:p>
    <w:p w:rsidR="005214CE" w:rsidRPr="009F6922" w:rsidRDefault="005214CE" w:rsidP="005214CE">
      <w:pPr>
        <w:jc w:val="center"/>
        <w:rPr>
          <w:b/>
          <w:sz w:val="28"/>
          <w:szCs w:val="28"/>
        </w:rPr>
      </w:pPr>
    </w:p>
    <w:p w:rsidR="005214CE" w:rsidRPr="009F6922" w:rsidRDefault="005214CE" w:rsidP="005214CE">
      <w:pPr>
        <w:jc w:val="center"/>
        <w:rPr>
          <w:b/>
          <w:sz w:val="28"/>
          <w:szCs w:val="28"/>
        </w:rPr>
      </w:pPr>
    </w:p>
    <w:p w:rsidR="004126D9" w:rsidRPr="009F6922" w:rsidRDefault="00E376EC" w:rsidP="004126D9">
      <w:pPr>
        <w:jc w:val="both"/>
        <w:rPr>
          <w:sz w:val="28"/>
          <w:szCs w:val="28"/>
          <w:u w:val="single"/>
        </w:rPr>
      </w:pPr>
      <w:r w:rsidRPr="009F6922">
        <w:rPr>
          <w:sz w:val="28"/>
          <w:szCs w:val="28"/>
          <w:u w:val="single"/>
        </w:rPr>
        <w:t>2</w:t>
      </w:r>
      <w:r w:rsidR="009F6922" w:rsidRPr="009F6922">
        <w:rPr>
          <w:sz w:val="28"/>
          <w:szCs w:val="28"/>
          <w:u w:val="single"/>
        </w:rPr>
        <w:t>7</w:t>
      </w:r>
      <w:r w:rsidR="00BB747D" w:rsidRPr="009F6922">
        <w:rPr>
          <w:sz w:val="28"/>
          <w:szCs w:val="28"/>
          <w:u w:val="single"/>
        </w:rPr>
        <w:t>.</w:t>
      </w:r>
      <w:r w:rsidR="00DC4240" w:rsidRPr="009F6922">
        <w:rPr>
          <w:sz w:val="28"/>
          <w:szCs w:val="28"/>
          <w:u w:val="single"/>
        </w:rPr>
        <w:t>01.2023</w:t>
      </w:r>
      <w:r w:rsidR="008F6D29" w:rsidRPr="009F6922">
        <w:rPr>
          <w:sz w:val="28"/>
          <w:szCs w:val="28"/>
        </w:rPr>
        <w:t xml:space="preserve">        </w:t>
      </w:r>
      <w:r w:rsidR="008F6D29" w:rsidRPr="009F6922">
        <w:rPr>
          <w:sz w:val="28"/>
          <w:szCs w:val="28"/>
        </w:rPr>
        <w:tab/>
      </w:r>
      <w:r w:rsidR="008F6D29" w:rsidRPr="009F6922">
        <w:rPr>
          <w:sz w:val="28"/>
          <w:szCs w:val="28"/>
        </w:rPr>
        <w:tab/>
        <w:t xml:space="preserve">   </w:t>
      </w:r>
      <w:r w:rsidR="008F6D29" w:rsidRPr="009F6922">
        <w:rPr>
          <w:sz w:val="28"/>
          <w:szCs w:val="28"/>
        </w:rPr>
        <w:tab/>
      </w:r>
      <w:r w:rsidR="008F6D29" w:rsidRPr="009F6922">
        <w:rPr>
          <w:sz w:val="28"/>
          <w:szCs w:val="28"/>
        </w:rPr>
        <w:tab/>
      </w:r>
      <w:r w:rsidR="008F6D29" w:rsidRPr="009F6922">
        <w:rPr>
          <w:sz w:val="28"/>
          <w:szCs w:val="28"/>
        </w:rPr>
        <w:tab/>
      </w:r>
      <w:r w:rsidR="008F6D29" w:rsidRPr="009F6922">
        <w:rPr>
          <w:sz w:val="28"/>
          <w:szCs w:val="28"/>
        </w:rPr>
        <w:tab/>
      </w:r>
      <w:r w:rsidR="008F6D29" w:rsidRPr="009F6922">
        <w:rPr>
          <w:sz w:val="28"/>
          <w:szCs w:val="28"/>
        </w:rPr>
        <w:tab/>
      </w:r>
      <w:r w:rsidR="008F6D29" w:rsidRPr="009F6922">
        <w:rPr>
          <w:sz w:val="28"/>
          <w:szCs w:val="28"/>
        </w:rPr>
        <w:tab/>
        <w:t xml:space="preserve">        </w:t>
      </w:r>
      <w:r w:rsidR="00DC4240" w:rsidRPr="009F6922">
        <w:rPr>
          <w:sz w:val="28"/>
          <w:szCs w:val="28"/>
        </w:rPr>
        <w:t xml:space="preserve">    </w:t>
      </w:r>
      <w:r w:rsidR="00622019" w:rsidRPr="009F6922">
        <w:rPr>
          <w:sz w:val="28"/>
          <w:szCs w:val="28"/>
        </w:rPr>
        <w:t xml:space="preserve"> </w:t>
      </w:r>
      <w:r w:rsidR="00AD77DC" w:rsidRPr="009F6922">
        <w:rPr>
          <w:sz w:val="28"/>
          <w:szCs w:val="28"/>
        </w:rPr>
        <w:t xml:space="preserve">  </w:t>
      </w:r>
      <w:r w:rsidR="0099037F" w:rsidRPr="009F6922">
        <w:rPr>
          <w:sz w:val="28"/>
          <w:szCs w:val="28"/>
        </w:rPr>
        <w:t xml:space="preserve">  </w:t>
      </w:r>
      <w:r w:rsidR="00482F08" w:rsidRPr="009F6922">
        <w:rPr>
          <w:sz w:val="28"/>
          <w:szCs w:val="28"/>
        </w:rPr>
        <w:t xml:space="preserve">   </w:t>
      </w:r>
      <w:r w:rsidR="004126D9" w:rsidRPr="009F6922">
        <w:rPr>
          <w:sz w:val="28"/>
          <w:szCs w:val="28"/>
        </w:rPr>
        <w:t xml:space="preserve"> </w:t>
      </w:r>
      <w:r w:rsidR="0059140F" w:rsidRPr="009F6922">
        <w:rPr>
          <w:sz w:val="28"/>
          <w:szCs w:val="28"/>
        </w:rPr>
        <w:t xml:space="preserve">  </w:t>
      </w:r>
      <w:r w:rsidR="004126D9" w:rsidRPr="009F6922">
        <w:rPr>
          <w:sz w:val="28"/>
          <w:szCs w:val="28"/>
        </w:rPr>
        <w:t xml:space="preserve">  № </w:t>
      </w:r>
      <w:r w:rsidR="0059140F" w:rsidRPr="009F6922">
        <w:rPr>
          <w:sz w:val="28"/>
          <w:szCs w:val="28"/>
          <w:u w:val="single"/>
        </w:rPr>
        <w:t>1</w:t>
      </w:r>
      <w:r w:rsidR="009F6922" w:rsidRPr="009F6922">
        <w:rPr>
          <w:sz w:val="28"/>
          <w:szCs w:val="28"/>
          <w:u w:val="single"/>
        </w:rPr>
        <w:t>7</w:t>
      </w:r>
      <w:r w:rsidR="008B03B6">
        <w:rPr>
          <w:sz w:val="28"/>
          <w:szCs w:val="28"/>
          <w:u w:val="single"/>
        </w:rPr>
        <w:t>3</w:t>
      </w:r>
    </w:p>
    <w:p w:rsidR="005214CE" w:rsidRPr="009F6922" w:rsidRDefault="005214CE" w:rsidP="005214CE">
      <w:pPr>
        <w:jc w:val="both"/>
        <w:rPr>
          <w:sz w:val="28"/>
          <w:szCs w:val="28"/>
          <w:u w:val="single"/>
        </w:rPr>
      </w:pPr>
    </w:p>
    <w:p w:rsidR="005214CE" w:rsidRPr="009F6922" w:rsidRDefault="005214CE" w:rsidP="005214CE">
      <w:pPr>
        <w:jc w:val="center"/>
        <w:rPr>
          <w:sz w:val="28"/>
          <w:szCs w:val="28"/>
        </w:rPr>
      </w:pPr>
      <w:r w:rsidRPr="009F6922">
        <w:rPr>
          <w:sz w:val="28"/>
          <w:szCs w:val="28"/>
        </w:rPr>
        <w:t>г. Великий Устюг</w:t>
      </w:r>
    </w:p>
    <w:p w:rsidR="005214CE" w:rsidRPr="009F6922" w:rsidRDefault="005214CE" w:rsidP="005214CE">
      <w:pPr>
        <w:pStyle w:val="a3"/>
        <w:jc w:val="center"/>
        <w:rPr>
          <w:b/>
          <w:sz w:val="28"/>
          <w:szCs w:val="28"/>
        </w:rPr>
      </w:pPr>
    </w:p>
    <w:p w:rsidR="005214CE" w:rsidRPr="009F6922" w:rsidRDefault="005214CE" w:rsidP="005214CE">
      <w:pPr>
        <w:pStyle w:val="a3"/>
        <w:jc w:val="center"/>
        <w:rPr>
          <w:b/>
          <w:sz w:val="28"/>
          <w:szCs w:val="28"/>
        </w:rPr>
      </w:pPr>
    </w:p>
    <w:p w:rsidR="008B03B6" w:rsidRDefault="008B03B6" w:rsidP="008B03B6">
      <w:pPr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Об утверждении административного регламента</w:t>
      </w:r>
    </w:p>
    <w:p w:rsidR="008B03B6" w:rsidRDefault="008B03B6" w:rsidP="008B03B6">
      <w:pPr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предоставления муниципальной услуги</w:t>
      </w:r>
    </w:p>
    <w:p w:rsidR="008B03B6" w:rsidRDefault="008B03B6" w:rsidP="008B03B6">
      <w:pPr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по выдаче разрешений на строительство</w:t>
      </w: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Феде-рации» и от 27.07.2010 № 210-ФЗ «Об организации предоставления </w:t>
      </w:r>
      <w:proofErr w:type="spellStart"/>
      <w:r>
        <w:rPr>
          <w:sz w:val="28"/>
          <w:szCs w:val="27"/>
          <w:lang w:eastAsia="en-US"/>
        </w:rPr>
        <w:t>государст</w:t>
      </w:r>
      <w:proofErr w:type="spellEnd"/>
      <w:r>
        <w:rPr>
          <w:sz w:val="28"/>
          <w:szCs w:val="27"/>
          <w:lang w:eastAsia="en-US"/>
        </w:rPr>
        <w:t>-венных и муниципальных услуг», руководствуясь частью 5 статьи 33 и ст</w:t>
      </w:r>
      <w:proofErr w:type="gramStart"/>
      <w:r>
        <w:rPr>
          <w:sz w:val="28"/>
          <w:szCs w:val="27"/>
          <w:lang w:eastAsia="en-US"/>
        </w:rPr>
        <w:t>а</w:t>
      </w:r>
      <w:r w:rsidR="0057436A">
        <w:rPr>
          <w:sz w:val="28"/>
          <w:szCs w:val="27"/>
          <w:lang w:eastAsia="en-US"/>
        </w:rPr>
        <w:t>-</w:t>
      </w:r>
      <w:proofErr w:type="gramEnd"/>
      <w:r w:rsidR="0057436A">
        <w:rPr>
          <w:sz w:val="28"/>
          <w:szCs w:val="27"/>
          <w:lang w:eastAsia="en-US"/>
        </w:rPr>
        <w:t xml:space="preserve">  </w:t>
      </w:r>
      <w:proofErr w:type="spellStart"/>
      <w:r>
        <w:rPr>
          <w:sz w:val="28"/>
          <w:szCs w:val="27"/>
          <w:lang w:eastAsia="en-US"/>
        </w:rPr>
        <w:t>тьёй</w:t>
      </w:r>
      <w:proofErr w:type="spellEnd"/>
      <w:r>
        <w:rPr>
          <w:sz w:val="28"/>
          <w:szCs w:val="27"/>
          <w:lang w:eastAsia="en-US"/>
        </w:rPr>
        <w:t xml:space="preserve"> 38 Устава Великоустюгского муниципального округа,</w:t>
      </w:r>
    </w:p>
    <w:p w:rsidR="008B03B6" w:rsidRDefault="008B03B6" w:rsidP="008B03B6">
      <w:pPr>
        <w:jc w:val="both"/>
        <w:rPr>
          <w:sz w:val="28"/>
          <w:szCs w:val="27"/>
          <w:lang w:eastAsia="en-US"/>
        </w:rPr>
      </w:pPr>
      <w:r>
        <w:rPr>
          <w:b/>
          <w:sz w:val="28"/>
          <w:szCs w:val="27"/>
          <w:lang w:eastAsia="en-US"/>
        </w:rPr>
        <w:t>ПОСТАНОВЛЯЮ:</w:t>
      </w:r>
    </w:p>
    <w:p w:rsidR="008B03B6" w:rsidRDefault="008B03B6" w:rsidP="008B03B6">
      <w:pPr>
        <w:ind w:firstLine="709"/>
        <w:jc w:val="both"/>
        <w:rPr>
          <w:b/>
          <w:sz w:val="28"/>
          <w:szCs w:val="27"/>
          <w:lang w:eastAsia="en-US"/>
        </w:rPr>
      </w:pPr>
    </w:p>
    <w:p w:rsidR="008B03B6" w:rsidRDefault="008B03B6" w:rsidP="008B03B6">
      <w:pPr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>1. Утвердить прилагаемый административный регламент предоставления муниципальной услуги по выдаче разрешений на строительство.</w:t>
      </w:r>
    </w:p>
    <w:p w:rsidR="008B03B6" w:rsidRDefault="008B03B6" w:rsidP="008B03B6">
      <w:pPr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 xml:space="preserve">2. Признать утратившими силу постановления администрации </w:t>
      </w:r>
      <w:proofErr w:type="spellStart"/>
      <w:proofErr w:type="gramStart"/>
      <w:r>
        <w:rPr>
          <w:sz w:val="28"/>
          <w:szCs w:val="27"/>
          <w:lang w:eastAsia="en-US"/>
        </w:rPr>
        <w:t>Великоус-тюгского</w:t>
      </w:r>
      <w:proofErr w:type="spellEnd"/>
      <w:proofErr w:type="gramEnd"/>
      <w:r>
        <w:rPr>
          <w:sz w:val="28"/>
          <w:szCs w:val="27"/>
          <w:lang w:eastAsia="en-US"/>
        </w:rPr>
        <w:t xml:space="preserve"> муниципального района:</w:t>
      </w:r>
    </w:p>
    <w:p w:rsidR="008B03B6" w:rsidRDefault="008B03B6" w:rsidP="008B03B6">
      <w:pPr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 xml:space="preserve">а) от 24.03.2021 № 422 «Об утверждении административного регламента предоставления муниципальной услуги по выдаче разрешений на </w:t>
      </w:r>
      <w:proofErr w:type="spellStart"/>
      <w:proofErr w:type="gramStart"/>
      <w:r>
        <w:rPr>
          <w:sz w:val="28"/>
          <w:szCs w:val="27"/>
          <w:lang w:eastAsia="en-US"/>
        </w:rPr>
        <w:t>строительст</w:t>
      </w:r>
      <w:proofErr w:type="spellEnd"/>
      <w:r>
        <w:rPr>
          <w:sz w:val="28"/>
          <w:szCs w:val="27"/>
          <w:lang w:eastAsia="en-US"/>
        </w:rPr>
        <w:t>-во</w:t>
      </w:r>
      <w:proofErr w:type="gramEnd"/>
      <w:r>
        <w:rPr>
          <w:sz w:val="28"/>
          <w:szCs w:val="27"/>
          <w:lang w:eastAsia="en-US"/>
        </w:rPr>
        <w:t>»;</w:t>
      </w:r>
    </w:p>
    <w:p w:rsidR="008B03B6" w:rsidRDefault="008B03B6" w:rsidP="008B03B6">
      <w:pPr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 xml:space="preserve">б) от 11.10.2021 № 1839 «О внесении изменений в административный регламент предоставления муниципальной услуги по выдаче разрешения на строительство, утверждённый постановлением администрации </w:t>
      </w:r>
      <w:proofErr w:type="spellStart"/>
      <w:proofErr w:type="gramStart"/>
      <w:r>
        <w:rPr>
          <w:sz w:val="28"/>
          <w:szCs w:val="27"/>
          <w:lang w:eastAsia="en-US"/>
        </w:rPr>
        <w:t>Великоустюг-ского</w:t>
      </w:r>
      <w:proofErr w:type="spellEnd"/>
      <w:proofErr w:type="gramEnd"/>
      <w:r>
        <w:rPr>
          <w:sz w:val="28"/>
          <w:szCs w:val="27"/>
          <w:lang w:eastAsia="en-US"/>
        </w:rPr>
        <w:t xml:space="preserve"> муниципального района от 24.03.2021 № 422»;</w:t>
      </w:r>
    </w:p>
    <w:p w:rsidR="008B03B6" w:rsidRDefault="008B03B6" w:rsidP="008B03B6">
      <w:pPr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 xml:space="preserve">в) от 21.07.2022 № 1321 «О внесении изменений в административный регламент предоставления муниципальной услуги по выдаче разрешения на строительство, утверждённый постановлением администрации </w:t>
      </w:r>
      <w:proofErr w:type="spellStart"/>
      <w:proofErr w:type="gramStart"/>
      <w:r>
        <w:rPr>
          <w:sz w:val="28"/>
          <w:szCs w:val="27"/>
          <w:lang w:eastAsia="en-US"/>
        </w:rPr>
        <w:t>Великоустюг-ского</w:t>
      </w:r>
      <w:proofErr w:type="spellEnd"/>
      <w:proofErr w:type="gramEnd"/>
      <w:r>
        <w:rPr>
          <w:sz w:val="28"/>
          <w:szCs w:val="27"/>
          <w:lang w:eastAsia="en-US"/>
        </w:rPr>
        <w:t xml:space="preserve"> муниципального района от 25.03.2021 № 422»;</w:t>
      </w:r>
    </w:p>
    <w:p w:rsidR="008B03B6" w:rsidRDefault="008B03B6" w:rsidP="008B03B6">
      <w:pPr>
        <w:ind w:firstLine="709"/>
        <w:jc w:val="both"/>
        <w:rPr>
          <w:sz w:val="28"/>
          <w:szCs w:val="27"/>
          <w:lang w:eastAsia="en-US"/>
        </w:rPr>
      </w:pPr>
    </w:p>
    <w:p w:rsidR="008B03B6" w:rsidRDefault="008B03B6" w:rsidP="008B03B6">
      <w:pPr>
        <w:ind w:firstLine="709"/>
        <w:jc w:val="both"/>
        <w:rPr>
          <w:sz w:val="28"/>
          <w:szCs w:val="27"/>
          <w:lang w:eastAsia="en-US"/>
        </w:rPr>
      </w:pPr>
    </w:p>
    <w:p w:rsidR="008B03B6" w:rsidRDefault="008B03B6" w:rsidP="008B03B6">
      <w:pPr>
        <w:jc w:val="both"/>
        <w:rPr>
          <w:lang w:eastAsia="en-US"/>
        </w:rPr>
      </w:pPr>
    </w:p>
    <w:p w:rsidR="008B03B6" w:rsidRDefault="008B03B6" w:rsidP="008B03B6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7"/>
          <w:lang w:eastAsia="en-US"/>
        </w:rPr>
        <w:lastRenderedPageBreak/>
        <w:t>г) от 08.08.2022 № 1419 «</w:t>
      </w:r>
      <w:r>
        <w:rPr>
          <w:bCs/>
          <w:sz w:val="28"/>
          <w:szCs w:val="28"/>
        </w:rPr>
        <w:t xml:space="preserve">О внесении изменений в постановление </w:t>
      </w:r>
      <w:proofErr w:type="spellStart"/>
      <w:proofErr w:type="gramStart"/>
      <w:r>
        <w:rPr>
          <w:bCs/>
          <w:sz w:val="28"/>
          <w:szCs w:val="28"/>
        </w:rPr>
        <w:t>адми-нистрации</w:t>
      </w:r>
      <w:proofErr w:type="spellEnd"/>
      <w:proofErr w:type="gramEnd"/>
      <w:r>
        <w:rPr>
          <w:bCs/>
          <w:sz w:val="28"/>
          <w:szCs w:val="28"/>
        </w:rPr>
        <w:t xml:space="preserve"> Великоустюгского муниципального района от 21.07.2022 № 1321</w:t>
      </w:r>
      <w:r>
        <w:rPr>
          <w:sz w:val="28"/>
          <w:szCs w:val="27"/>
          <w:lang w:eastAsia="en-US"/>
        </w:rPr>
        <w:t>»;</w:t>
      </w:r>
    </w:p>
    <w:p w:rsidR="008B03B6" w:rsidRDefault="008B03B6" w:rsidP="008B03B6">
      <w:pPr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 xml:space="preserve">д) от 23.09.2022 № 1688 «О внесении изменений в постановление </w:t>
      </w:r>
      <w:proofErr w:type="spellStart"/>
      <w:proofErr w:type="gramStart"/>
      <w:r>
        <w:rPr>
          <w:sz w:val="28"/>
          <w:szCs w:val="27"/>
          <w:lang w:eastAsia="en-US"/>
        </w:rPr>
        <w:t>адми-нистрации</w:t>
      </w:r>
      <w:proofErr w:type="spellEnd"/>
      <w:proofErr w:type="gramEnd"/>
      <w:r>
        <w:rPr>
          <w:sz w:val="28"/>
          <w:szCs w:val="27"/>
          <w:lang w:eastAsia="en-US"/>
        </w:rPr>
        <w:t xml:space="preserve"> Великоустюгского муниципального района от 24.03.2021 № 422 </w:t>
      </w:r>
      <w:r w:rsidRPr="008B03B6">
        <w:rPr>
          <w:sz w:val="28"/>
          <w:szCs w:val="27"/>
          <w:lang w:eastAsia="en-US"/>
        </w:rPr>
        <w:t>“</w:t>
      </w:r>
      <w:r>
        <w:rPr>
          <w:sz w:val="28"/>
          <w:szCs w:val="27"/>
          <w:lang w:eastAsia="en-US"/>
        </w:rPr>
        <w:t>Об утверждении административного регламента предоставления муниципальной услуги по выдаче разрешений на строительство</w:t>
      </w:r>
      <w:r w:rsidRPr="008B03B6">
        <w:rPr>
          <w:sz w:val="28"/>
          <w:szCs w:val="27"/>
          <w:lang w:eastAsia="en-US"/>
        </w:rPr>
        <w:t>”</w:t>
      </w:r>
      <w:r>
        <w:rPr>
          <w:sz w:val="28"/>
          <w:szCs w:val="27"/>
          <w:lang w:eastAsia="en-US"/>
        </w:rPr>
        <w:t xml:space="preserve">». </w:t>
      </w:r>
    </w:p>
    <w:p w:rsidR="008B03B6" w:rsidRDefault="008B03B6" w:rsidP="008B03B6">
      <w:pPr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 xml:space="preserve">3. </w:t>
      </w:r>
      <w:proofErr w:type="gramStart"/>
      <w:r>
        <w:rPr>
          <w:sz w:val="28"/>
          <w:szCs w:val="27"/>
          <w:lang w:eastAsia="en-US"/>
        </w:rPr>
        <w:t xml:space="preserve">Настоящее постановление вступает в силу после официального </w:t>
      </w:r>
      <w:proofErr w:type="spellStart"/>
      <w:r>
        <w:rPr>
          <w:sz w:val="28"/>
          <w:szCs w:val="27"/>
          <w:lang w:eastAsia="en-US"/>
        </w:rPr>
        <w:t>опубли</w:t>
      </w:r>
      <w:r w:rsidRPr="008B03B6">
        <w:rPr>
          <w:sz w:val="28"/>
          <w:szCs w:val="27"/>
          <w:lang w:eastAsia="en-US"/>
        </w:rPr>
        <w:t>-</w:t>
      </w:r>
      <w:r>
        <w:rPr>
          <w:sz w:val="28"/>
          <w:szCs w:val="27"/>
          <w:lang w:eastAsia="en-US"/>
        </w:rPr>
        <w:t>кования</w:t>
      </w:r>
      <w:proofErr w:type="spellEnd"/>
      <w:r>
        <w:rPr>
          <w:sz w:val="28"/>
          <w:szCs w:val="27"/>
          <w:lang w:eastAsia="en-US"/>
        </w:rPr>
        <w:t xml:space="preserve"> и распространяется на правоотношения, возникшие с 01.01.2023.</w:t>
      </w:r>
      <w:proofErr w:type="gramEnd"/>
    </w:p>
    <w:p w:rsidR="008B03B6" w:rsidRDefault="008B03B6" w:rsidP="008B03B6">
      <w:pPr>
        <w:ind w:firstLine="709"/>
        <w:jc w:val="both"/>
        <w:rPr>
          <w:sz w:val="28"/>
          <w:szCs w:val="27"/>
          <w:lang w:eastAsia="ru-RU"/>
        </w:rPr>
      </w:pPr>
    </w:p>
    <w:p w:rsidR="008B03B6" w:rsidRDefault="008B03B6" w:rsidP="008B03B6">
      <w:pPr>
        <w:ind w:firstLine="709"/>
        <w:jc w:val="both"/>
        <w:rPr>
          <w:sz w:val="28"/>
          <w:szCs w:val="27"/>
        </w:rPr>
      </w:pPr>
    </w:p>
    <w:p w:rsidR="008B03B6" w:rsidRDefault="008B03B6" w:rsidP="008B03B6">
      <w:pPr>
        <w:shd w:val="clear" w:color="auto" w:fill="FFFFFF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Глава </w:t>
      </w:r>
    </w:p>
    <w:p w:rsidR="008B03B6" w:rsidRDefault="008B03B6" w:rsidP="008B03B6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Великоустюгского муниципального округа</w:t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  <w:t xml:space="preserve">          </w:t>
      </w:r>
      <w:r w:rsidRPr="008B03B6">
        <w:rPr>
          <w:b/>
          <w:sz w:val="28"/>
          <w:szCs w:val="27"/>
        </w:rPr>
        <w:t xml:space="preserve">      </w:t>
      </w:r>
      <w:r>
        <w:rPr>
          <w:b/>
          <w:sz w:val="28"/>
          <w:szCs w:val="27"/>
        </w:rPr>
        <w:t xml:space="preserve">     А.</w:t>
      </w:r>
      <w:r w:rsidRPr="008B03B6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>В. Кузьмин</w:t>
      </w: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jc w:val="both"/>
        <w:rPr>
          <w:b/>
          <w:sz w:val="28"/>
          <w:szCs w:val="27"/>
        </w:rPr>
      </w:pPr>
    </w:p>
    <w:p w:rsidR="008B03B6" w:rsidRDefault="008B03B6" w:rsidP="008B03B6">
      <w:pPr>
        <w:shd w:val="clear" w:color="auto" w:fill="FFFFFF"/>
        <w:ind w:left="4678"/>
        <w:jc w:val="center"/>
      </w:pPr>
    </w:p>
    <w:p w:rsidR="008B03B6" w:rsidRDefault="008B03B6" w:rsidP="008B03B6">
      <w:pPr>
        <w:shd w:val="clear" w:color="auto" w:fill="FFFFFF"/>
        <w:ind w:left="4678"/>
        <w:jc w:val="center"/>
      </w:pPr>
    </w:p>
    <w:p w:rsidR="008B03B6" w:rsidRDefault="008B03B6" w:rsidP="008B03B6">
      <w:pPr>
        <w:shd w:val="clear" w:color="auto" w:fill="FFFFFF"/>
        <w:ind w:left="4678"/>
        <w:jc w:val="center"/>
      </w:pPr>
    </w:p>
    <w:p w:rsidR="008B03B6" w:rsidRDefault="008B03B6" w:rsidP="008B03B6">
      <w:pPr>
        <w:shd w:val="clear" w:color="auto" w:fill="FFFFFF"/>
        <w:ind w:left="4678"/>
        <w:jc w:val="center"/>
      </w:pPr>
    </w:p>
    <w:p w:rsidR="008B03B6" w:rsidRDefault="008B03B6" w:rsidP="008B03B6">
      <w:pPr>
        <w:shd w:val="clear" w:color="auto" w:fill="FFFFFF"/>
        <w:ind w:left="4678"/>
        <w:jc w:val="center"/>
      </w:pPr>
    </w:p>
    <w:p w:rsidR="001C477D" w:rsidRDefault="001C477D" w:rsidP="008B03B6">
      <w:pPr>
        <w:shd w:val="clear" w:color="auto" w:fill="FFFFFF"/>
        <w:ind w:left="4678"/>
        <w:jc w:val="center"/>
      </w:pPr>
    </w:p>
    <w:p w:rsidR="001C477D" w:rsidRDefault="001C477D" w:rsidP="008B03B6">
      <w:pPr>
        <w:shd w:val="clear" w:color="auto" w:fill="FFFFFF"/>
        <w:ind w:left="4678"/>
        <w:jc w:val="center"/>
      </w:pPr>
    </w:p>
    <w:p w:rsidR="008B03B6" w:rsidRDefault="008B03B6" w:rsidP="008B03B6">
      <w:pPr>
        <w:shd w:val="clear" w:color="auto" w:fill="FFFFFF"/>
        <w:ind w:left="4678"/>
        <w:jc w:val="center"/>
      </w:pPr>
      <w:r>
        <w:lastRenderedPageBreak/>
        <w:t>Приложение</w:t>
      </w:r>
    </w:p>
    <w:p w:rsidR="008B03B6" w:rsidRDefault="008B03B6" w:rsidP="008B03B6">
      <w:pPr>
        <w:shd w:val="clear" w:color="auto" w:fill="FFFFFF"/>
        <w:ind w:left="4678"/>
        <w:jc w:val="center"/>
      </w:pPr>
    </w:p>
    <w:p w:rsidR="008B03B6" w:rsidRDefault="008B03B6" w:rsidP="008B03B6">
      <w:pPr>
        <w:shd w:val="clear" w:color="auto" w:fill="FFFFFF"/>
        <w:ind w:left="4678"/>
        <w:jc w:val="center"/>
      </w:pPr>
      <w:r>
        <w:t>УТВЕРЖДЁН</w:t>
      </w:r>
    </w:p>
    <w:p w:rsidR="008B03B6" w:rsidRDefault="008B03B6" w:rsidP="008B03B6">
      <w:pPr>
        <w:shd w:val="clear" w:color="auto" w:fill="FFFFFF"/>
        <w:ind w:left="4678"/>
        <w:jc w:val="center"/>
      </w:pPr>
      <w:r>
        <w:t>постановлением администрации</w:t>
      </w:r>
    </w:p>
    <w:p w:rsidR="008B03B6" w:rsidRDefault="008B03B6" w:rsidP="008B03B6">
      <w:pPr>
        <w:shd w:val="clear" w:color="auto" w:fill="FFFFFF"/>
        <w:ind w:left="4678"/>
        <w:jc w:val="center"/>
      </w:pPr>
      <w:r>
        <w:t>Великоустюгского муниципального округа</w:t>
      </w:r>
    </w:p>
    <w:p w:rsidR="008B03B6" w:rsidRDefault="008B03B6" w:rsidP="008B03B6">
      <w:pPr>
        <w:shd w:val="clear" w:color="auto" w:fill="FFFFFF"/>
        <w:ind w:left="4678"/>
        <w:jc w:val="center"/>
        <w:rPr>
          <w:u w:val="single"/>
        </w:rPr>
      </w:pPr>
      <w:r>
        <w:t xml:space="preserve">от </w:t>
      </w:r>
      <w:r w:rsidRPr="0057436A">
        <w:t>27</w:t>
      </w:r>
      <w:r>
        <w:t>.</w:t>
      </w:r>
      <w:r w:rsidRPr="0057436A">
        <w:t>01</w:t>
      </w:r>
      <w:r>
        <w:t>.2023 №</w:t>
      </w:r>
      <w:r w:rsidRPr="008B03B6">
        <w:t xml:space="preserve"> 173</w:t>
      </w:r>
    </w:p>
    <w:p w:rsidR="008B03B6" w:rsidRDefault="008B03B6" w:rsidP="008B03B6">
      <w:pPr>
        <w:shd w:val="clear" w:color="auto" w:fill="FFFFFF"/>
        <w:ind w:left="4678"/>
        <w:jc w:val="center"/>
      </w:pPr>
    </w:p>
    <w:p w:rsidR="008B03B6" w:rsidRDefault="008B03B6" w:rsidP="008B03B6">
      <w:pPr>
        <w:shd w:val="clear" w:color="auto" w:fill="FFFFFF"/>
        <w:ind w:left="4678"/>
        <w:jc w:val="center"/>
      </w:pPr>
    </w:p>
    <w:p w:rsidR="008B03B6" w:rsidRDefault="008B03B6" w:rsidP="008B03B6">
      <w:pPr>
        <w:jc w:val="center"/>
        <w:rPr>
          <w:b/>
        </w:rPr>
      </w:pPr>
      <w:r>
        <w:rPr>
          <w:b/>
          <w:bCs/>
          <w:kern w:val="2"/>
        </w:rPr>
        <w:t xml:space="preserve">А Д М И Н И С Т </w:t>
      </w:r>
      <w:proofErr w:type="gramStart"/>
      <w:r>
        <w:rPr>
          <w:b/>
          <w:bCs/>
          <w:kern w:val="2"/>
        </w:rPr>
        <w:t>Р</w:t>
      </w:r>
      <w:proofErr w:type="gramEnd"/>
      <w:r>
        <w:rPr>
          <w:b/>
          <w:bCs/>
          <w:kern w:val="2"/>
        </w:rPr>
        <w:t xml:space="preserve"> А Т И В Н Ы Й   Р Е Г Л А М Е Н Т</w:t>
      </w:r>
    </w:p>
    <w:p w:rsidR="008B03B6" w:rsidRDefault="008B03B6" w:rsidP="008B03B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предоставления муниципальной услуги </w:t>
      </w:r>
    </w:p>
    <w:p w:rsidR="008B03B6" w:rsidRDefault="008B03B6" w:rsidP="008B03B6">
      <w:pPr>
        <w:pStyle w:val="ConsPlusNormal"/>
        <w:widowControl/>
        <w:ind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по выдаче разрешения на строительство</w:t>
      </w:r>
    </w:p>
    <w:p w:rsidR="008B03B6" w:rsidRDefault="008B03B6" w:rsidP="008B03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03B6" w:rsidRDefault="008B03B6" w:rsidP="008B03B6">
      <w:pPr>
        <w:ind w:left="-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Административный регламент предоставления муниципальной услуги по выдаче разрешения на строительство (далее - административный регламент, </w:t>
      </w:r>
      <w:proofErr w:type="spellStart"/>
      <w:proofErr w:type="gramStart"/>
      <w:r>
        <w:rPr>
          <w:sz w:val="26"/>
          <w:szCs w:val="26"/>
        </w:rPr>
        <w:t>муници-пальная</w:t>
      </w:r>
      <w:proofErr w:type="spellEnd"/>
      <w:proofErr w:type="gramEnd"/>
      <w:r>
        <w:rPr>
          <w:sz w:val="26"/>
          <w:szCs w:val="26"/>
        </w:rPr>
        <w:t xml:space="preserve"> услуга) устанавливает порядок и стандарт предоставления муниципальной услуги.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включает: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выдачу разрешения на строительство;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внесение изменений в разрешение на строительство (в том числе в связи с необходимостью продления срока разрешения на строительство (далее - </w:t>
      </w:r>
      <w:proofErr w:type="spellStart"/>
      <w:proofErr w:type="gramStart"/>
      <w:r>
        <w:rPr>
          <w:sz w:val="26"/>
          <w:szCs w:val="26"/>
        </w:rPr>
        <w:t>разреше-ние</w:t>
      </w:r>
      <w:proofErr w:type="spellEnd"/>
      <w:proofErr w:type="gramEnd"/>
      <w:r>
        <w:rPr>
          <w:sz w:val="26"/>
          <w:szCs w:val="26"/>
        </w:rPr>
        <w:t>)).</w:t>
      </w:r>
    </w:p>
    <w:p w:rsidR="008B03B6" w:rsidRDefault="008B03B6" w:rsidP="008B03B6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Заявителями при предоставлении муниципальной услуги являются </w:t>
      </w:r>
      <w:proofErr w:type="spellStart"/>
      <w:proofErr w:type="gramStart"/>
      <w:r>
        <w:rPr>
          <w:sz w:val="26"/>
          <w:szCs w:val="26"/>
        </w:rPr>
        <w:t>физи-ческие</w:t>
      </w:r>
      <w:proofErr w:type="spellEnd"/>
      <w:proofErr w:type="gramEnd"/>
      <w:r>
        <w:rPr>
          <w:sz w:val="26"/>
          <w:szCs w:val="26"/>
        </w:rPr>
        <w:t xml:space="preserve"> лица, в том числе индивидуальные предприниматели, юридические лица, </w:t>
      </w:r>
      <w:proofErr w:type="spellStart"/>
      <w:r>
        <w:rPr>
          <w:sz w:val="26"/>
          <w:szCs w:val="26"/>
        </w:rPr>
        <w:t>явля-ющиеся</w:t>
      </w:r>
      <w:proofErr w:type="spellEnd"/>
      <w:r>
        <w:rPr>
          <w:sz w:val="26"/>
          <w:szCs w:val="26"/>
        </w:rPr>
        <w:t xml:space="preserve"> застройщиками (за исключением государственных органов и их </w:t>
      </w:r>
      <w:proofErr w:type="spellStart"/>
      <w:r>
        <w:rPr>
          <w:sz w:val="26"/>
          <w:szCs w:val="26"/>
        </w:rPr>
        <w:t>террито-риальных</w:t>
      </w:r>
      <w:proofErr w:type="spellEnd"/>
      <w:r>
        <w:rPr>
          <w:sz w:val="26"/>
          <w:szCs w:val="26"/>
        </w:rPr>
        <w:t xml:space="preserve"> органов, органов местного самоуправления), либо их уполномоченные представители (далее - заявители).</w:t>
      </w:r>
    </w:p>
    <w:p w:rsidR="008B03B6" w:rsidRDefault="008B03B6" w:rsidP="008B03B6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iCs/>
          <w:sz w:val="26"/>
          <w:szCs w:val="26"/>
        </w:rPr>
        <w:t xml:space="preserve">Место нахождения администрации Великоустюгского муниципального </w:t>
      </w:r>
      <w:proofErr w:type="spellStart"/>
      <w:proofErr w:type="gramStart"/>
      <w:r>
        <w:rPr>
          <w:iCs/>
          <w:sz w:val="26"/>
          <w:szCs w:val="26"/>
        </w:rPr>
        <w:t>ок</w:t>
      </w:r>
      <w:proofErr w:type="spellEnd"/>
      <w:r>
        <w:rPr>
          <w:iCs/>
          <w:sz w:val="26"/>
          <w:szCs w:val="26"/>
        </w:rPr>
        <w:t>-руга</w:t>
      </w:r>
      <w:proofErr w:type="gramEnd"/>
      <w:r>
        <w:rPr>
          <w:iCs/>
          <w:sz w:val="26"/>
          <w:szCs w:val="26"/>
        </w:rPr>
        <w:t xml:space="preserve"> (далее - уполномоченный орган, администрация округа).</w:t>
      </w:r>
    </w:p>
    <w:p w:rsidR="008B03B6" w:rsidRDefault="008B03B6" w:rsidP="008B03B6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уполномоченного органа: 162390, г. Великий Устюг, </w:t>
      </w:r>
      <w:proofErr w:type="gramStart"/>
      <w:r>
        <w:rPr>
          <w:sz w:val="26"/>
          <w:szCs w:val="26"/>
        </w:rPr>
        <w:t>Совет-</w:t>
      </w:r>
      <w:proofErr w:type="spellStart"/>
      <w:r>
        <w:rPr>
          <w:sz w:val="26"/>
          <w:szCs w:val="26"/>
        </w:rPr>
        <w:t>ский</w:t>
      </w:r>
      <w:proofErr w:type="spellEnd"/>
      <w:proofErr w:type="gramEnd"/>
      <w:r>
        <w:rPr>
          <w:sz w:val="26"/>
          <w:szCs w:val="26"/>
        </w:rPr>
        <w:t xml:space="preserve"> проспект, д. 74.</w:t>
      </w:r>
    </w:p>
    <w:p w:rsidR="008B03B6" w:rsidRDefault="008B03B6" w:rsidP="008B03B6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B03B6" w:rsidRDefault="008B03B6" w:rsidP="008B03B6">
      <w:pPr>
        <w:tabs>
          <w:tab w:val="left" w:pos="851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График работы уполномоченного органа</w:t>
      </w:r>
    </w:p>
    <w:p w:rsidR="008B03B6" w:rsidRDefault="008B03B6" w:rsidP="008B03B6">
      <w:pPr>
        <w:tabs>
          <w:tab w:val="left" w:pos="851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 график приёма документов:</w:t>
      </w:r>
    </w:p>
    <w:p w:rsidR="008B03B6" w:rsidRDefault="008B03B6" w:rsidP="008B03B6">
      <w:pPr>
        <w:jc w:val="both"/>
        <w:rPr>
          <w:sz w:val="26"/>
          <w:szCs w:val="26"/>
        </w:rPr>
      </w:pPr>
    </w:p>
    <w:tbl>
      <w:tblPr>
        <w:tblW w:w="8745" w:type="dxa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5"/>
        <w:gridCol w:w="4920"/>
      </w:tblGrid>
      <w:tr w:rsidR="008B03B6" w:rsidTr="008B03B6">
        <w:trPr>
          <w:trHeight w:val="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03B6" w:rsidRDefault="008B03B6">
            <w:pPr>
              <w:widowControl w:val="0"/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4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3B6" w:rsidRDefault="008B03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– 17:00; обед с 12:00 до 13:00</w:t>
            </w:r>
          </w:p>
        </w:tc>
      </w:tr>
      <w:tr w:rsidR="008B03B6" w:rsidTr="008B03B6">
        <w:trPr>
          <w:trHeight w:val="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03B6" w:rsidRDefault="008B03B6">
            <w:pPr>
              <w:widowControl w:val="0"/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B6" w:rsidRDefault="008B03B6">
            <w:pPr>
              <w:rPr>
                <w:sz w:val="26"/>
                <w:szCs w:val="26"/>
              </w:rPr>
            </w:pPr>
          </w:p>
        </w:tc>
      </w:tr>
      <w:tr w:rsidR="008B03B6" w:rsidTr="008B03B6">
        <w:trPr>
          <w:trHeight w:val="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03B6" w:rsidRDefault="008B03B6">
            <w:pPr>
              <w:widowControl w:val="0"/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B6" w:rsidRDefault="008B03B6">
            <w:pPr>
              <w:rPr>
                <w:sz w:val="26"/>
                <w:szCs w:val="26"/>
              </w:rPr>
            </w:pPr>
          </w:p>
        </w:tc>
      </w:tr>
      <w:tr w:rsidR="008B03B6" w:rsidTr="008B03B6">
        <w:trPr>
          <w:trHeight w:val="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03B6" w:rsidRDefault="008B03B6">
            <w:pPr>
              <w:widowControl w:val="0"/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B6" w:rsidRDefault="008B03B6">
            <w:pPr>
              <w:rPr>
                <w:sz w:val="26"/>
                <w:szCs w:val="26"/>
              </w:rPr>
            </w:pPr>
          </w:p>
        </w:tc>
      </w:tr>
      <w:tr w:rsidR="008B03B6" w:rsidTr="008B03B6">
        <w:trPr>
          <w:trHeight w:val="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03B6" w:rsidRDefault="008B03B6">
            <w:pPr>
              <w:widowControl w:val="0"/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B6" w:rsidRDefault="008B03B6">
            <w:pPr>
              <w:rPr>
                <w:sz w:val="26"/>
                <w:szCs w:val="26"/>
              </w:rPr>
            </w:pPr>
          </w:p>
        </w:tc>
      </w:tr>
      <w:tr w:rsidR="008B03B6" w:rsidTr="008B03B6">
        <w:trPr>
          <w:trHeight w:val="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03B6" w:rsidRDefault="008B03B6">
            <w:pPr>
              <w:widowControl w:val="0"/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4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3B6" w:rsidRDefault="008B03B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Выходные</w:t>
            </w:r>
          </w:p>
        </w:tc>
      </w:tr>
      <w:tr w:rsidR="008B03B6" w:rsidTr="008B03B6">
        <w:trPr>
          <w:trHeight w:val="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03B6" w:rsidRDefault="008B03B6">
            <w:pPr>
              <w:widowControl w:val="0"/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Воскресенье</w:t>
            </w:r>
          </w:p>
        </w:tc>
        <w:tc>
          <w:tcPr>
            <w:tcW w:w="4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3B6" w:rsidRDefault="008B03B6">
            <w:pPr>
              <w:rPr>
                <w:sz w:val="26"/>
                <w:szCs w:val="26"/>
              </w:rPr>
            </w:pPr>
          </w:p>
        </w:tc>
      </w:tr>
      <w:tr w:rsidR="008B03B6" w:rsidTr="008B03B6">
        <w:trPr>
          <w:trHeight w:val="2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03B6" w:rsidRDefault="008B03B6">
            <w:pPr>
              <w:widowControl w:val="0"/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03B6" w:rsidRDefault="008B03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08:00 – 16:00; обед с 12:00 до 13:00</w:t>
            </w:r>
          </w:p>
        </w:tc>
      </w:tr>
    </w:tbl>
    <w:p w:rsidR="008B03B6" w:rsidRDefault="008B03B6" w:rsidP="008B03B6">
      <w:pPr>
        <w:jc w:val="both"/>
        <w:rPr>
          <w:sz w:val="26"/>
          <w:szCs w:val="26"/>
        </w:rPr>
      </w:pPr>
    </w:p>
    <w:p w:rsidR="008B03B6" w:rsidRDefault="008B03B6" w:rsidP="008B03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График личного приёма руководителя уполномоченного органа </w:t>
      </w:r>
      <w:proofErr w:type="spellStart"/>
      <w:proofErr w:type="gramStart"/>
      <w:r>
        <w:rPr>
          <w:rFonts w:eastAsia="Calibri"/>
          <w:sz w:val="26"/>
          <w:szCs w:val="26"/>
          <w:lang w:eastAsia="en-US"/>
        </w:rPr>
        <w:t>устанавли-вается</w:t>
      </w:r>
      <w:proofErr w:type="spellEnd"/>
      <w:proofErr w:type="gramEnd"/>
      <w:r>
        <w:rPr>
          <w:rFonts w:eastAsia="Calibri"/>
          <w:sz w:val="26"/>
          <w:szCs w:val="26"/>
          <w:lang w:eastAsia="en-US"/>
        </w:rPr>
        <w:t xml:space="preserve"> ежемесячно и размещается на официальном сайте уполномоченного органа.</w:t>
      </w:r>
    </w:p>
    <w:p w:rsidR="008B03B6" w:rsidRPr="007732DD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Телефон для информирования по вопросам, связанным с предоставлением муниципальной услуги:</w:t>
      </w:r>
      <w:r>
        <w:rPr>
          <w:sz w:val="26"/>
          <w:szCs w:val="26"/>
        </w:rPr>
        <w:t xml:space="preserve"> (81738) 2-41-94;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адреса электронной </w:t>
      </w:r>
      <w:r w:rsidRPr="008B03B6">
        <w:rPr>
          <w:sz w:val="26"/>
          <w:szCs w:val="26"/>
        </w:rPr>
        <w:t xml:space="preserve">почты: </w:t>
      </w:r>
      <w:hyperlink r:id="rId10" w:history="1">
        <w:r w:rsidRPr="007732DD">
          <w:rPr>
            <w:rStyle w:val="ac"/>
            <w:color w:val="auto"/>
            <w:sz w:val="26"/>
            <w:szCs w:val="26"/>
            <w:u w:val="none"/>
          </w:rPr>
          <w:t>grad@vumr.ru</w:t>
        </w:r>
      </w:hyperlink>
      <w:r w:rsidRPr="007732DD">
        <w:rPr>
          <w:sz w:val="26"/>
          <w:szCs w:val="26"/>
        </w:rPr>
        <w:t xml:space="preserve"> и </w:t>
      </w:r>
      <w:hyperlink r:id="rId11" w:history="1">
        <w:r w:rsidRPr="007732DD">
          <w:rPr>
            <w:rStyle w:val="ac"/>
            <w:color w:val="auto"/>
            <w:sz w:val="26"/>
            <w:szCs w:val="26"/>
            <w:u w:val="none"/>
          </w:rPr>
          <w:t>grad1@vumr.ru</w:t>
        </w:r>
      </w:hyperlink>
      <w:r w:rsidRPr="007732DD">
        <w:rPr>
          <w:sz w:val="26"/>
          <w:szCs w:val="26"/>
        </w:rPr>
        <w:t>.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Адрес официального сайта уполномоченного органа в информационно-теле-коммуникационной сети Интернет (далее - Интернет-сайт): </w:t>
      </w:r>
      <w:r w:rsidR="001C477D" w:rsidRPr="001C477D">
        <w:rPr>
          <w:sz w:val="26"/>
          <w:szCs w:val="26"/>
        </w:rPr>
        <w:t>https://35velikoustugskij.gosuslugi.ru</w:t>
      </w:r>
      <w:r>
        <w:rPr>
          <w:sz w:val="26"/>
          <w:szCs w:val="26"/>
        </w:rPr>
        <w:t>;</w:t>
      </w:r>
    </w:p>
    <w:p w:rsidR="008B03B6" w:rsidRPr="007732DD" w:rsidRDefault="008B03B6" w:rsidP="008B03B6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- Единый портал) в сети </w:t>
      </w:r>
      <w:r w:rsidRPr="008B03B6">
        <w:rPr>
          <w:sz w:val="26"/>
          <w:szCs w:val="26"/>
        </w:rPr>
        <w:t>Интернет</w:t>
      </w:r>
      <w:r w:rsidRPr="007732DD">
        <w:rPr>
          <w:sz w:val="26"/>
          <w:szCs w:val="26"/>
        </w:rPr>
        <w:t xml:space="preserve">: </w:t>
      </w:r>
      <w:hyperlink r:id="rId12" w:history="1">
        <w:r w:rsidRPr="007732DD">
          <w:rPr>
            <w:rStyle w:val="ac"/>
            <w:color w:val="auto"/>
            <w:sz w:val="26"/>
            <w:szCs w:val="26"/>
            <w:u w:val="none"/>
          </w:rPr>
          <w:t>www.gosuslugi.</w:t>
        </w:r>
        <w:proofErr w:type="spellStart"/>
        <w:r w:rsidRPr="007732DD">
          <w:rPr>
            <w:rStyle w:val="ac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732DD">
        <w:rPr>
          <w:sz w:val="26"/>
          <w:szCs w:val="26"/>
        </w:rPr>
        <w:t>;</w:t>
      </w:r>
    </w:p>
    <w:p w:rsidR="008B03B6" w:rsidRPr="007732DD" w:rsidRDefault="008B03B6" w:rsidP="008B03B6">
      <w:pPr>
        <w:ind w:firstLine="709"/>
        <w:jc w:val="both"/>
        <w:rPr>
          <w:sz w:val="26"/>
          <w:szCs w:val="26"/>
        </w:rPr>
      </w:pPr>
      <w:r w:rsidRPr="007732DD">
        <w:rPr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 в сети Интернет: </w:t>
      </w:r>
      <w:hyperlink r:id="rId13" w:history="1">
        <w:r w:rsidRPr="007732DD">
          <w:rPr>
            <w:rStyle w:val="ac"/>
            <w:color w:val="auto"/>
            <w:sz w:val="26"/>
            <w:szCs w:val="26"/>
            <w:u w:val="none"/>
            <w:lang w:val="en-US"/>
          </w:rPr>
          <w:t>https</w:t>
        </w:r>
        <w:r w:rsidRPr="007732DD">
          <w:rPr>
            <w:rStyle w:val="ac"/>
            <w:color w:val="auto"/>
            <w:sz w:val="26"/>
            <w:szCs w:val="26"/>
            <w:u w:val="none"/>
          </w:rPr>
          <w:t>://gosuslugi35.ru.</w:t>
        </w:r>
      </w:hyperlink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месте нахождения многофункционального центра предоставления государственных и муниципальных услуг (далее - МФЦ), контактных телефонах, адресе электронной почты, графике работы и адресе официальных сайтов в сети Интернет приводятся в приложении № 4 к настоящему административному </w:t>
      </w:r>
      <w:proofErr w:type="spellStart"/>
      <w:proofErr w:type="gramStart"/>
      <w:r>
        <w:rPr>
          <w:sz w:val="26"/>
          <w:szCs w:val="26"/>
        </w:rPr>
        <w:t>регла</w:t>
      </w:r>
      <w:proofErr w:type="spellEnd"/>
      <w:r>
        <w:rPr>
          <w:sz w:val="26"/>
          <w:szCs w:val="26"/>
        </w:rPr>
        <w:t>-менту</w:t>
      </w:r>
      <w:proofErr w:type="gramEnd"/>
      <w:r>
        <w:rPr>
          <w:sz w:val="26"/>
          <w:szCs w:val="26"/>
        </w:rPr>
        <w:t>.</w:t>
      </w:r>
    </w:p>
    <w:p w:rsidR="008B03B6" w:rsidRDefault="008B03B6" w:rsidP="008B03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Способы получения информации о правилах предоставления </w:t>
      </w:r>
      <w:proofErr w:type="spellStart"/>
      <w:proofErr w:type="gramStart"/>
      <w:r>
        <w:rPr>
          <w:sz w:val="26"/>
          <w:szCs w:val="26"/>
        </w:rPr>
        <w:t>муниципаль</w:t>
      </w:r>
      <w:proofErr w:type="spellEnd"/>
      <w:r>
        <w:rPr>
          <w:sz w:val="26"/>
          <w:szCs w:val="26"/>
        </w:rPr>
        <w:t>-ной</w:t>
      </w:r>
      <w:proofErr w:type="gramEnd"/>
      <w:r>
        <w:rPr>
          <w:sz w:val="26"/>
          <w:szCs w:val="26"/>
        </w:rPr>
        <w:t xml:space="preserve"> услуги: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лично;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посредством телефонной связи;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посредством электронной почты;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4) посредством почтовой связи;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5) на информационных стендах в помещениях уполномоченного органа, МФЦ;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6) в информационно-телекоммуникационной сети Интернет: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на официальном сайте уполномоченного органа, МФЦ;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на Едином портале;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на Региональном портале.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1.5. Порядок информирования о предоставлении муниципальной услуги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1.5.1. Информирование о предоставлении муниципальной услуги </w:t>
      </w:r>
      <w:proofErr w:type="spellStart"/>
      <w:proofErr w:type="gramStart"/>
      <w:r>
        <w:rPr>
          <w:sz w:val="26"/>
          <w:szCs w:val="26"/>
        </w:rPr>
        <w:t>осущест-вляется</w:t>
      </w:r>
      <w:proofErr w:type="spellEnd"/>
      <w:proofErr w:type="gramEnd"/>
      <w:r>
        <w:rPr>
          <w:sz w:val="26"/>
          <w:szCs w:val="26"/>
        </w:rPr>
        <w:t xml:space="preserve"> по следующим вопросам: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место нахождения уполномоченного органа, его </w:t>
      </w:r>
      <w:proofErr w:type="gramStart"/>
      <w:r>
        <w:rPr>
          <w:sz w:val="26"/>
          <w:szCs w:val="26"/>
        </w:rPr>
        <w:t>структурных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подразде-лений</w:t>
      </w:r>
      <w:proofErr w:type="spellEnd"/>
      <w:r>
        <w:rPr>
          <w:sz w:val="26"/>
          <w:szCs w:val="26"/>
        </w:rPr>
        <w:t>, МФЦ;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должностные лица и муниципальные служащие уполномоченного органа, уполномоченные предоставлять муниципальную услугу и номера </w:t>
      </w:r>
      <w:proofErr w:type="gramStart"/>
      <w:r>
        <w:rPr>
          <w:sz w:val="26"/>
          <w:szCs w:val="26"/>
        </w:rPr>
        <w:t>контактных</w:t>
      </w:r>
      <w:proofErr w:type="gramEnd"/>
      <w:r>
        <w:rPr>
          <w:sz w:val="26"/>
          <w:szCs w:val="26"/>
        </w:rPr>
        <w:t xml:space="preserve"> теле-фонов; </w:t>
      </w:r>
    </w:p>
    <w:p w:rsidR="008B03B6" w:rsidRDefault="008B03B6" w:rsidP="008B03B6">
      <w:pPr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>3) график работы уполномоченного органа, МФЦ;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4) адрес сайта в сети Интернет уполномоченного органа, МФЦ;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5) адреса электронной почты уполномоченного органа, МФЦ;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6)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7) ход предоставления муниципальной услуги;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8) административные процедуры предоставления муниципальной услуги;</w:t>
      </w:r>
    </w:p>
    <w:p w:rsidR="008B03B6" w:rsidRDefault="008B03B6" w:rsidP="008B03B6">
      <w:pPr>
        <w:tabs>
          <w:tab w:val="left" w:pos="54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9) срок предоставления муниципальной услуги;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порядок и формы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предоставлением муниципальной услуги;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11) основания для отказа в предоставлении муниципальной услуги;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12) досудебный и судебный порядок обжалования действий (бездействия) должностных лиц и муниципальных служащих уполномоченного органа, ответствен-</w:t>
      </w:r>
    </w:p>
    <w:p w:rsidR="008B03B6" w:rsidRDefault="008B03B6" w:rsidP="008B03B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ных</w:t>
      </w:r>
      <w:proofErr w:type="spellEnd"/>
      <w:r>
        <w:rPr>
          <w:sz w:val="26"/>
          <w:szCs w:val="26"/>
        </w:rPr>
        <w:t xml:space="preserve"> за предоставление муниципальной услуги, а также решений, принятых в ходе предоставления муниципальной услуги;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13) иная информация о деятельности уполномоченного органа в соответствии с Федеральным законом</w:t>
      </w:r>
      <w:r w:rsidR="00FE7A2E">
        <w:rPr>
          <w:sz w:val="26"/>
          <w:szCs w:val="26"/>
        </w:rPr>
        <w:t xml:space="preserve"> от 09.02.2009 № 8-ФЗ «</w:t>
      </w:r>
      <w:r>
        <w:rPr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FE7A2E">
        <w:rPr>
          <w:sz w:val="26"/>
          <w:szCs w:val="26"/>
        </w:rPr>
        <w:t>органов местного самоуправления»</w:t>
      </w:r>
      <w:r>
        <w:rPr>
          <w:sz w:val="26"/>
          <w:szCs w:val="26"/>
        </w:rPr>
        <w:t>.</w:t>
      </w:r>
    </w:p>
    <w:p w:rsidR="008B03B6" w:rsidRDefault="008B03B6" w:rsidP="008B03B6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1.5.2. Информирование (консультирование) осуществляется специалистами уполномоченного органа (МФЦ), ответственными за информирование, при </w:t>
      </w:r>
      <w:proofErr w:type="spellStart"/>
      <w:proofErr w:type="gramStart"/>
      <w:r>
        <w:rPr>
          <w:sz w:val="26"/>
          <w:szCs w:val="26"/>
        </w:rPr>
        <w:t>обраще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нии</w:t>
      </w:r>
      <w:proofErr w:type="spellEnd"/>
      <w:proofErr w:type="gramEnd"/>
      <w:r>
        <w:rPr>
          <w:sz w:val="26"/>
          <w:szCs w:val="26"/>
        </w:rPr>
        <w:t xml:space="preserve"> заявителей за информацией лично, по телефону, посредством почты или </w:t>
      </w:r>
      <w:proofErr w:type="spellStart"/>
      <w:r>
        <w:rPr>
          <w:sz w:val="26"/>
          <w:szCs w:val="26"/>
        </w:rPr>
        <w:t>элек</w:t>
      </w:r>
      <w:proofErr w:type="spellEnd"/>
      <w:r w:rsidR="00FE7A2E">
        <w:rPr>
          <w:sz w:val="26"/>
          <w:szCs w:val="26"/>
        </w:rPr>
        <w:t>-</w:t>
      </w:r>
      <w:r>
        <w:rPr>
          <w:sz w:val="26"/>
          <w:szCs w:val="26"/>
        </w:rPr>
        <w:t>тронной почты.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1.5.3. Индивидуальное устное информирование осуществляется должностными лицами, ответственными за информирование, при обращении заявителей за </w:t>
      </w:r>
      <w:proofErr w:type="spellStart"/>
      <w:proofErr w:type="gramStart"/>
      <w:r>
        <w:rPr>
          <w:sz w:val="26"/>
          <w:szCs w:val="26"/>
        </w:rPr>
        <w:t>инфор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мацией</w:t>
      </w:r>
      <w:proofErr w:type="spellEnd"/>
      <w:proofErr w:type="gramEnd"/>
      <w:r>
        <w:rPr>
          <w:sz w:val="26"/>
          <w:szCs w:val="26"/>
        </w:rPr>
        <w:t xml:space="preserve"> лично или по телефону.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определённый день и в определённое время, но не позднее 3 рабочих дней со дня обращения. К назначенному сроку должен быть подготовлен ответ по  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</w:t>
      </w:r>
      <w:proofErr w:type="spellStart"/>
      <w:proofErr w:type="gramStart"/>
      <w:r>
        <w:rPr>
          <w:sz w:val="26"/>
          <w:szCs w:val="26"/>
        </w:rPr>
        <w:t>участ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вующих</w:t>
      </w:r>
      <w:proofErr w:type="spellEnd"/>
      <w:proofErr w:type="gramEnd"/>
      <w:r>
        <w:rPr>
          <w:sz w:val="26"/>
          <w:szCs w:val="26"/>
        </w:rPr>
        <w:t xml:space="preserve"> в предоставлении муниципальной услуги.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предоставление информации, необходимой заявителю, не </w:t>
      </w:r>
      <w:proofErr w:type="gramStart"/>
      <w:r>
        <w:rPr>
          <w:sz w:val="26"/>
          <w:szCs w:val="26"/>
        </w:rPr>
        <w:t>пред</w:t>
      </w:r>
      <w:r w:rsidR="00FE7A2E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ставляется</w:t>
      </w:r>
      <w:proofErr w:type="spellEnd"/>
      <w:proofErr w:type="gramEnd"/>
      <w:r>
        <w:rPr>
          <w:sz w:val="26"/>
          <w:szCs w:val="26"/>
        </w:rPr>
        <w:t xml:space="preserve">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</w:t>
      </w:r>
      <w:proofErr w:type="spellStart"/>
      <w:r>
        <w:rPr>
          <w:sz w:val="26"/>
          <w:szCs w:val="26"/>
        </w:rPr>
        <w:t>обра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щения</w:t>
      </w:r>
      <w:proofErr w:type="spellEnd"/>
      <w:r>
        <w:rPr>
          <w:sz w:val="26"/>
          <w:szCs w:val="26"/>
        </w:rPr>
        <w:t>.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ответе на телефонные звонки специалист, ответственный за </w:t>
      </w:r>
      <w:proofErr w:type="spellStart"/>
      <w:proofErr w:type="gramStart"/>
      <w:r>
        <w:rPr>
          <w:sz w:val="26"/>
          <w:szCs w:val="26"/>
        </w:rPr>
        <w:t>информи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рование</w:t>
      </w:r>
      <w:proofErr w:type="spellEnd"/>
      <w:proofErr w:type="gramEnd"/>
      <w:r>
        <w:rPr>
          <w:sz w:val="26"/>
          <w:szCs w:val="26"/>
        </w:rPr>
        <w:t xml:space="preserve">, должен назвать фамилию, имя, отчество, занимаемую должность и </w:t>
      </w:r>
      <w:proofErr w:type="spellStart"/>
      <w:r>
        <w:rPr>
          <w:sz w:val="26"/>
          <w:szCs w:val="26"/>
        </w:rPr>
        <w:t>наиме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нование</w:t>
      </w:r>
      <w:proofErr w:type="spellEnd"/>
      <w:r>
        <w:rPr>
          <w:sz w:val="26"/>
          <w:szCs w:val="26"/>
        </w:rPr>
        <w:t xml:space="preserve"> структурного подразделения уполномоченного органа. 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Устное информирование должно проводиться с учётом требований </w:t>
      </w:r>
      <w:proofErr w:type="spellStart"/>
      <w:r>
        <w:rPr>
          <w:sz w:val="26"/>
          <w:szCs w:val="26"/>
        </w:rPr>
        <w:t>официаль</w:t>
      </w:r>
      <w:proofErr w:type="spellEnd"/>
      <w:r w:rsidR="00FE7A2E">
        <w:rPr>
          <w:sz w:val="26"/>
          <w:szCs w:val="26"/>
        </w:rPr>
        <w:t>-</w:t>
      </w:r>
      <w:r>
        <w:rPr>
          <w:sz w:val="26"/>
          <w:szCs w:val="26"/>
        </w:rPr>
        <w:t>но-делового стиля речи. Во время разговора необходимо про</w:t>
      </w:r>
      <w:r w:rsidR="00FE7A2E">
        <w:rPr>
          <w:sz w:val="26"/>
          <w:szCs w:val="26"/>
        </w:rPr>
        <w:t>износить слова чётко, избегать «параллельных разговоров»</w:t>
      </w:r>
      <w:r>
        <w:rPr>
          <w:sz w:val="26"/>
          <w:szCs w:val="26"/>
        </w:rPr>
        <w:t xml:space="preserve"> с окружающими людьми и не прерывать </w:t>
      </w:r>
      <w:proofErr w:type="spellStart"/>
      <w:proofErr w:type="gramStart"/>
      <w:r>
        <w:rPr>
          <w:sz w:val="26"/>
          <w:szCs w:val="26"/>
        </w:rPr>
        <w:t>разго</w:t>
      </w:r>
      <w:proofErr w:type="spellEnd"/>
      <w:r w:rsidR="00FE7A2E">
        <w:rPr>
          <w:sz w:val="26"/>
          <w:szCs w:val="26"/>
        </w:rPr>
        <w:t>-</w:t>
      </w:r>
      <w:r>
        <w:rPr>
          <w:sz w:val="26"/>
          <w:szCs w:val="26"/>
        </w:rPr>
        <w:t>вор</w:t>
      </w:r>
      <w:proofErr w:type="gramEnd"/>
      <w:r>
        <w:rPr>
          <w:sz w:val="26"/>
          <w:szCs w:val="26"/>
        </w:rPr>
        <w:t xml:space="preserve">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1.5.4. Индивидуальное письменное информирование осуществляется в виде письменного ответа на обращение заинтересованного лица в соответствии с </w:t>
      </w:r>
      <w:proofErr w:type="spellStart"/>
      <w:proofErr w:type="gramStart"/>
      <w:r>
        <w:rPr>
          <w:sz w:val="26"/>
          <w:szCs w:val="26"/>
        </w:rPr>
        <w:t>законо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дательством</w:t>
      </w:r>
      <w:proofErr w:type="spellEnd"/>
      <w:proofErr w:type="gramEnd"/>
      <w:r>
        <w:rPr>
          <w:sz w:val="26"/>
          <w:szCs w:val="26"/>
        </w:rPr>
        <w:t xml:space="preserve"> о порядке рассмотрения обращений граждан.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 на обращение предоставляется в простой, чёткой форме с указанием фамилии, имени, отчества, номера телефона исполнителя, подписывается </w:t>
      </w:r>
      <w:proofErr w:type="spellStart"/>
      <w:proofErr w:type="gramStart"/>
      <w:r>
        <w:rPr>
          <w:sz w:val="26"/>
          <w:szCs w:val="26"/>
        </w:rPr>
        <w:t>руко</w:t>
      </w:r>
      <w:proofErr w:type="spellEnd"/>
      <w:r w:rsidR="00FE7A2E">
        <w:rPr>
          <w:sz w:val="26"/>
          <w:szCs w:val="26"/>
        </w:rPr>
        <w:t>-</w:t>
      </w:r>
      <w:r>
        <w:rPr>
          <w:sz w:val="26"/>
          <w:szCs w:val="26"/>
        </w:rPr>
        <w:t>водителем</w:t>
      </w:r>
      <w:proofErr w:type="gramEnd"/>
      <w:r>
        <w:rPr>
          <w:sz w:val="26"/>
          <w:szCs w:val="26"/>
        </w:rPr>
        <w:t xml:space="preserve"> уполномоченного органа и направляется способом, позволяющим </w:t>
      </w:r>
      <w:proofErr w:type="spellStart"/>
      <w:r>
        <w:rPr>
          <w:sz w:val="26"/>
          <w:szCs w:val="26"/>
        </w:rPr>
        <w:t>подт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вердить</w:t>
      </w:r>
      <w:proofErr w:type="spellEnd"/>
      <w:r>
        <w:rPr>
          <w:sz w:val="26"/>
          <w:szCs w:val="26"/>
        </w:rPr>
        <w:t xml:space="preserve"> факт и дату направления.</w:t>
      </w:r>
    </w:p>
    <w:p w:rsidR="008B03B6" w:rsidRDefault="008B03B6" w:rsidP="008B03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1.5.5. Публичное устное информирование осуществляется посредством </w:t>
      </w:r>
      <w:proofErr w:type="spellStart"/>
      <w:proofErr w:type="gramStart"/>
      <w:r>
        <w:rPr>
          <w:sz w:val="26"/>
          <w:szCs w:val="26"/>
        </w:rPr>
        <w:t>прив</w:t>
      </w:r>
      <w:proofErr w:type="spellEnd"/>
      <w:r w:rsidR="00FE7A2E">
        <w:rPr>
          <w:sz w:val="26"/>
          <w:szCs w:val="26"/>
        </w:rPr>
        <w:t>-</w:t>
      </w:r>
      <w:r>
        <w:rPr>
          <w:sz w:val="26"/>
          <w:szCs w:val="26"/>
        </w:rPr>
        <w:t>лечен</w:t>
      </w:r>
      <w:r w:rsidR="00FE7A2E">
        <w:rPr>
          <w:sz w:val="26"/>
          <w:szCs w:val="26"/>
        </w:rPr>
        <w:t>ия</w:t>
      </w:r>
      <w:proofErr w:type="gramEnd"/>
      <w:r w:rsidR="00FE7A2E">
        <w:rPr>
          <w:sz w:val="26"/>
          <w:szCs w:val="26"/>
        </w:rPr>
        <w:t xml:space="preserve"> средств массовой информации -</w:t>
      </w:r>
      <w:r>
        <w:rPr>
          <w:sz w:val="26"/>
          <w:szCs w:val="26"/>
        </w:rPr>
        <w:t xml:space="preserve"> радио, телевидения. Выступления </w:t>
      </w:r>
      <w:proofErr w:type="spellStart"/>
      <w:proofErr w:type="gramStart"/>
      <w:r>
        <w:rPr>
          <w:sz w:val="26"/>
          <w:szCs w:val="26"/>
        </w:rPr>
        <w:t>должност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ных</w:t>
      </w:r>
      <w:proofErr w:type="spellEnd"/>
      <w:proofErr w:type="gramEnd"/>
      <w:r>
        <w:rPr>
          <w:sz w:val="26"/>
          <w:szCs w:val="26"/>
        </w:rPr>
        <w:t xml:space="preserve"> лиц, ответственных за информирование, по радио и телевидению </w:t>
      </w:r>
      <w:proofErr w:type="spellStart"/>
      <w:r>
        <w:rPr>
          <w:sz w:val="26"/>
          <w:szCs w:val="26"/>
        </w:rPr>
        <w:t>согласовы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ваются</w:t>
      </w:r>
      <w:proofErr w:type="spellEnd"/>
      <w:r>
        <w:rPr>
          <w:sz w:val="26"/>
          <w:szCs w:val="26"/>
        </w:rPr>
        <w:t xml:space="preserve"> с руководителем уполномоченного органа.</w:t>
      </w:r>
    </w:p>
    <w:p w:rsidR="008B03B6" w:rsidRDefault="008B03B6" w:rsidP="008B03B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1.5.6. Публичное письменное информирование осуществляется путём </w:t>
      </w:r>
      <w:proofErr w:type="gramStart"/>
      <w:r>
        <w:rPr>
          <w:sz w:val="26"/>
          <w:szCs w:val="26"/>
        </w:rPr>
        <w:t>публика</w:t>
      </w:r>
      <w:r w:rsidR="00FE7A2E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ции</w:t>
      </w:r>
      <w:proofErr w:type="spellEnd"/>
      <w:proofErr w:type="gramEnd"/>
      <w:r>
        <w:rPr>
          <w:sz w:val="26"/>
          <w:szCs w:val="26"/>
        </w:rPr>
        <w:t xml:space="preserve">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8B03B6" w:rsidRDefault="008B03B6" w:rsidP="008B03B6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в средствах массовой информации;</w:t>
      </w:r>
    </w:p>
    <w:p w:rsidR="008B03B6" w:rsidRDefault="008B03B6" w:rsidP="008B03B6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на официальном сайте в сети Интернет;</w:t>
      </w:r>
    </w:p>
    <w:p w:rsidR="008B03B6" w:rsidRDefault="008B03B6" w:rsidP="008B03B6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на Едином портале;</w:t>
      </w:r>
    </w:p>
    <w:p w:rsidR="008B03B6" w:rsidRDefault="008B03B6" w:rsidP="008B03B6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4) на Региональном портале;</w:t>
      </w:r>
    </w:p>
    <w:p w:rsidR="008B03B6" w:rsidRDefault="008B03B6" w:rsidP="008B03B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на информационных стендах уполномоченного органа, МФЦ.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</w:p>
    <w:p w:rsidR="008B03B6" w:rsidRDefault="008B03B6" w:rsidP="008B03B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2. Стандарт предоставления муниципальной услуги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Наименование муниципальной услуги - выдача разрешения на </w:t>
      </w:r>
      <w:proofErr w:type="spellStart"/>
      <w:proofErr w:type="gramStart"/>
      <w:r>
        <w:rPr>
          <w:sz w:val="26"/>
          <w:szCs w:val="26"/>
        </w:rPr>
        <w:t>строительст</w:t>
      </w:r>
      <w:proofErr w:type="spellEnd"/>
      <w:r w:rsidR="00FE7A2E">
        <w:rPr>
          <w:sz w:val="26"/>
          <w:szCs w:val="26"/>
        </w:rPr>
        <w:t>-</w:t>
      </w:r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>.</w:t>
      </w:r>
    </w:p>
    <w:p w:rsidR="008B03B6" w:rsidRDefault="008B03B6" w:rsidP="008B03B6">
      <w:pPr>
        <w:ind w:firstLine="709"/>
        <w:jc w:val="both"/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2.2. Наименование органа местного самоуправления, </w:t>
      </w:r>
      <w:r>
        <w:rPr>
          <w:iCs/>
          <w:sz w:val="26"/>
          <w:szCs w:val="26"/>
        </w:rPr>
        <w:t xml:space="preserve">предоставляющего </w:t>
      </w:r>
      <w:proofErr w:type="spellStart"/>
      <w:proofErr w:type="gramStart"/>
      <w:r>
        <w:rPr>
          <w:iCs/>
          <w:sz w:val="26"/>
          <w:szCs w:val="26"/>
        </w:rPr>
        <w:t>муни</w:t>
      </w:r>
      <w:r w:rsidR="00FE7A2E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>ципальную</w:t>
      </w:r>
      <w:proofErr w:type="spellEnd"/>
      <w:proofErr w:type="gramEnd"/>
      <w:r>
        <w:rPr>
          <w:iCs/>
          <w:sz w:val="26"/>
          <w:szCs w:val="26"/>
        </w:rPr>
        <w:t xml:space="preserve"> услугу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Муниципальная услуга предоставляется: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администрацией Великоустюгского муниципального округа в лице </w:t>
      </w:r>
      <w:proofErr w:type="gramStart"/>
      <w:r>
        <w:rPr>
          <w:sz w:val="26"/>
          <w:szCs w:val="26"/>
        </w:rPr>
        <w:t>управ</w:t>
      </w:r>
      <w:r w:rsidR="00FE7A2E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ления</w:t>
      </w:r>
      <w:proofErr w:type="spellEnd"/>
      <w:proofErr w:type="gramEnd"/>
      <w:r>
        <w:rPr>
          <w:sz w:val="26"/>
          <w:szCs w:val="26"/>
        </w:rPr>
        <w:t xml:space="preserve"> строительства и жилищно-коммунального хозяйства;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МФЦ по месту жительства заявителя - в части приёма и (или) выдачи </w:t>
      </w:r>
      <w:proofErr w:type="gramStart"/>
      <w:r>
        <w:rPr>
          <w:sz w:val="26"/>
          <w:szCs w:val="26"/>
        </w:rPr>
        <w:t>доку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ментов</w:t>
      </w:r>
      <w:proofErr w:type="gramEnd"/>
      <w:r>
        <w:rPr>
          <w:sz w:val="26"/>
          <w:szCs w:val="26"/>
        </w:rPr>
        <w:t xml:space="preserve"> на предоставление муниципальной услуги.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</w:t>
      </w:r>
      <w:proofErr w:type="spellStart"/>
      <w:proofErr w:type="gramStart"/>
      <w:r>
        <w:rPr>
          <w:sz w:val="26"/>
          <w:szCs w:val="26"/>
        </w:rPr>
        <w:t>адми</w:t>
      </w:r>
      <w:r w:rsidR="00FE7A2E">
        <w:rPr>
          <w:sz w:val="26"/>
          <w:szCs w:val="26"/>
        </w:rPr>
        <w:t>-</w:t>
      </w:r>
      <w:r>
        <w:rPr>
          <w:sz w:val="26"/>
          <w:szCs w:val="26"/>
        </w:rPr>
        <w:t>нистративным</w:t>
      </w:r>
      <w:proofErr w:type="spellEnd"/>
      <w:proofErr w:type="gramEnd"/>
      <w:r>
        <w:rPr>
          <w:sz w:val="26"/>
          <w:szCs w:val="26"/>
        </w:rPr>
        <w:t xml:space="preserve"> регламентом.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Результат предоставления муниципальной услуги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являются: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 выдаче разрешения: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выдача разрешения;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отказ в выдаче разрешения с указанием причин отказа;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при внесении изменений в разрешение: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внесение изменений в разрешение;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отказ во внесении изменений в разрешение с указанием причин отказа.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Срок предоставления муниципальной услуги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2.4.1. Срок предоставления муниципальной услуги в части выдачи разрешения: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не более 5 рабочих дней со дня получения заявления уполномоченным </w:t>
      </w:r>
      <w:proofErr w:type="gramStart"/>
      <w:r>
        <w:rPr>
          <w:sz w:val="26"/>
          <w:szCs w:val="26"/>
        </w:rPr>
        <w:t>ор</w:t>
      </w:r>
      <w:r w:rsidR="00FE7A2E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ганом</w:t>
      </w:r>
      <w:proofErr w:type="spellEnd"/>
      <w:proofErr w:type="gramEnd"/>
      <w:r>
        <w:rPr>
          <w:sz w:val="26"/>
          <w:szCs w:val="26"/>
        </w:rPr>
        <w:t>;</w:t>
      </w:r>
    </w:p>
    <w:p w:rsidR="00FE7A2E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 не более 30 календарных дней со дня получения заявления уполномоченным органом – 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</w:t>
      </w:r>
      <w:r w:rsidR="00FE7A2E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рического</w:t>
      </w:r>
      <w:proofErr w:type="spellEnd"/>
      <w:r>
        <w:rPr>
          <w:sz w:val="26"/>
          <w:szCs w:val="26"/>
        </w:rPr>
        <w:t xml:space="preserve"> поселения, и к заявлению о выдаче разрешения не приложено заключение, указанное </w:t>
      </w:r>
      <w:r w:rsidRPr="00FE7A2E">
        <w:rPr>
          <w:sz w:val="26"/>
          <w:szCs w:val="26"/>
        </w:rPr>
        <w:t xml:space="preserve">в </w:t>
      </w:r>
      <w:hyperlink r:id="rId14" w:history="1">
        <w:r w:rsidRPr="00FE7A2E">
          <w:rPr>
            <w:rStyle w:val="ac"/>
            <w:color w:val="auto"/>
            <w:sz w:val="26"/>
            <w:szCs w:val="26"/>
            <w:u w:val="none"/>
          </w:rPr>
          <w:t>части 10</w:t>
        </w:r>
      </w:hyperlink>
      <w:r w:rsidRPr="00FE7A2E">
        <w:rPr>
          <w:sz w:val="26"/>
          <w:szCs w:val="26"/>
        </w:rPr>
        <w:t>.1 статьи</w:t>
      </w:r>
      <w:r>
        <w:rPr>
          <w:sz w:val="26"/>
          <w:szCs w:val="26"/>
        </w:rPr>
        <w:t xml:space="preserve"> 51 Градостроительного кодекса Российской</w:t>
      </w:r>
      <w:proofErr w:type="gramEnd"/>
      <w:r>
        <w:rPr>
          <w:sz w:val="26"/>
          <w:szCs w:val="26"/>
        </w:rPr>
        <w:t xml:space="preserve"> Федерации </w:t>
      </w:r>
    </w:p>
    <w:p w:rsidR="008B03B6" w:rsidRDefault="008B03B6" w:rsidP="00FE7A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(далее -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РФ), либо в</w:t>
      </w:r>
      <w:r w:rsidR="00AB66A5">
        <w:rPr>
          <w:sz w:val="26"/>
          <w:szCs w:val="26"/>
        </w:rPr>
        <w:t xml:space="preserve"> заявлении о выдаче разрешения не содержится указание</w:t>
      </w:r>
      <w:r>
        <w:rPr>
          <w:sz w:val="26"/>
          <w:szCs w:val="26"/>
        </w:rPr>
        <w:t xml:space="preserve"> на типовое архитектурное решение, в соответствии с которым планируется </w:t>
      </w:r>
      <w:proofErr w:type="spellStart"/>
      <w:proofErr w:type="gramStart"/>
      <w:r>
        <w:rPr>
          <w:sz w:val="26"/>
          <w:szCs w:val="26"/>
        </w:rPr>
        <w:t>строительст</w:t>
      </w:r>
      <w:proofErr w:type="spellEnd"/>
      <w:r w:rsidR="00AB66A5">
        <w:rPr>
          <w:sz w:val="26"/>
          <w:szCs w:val="26"/>
        </w:rPr>
        <w:t>-</w:t>
      </w:r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или реконструкция объекта капитального строительства.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Срок предоставления муниципальной услуги в части внесения изменений в разрешение – не более 5 рабочих дней со дня получения уполномоченным органом уведомления, указанного в части 21.10 статьи 51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или со дня получения </w:t>
      </w:r>
      <w:r>
        <w:rPr>
          <w:sz w:val="26"/>
          <w:szCs w:val="26"/>
        </w:rPr>
        <w:lastRenderedPageBreak/>
        <w:t>заявления о внесении изменений в разрешение (в том числе в связи с необходимостью продления срока действия разрешения).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Правовые основания для предоставления муниципальной услуги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Предоставление муниципальной услуги </w:t>
      </w:r>
      <w:r>
        <w:rPr>
          <w:sz w:val="26"/>
          <w:szCs w:val="26"/>
        </w:rPr>
        <w:t xml:space="preserve">осуществляется в соответствии 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: </w:t>
      </w:r>
    </w:p>
    <w:p w:rsidR="008B03B6" w:rsidRDefault="008B03B6" w:rsidP="008B03B6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1) Градостроительным кодексом Российской Федерации;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2) Федеральным законом от 24</w:t>
      </w:r>
      <w:r w:rsidR="00AB66A5">
        <w:rPr>
          <w:sz w:val="26"/>
          <w:szCs w:val="26"/>
        </w:rPr>
        <w:t>.11.</w:t>
      </w:r>
      <w:r>
        <w:rPr>
          <w:sz w:val="26"/>
          <w:szCs w:val="26"/>
        </w:rPr>
        <w:t xml:space="preserve">1995 </w:t>
      </w:r>
      <w:r w:rsidR="00AB66A5">
        <w:rPr>
          <w:sz w:val="26"/>
          <w:szCs w:val="26"/>
        </w:rPr>
        <w:t>№ 181-ФЗ «</w:t>
      </w:r>
      <w:r>
        <w:rPr>
          <w:sz w:val="26"/>
          <w:szCs w:val="26"/>
        </w:rPr>
        <w:t xml:space="preserve">О социальной защите </w:t>
      </w:r>
      <w:proofErr w:type="spellStart"/>
      <w:proofErr w:type="gramStart"/>
      <w:r>
        <w:rPr>
          <w:sz w:val="26"/>
          <w:szCs w:val="26"/>
        </w:rPr>
        <w:t>инва</w:t>
      </w:r>
      <w:r w:rsidR="00AB66A5">
        <w:rPr>
          <w:sz w:val="26"/>
          <w:szCs w:val="26"/>
        </w:rPr>
        <w:t>-</w:t>
      </w:r>
      <w:r>
        <w:rPr>
          <w:sz w:val="26"/>
          <w:szCs w:val="26"/>
        </w:rPr>
        <w:t>ли</w:t>
      </w:r>
      <w:r w:rsidR="00AB66A5">
        <w:rPr>
          <w:sz w:val="26"/>
          <w:szCs w:val="26"/>
        </w:rPr>
        <w:t>дов</w:t>
      </w:r>
      <w:proofErr w:type="spellEnd"/>
      <w:proofErr w:type="gramEnd"/>
      <w:r w:rsidR="00AB66A5">
        <w:rPr>
          <w:sz w:val="26"/>
          <w:szCs w:val="26"/>
        </w:rPr>
        <w:t xml:space="preserve"> в Российской Федерации»</w:t>
      </w:r>
      <w:r>
        <w:rPr>
          <w:sz w:val="26"/>
          <w:szCs w:val="26"/>
        </w:rPr>
        <w:t xml:space="preserve">; 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Федеральным законом от 25</w:t>
      </w:r>
      <w:r w:rsidR="00AB66A5">
        <w:rPr>
          <w:sz w:val="26"/>
          <w:szCs w:val="26"/>
        </w:rPr>
        <w:t>.06.2002 № 73-ФЗ «</w:t>
      </w:r>
      <w:r>
        <w:rPr>
          <w:sz w:val="26"/>
          <w:szCs w:val="26"/>
        </w:rPr>
        <w:t>Об объектах культурного наследия (памятниках истории и культур</w:t>
      </w:r>
      <w:r w:rsidR="00AB66A5">
        <w:rPr>
          <w:sz w:val="26"/>
          <w:szCs w:val="26"/>
        </w:rPr>
        <w:t>ы) народов Российской Федерации»</w:t>
      </w:r>
      <w:r>
        <w:rPr>
          <w:sz w:val="26"/>
          <w:szCs w:val="26"/>
        </w:rPr>
        <w:t>;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Федеральным законом от </w:t>
      </w:r>
      <w:r w:rsidR="00AB66A5">
        <w:rPr>
          <w:sz w:val="26"/>
          <w:szCs w:val="26"/>
        </w:rPr>
        <w:t>06.10.2003 № 131-ФЗ «</w:t>
      </w:r>
      <w:r>
        <w:rPr>
          <w:sz w:val="26"/>
          <w:szCs w:val="26"/>
        </w:rPr>
        <w:t>Об общих принципах организации местного самоуп</w:t>
      </w:r>
      <w:r w:rsidR="00AB66A5">
        <w:rPr>
          <w:sz w:val="26"/>
          <w:szCs w:val="26"/>
        </w:rPr>
        <w:t>равления в Российской Федерации»</w:t>
      </w:r>
      <w:r>
        <w:rPr>
          <w:sz w:val="26"/>
          <w:szCs w:val="26"/>
        </w:rPr>
        <w:t>;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Федеральным законом от 27</w:t>
      </w:r>
      <w:r w:rsidR="00AB66A5">
        <w:rPr>
          <w:sz w:val="26"/>
          <w:szCs w:val="26"/>
        </w:rPr>
        <w:t>.07.2010 № 210-ФЗ «</w:t>
      </w:r>
      <w:r>
        <w:rPr>
          <w:sz w:val="26"/>
          <w:szCs w:val="26"/>
        </w:rPr>
        <w:t xml:space="preserve">Об организации </w:t>
      </w:r>
      <w:proofErr w:type="spellStart"/>
      <w:proofErr w:type="gramStart"/>
      <w:r>
        <w:rPr>
          <w:sz w:val="26"/>
          <w:szCs w:val="26"/>
        </w:rPr>
        <w:t>предостав</w:t>
      </w:r>
      <w:r w:rsidR="00AB66A5">
        <w:rPr>
          <w:sz w:val="26"/>
          <w:szCs w:val="26"/>
        </w:rPr>
        <w:t>-</w:t>
      </w:r>
      <w:r>
        <w:rPr>
          <w:sz w:val="26"/>
          <w:szCs w:val="26"/>
        </w:rPr>
        <w:t>ления</w:t>
      </w:r>
      <w:proofErr w:type="spellEnd"/>
      <w:proofErr w:type="gramEnd"/>
      <w:r>
        <w:rPr>
          <w:sz w:val="26"/>
          <w:szCs w:val="26"/>
        </w:rPr>
        <w:t xml:space="preserve"> госуда</w:t>
      </w:r>
      <w:r w:rsidR="00AB66A5">
        <w:rPr>
          <w:sz w:val="26"/>
          <w:szCs w:val="26"/>
        </w:rPr>
        <w:t>рственных и муниципальных услуг»</w:t>
      </w:r>
      <w:r>
        <w:rPr>
          <w:sz w:val="26"/>
          <w:szCs w:val="26"/>
        </w:rPr>
        <w:t>;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Федеральным законом от </w:t>
      </w:r>
      <w:r w:rsidR="00CC401F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AB66A5">
        <w:rPr>
          <w:sz w:val="26"/>
          <w:szCs w:val="26"/>
        </w:rPr>
        <w:t>.04</w:t>
      </w:r>
      <w:r w:rsidR="00CC401F">
        <w:rPr>
          <w:sz w:val="26"/>
          <w:szCs w:val="26"/>
        </w:rPr>
        <w:t>.2011 № 63-ФЗ «</w:t>
      </w:r>
      <w:r>
        <w:rPr>
          <w:sz w:val="26"/>
          <w:szCs w:val="26"/>
        </w:rPr>
        <w:t>Об электронной подп</w:t>
      </w:r>
      <w:r w:rsidR="00CC401F">
        <w:rPr>
          <w:sz w:val="26"/>
          <w:szCs w:val="26"/>
        </w:rPr>
        <w:t>иси»</w:t>
      </w:r>
      <w:r>
        <w:rPr>
          <w:sz w:val="26"/>
          <w:szCs w:val="26"/>
        </w:rPr>
        <w:t xml:space="preserve">;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постановлением Правительства Российской Федерации от </w:t>
      </w:r>
      <w:r w:rsidR="00CC401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CC401F">
        <w:rPr>
          <w:sz w:val="26"/>
          <w:szCs w:val="26"/>
        </w:rPr>
        <w:t>.07.2017 № 788 «</w:t>
      </w:r>
      <w:r>
        <w:rPr>
          <w:sz w:val="26"/>
          <w:szCs w:val="26"/>
        </w:rPr>
        <w:t>О направлении документов, необходимых для выдачи разрешения на строительство и разрешения на ввод в эк</w:t>
      </w:r>
      <w:r w:rsidR="00CC401F">
        <w:rPr>
          <w:sz w:val="26"/>
          <w:szCs w:val="26"/>
        </w:rPr>
        <w:t>сплуатацию, в электронной форме»</w:t>
      </w:r>
      <w:r>
        <w:rPr>
          <w:sz w:val="26"/>
          <w:szCs w:val="26"/>
        </w:rPr>
        <w:t>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>
        <w:rPr>
          <w:bCs/>
          <w:sz w:val="26"/>
          <w:szCs w:val="26"/>
        </w:rPr>
        <w:t>приказом Минстроя России от 03.06.2022 № 446/</w:t>
      </w:r>
      <w:proofErr w:type="spellStart"/>
      <w:proofErr w:type="gramStart"/>
      <w:r>
        <w:rPr>
          <w:bCs/>
          <w:sz w:val="26"/>
          <w:szCs w:val="26"/>
        </w:rPr>
        <w:t>пр</w:t>
      </w:r>
      <w:proofErr w:type="spellEnd"/>
      <w:proofErr w:type="gramEnd"/>
      <w:r>
        <w:rPr>
          <w:bCs/>
          <w:sz w:val="26"/>
          <w:szCs w:val="26"/>
        </w:rPr>
        <w:t xml:space="preserve"> «Об утверждении формы разрешения на строительство и формы разрешения на ввод объекта в эксплуатацию»</w:t>
      </w:r>
      <w:r>
        <w:rPr>
          <w:sz w:val="26"/>
          <w:szCs w:val="26"/>
        </w:rPr>
        <w:t>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законом Вологодской области от </w:t>
      </w:r>
      <w:r w:rsidR="00CC401F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="00CC401F">
        <w:rPr>
          <w:sz w:val="26"/>
          <w:szCs w:val="26"/>
        </w:rPr>
        <w:t>.05.</w:t>
      </w:r>
      <w:r>
        <w:rPr>
          <w:sz w:val="26"/>
          <w:szCs w:val="26"/>
        </w:rPr>
        <w:t xml:space="preserve">2006 </w:t>
      </w:r>
      <w:r w:rsidR="00CC401F">
        <w:rPr>
          <w:sz w:val="26"/>
          <w:szCs w:val="26"/>
        </w:rPr>
        <w:t>№ 1446-ОЗ «</w:t>
      </w:r>
      <w:r>
        <w:rPr>
          <w:sz w:val="26"/>
          <w:szCs w:val="26"/>
        </w:rPr>
        <w:t>О регулировании градостроительной деятельности на территории Вологодской об</w:t>
      </w:r>
      <w:r w:rsidR="00CC401F">
        <w:rPr>
          <w:sz w:val="26"/>
          <w:szCs w:val="26"/>
        </w:rPr>
        <w:t>ласти»</w:t>
      </w:r>
      <w:r>
        <w:rPr>
          <w:sz w:val="26"/>
          <w:szCs w:val="26"/>
        </w:rPr>
        <w:t>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 области от 16</w:t>
      </w:r>
      <w:r w:rsidR="00CC401F">
        <w:rPr>
          <w:sz w:val="26"/>
          <w:szCs w:val="26"/>
        </w:rPr>
        <w:t>.04.</w:t>
      </w:r>
      <w:r>
        <w:rPr>
          <w:sz w:val="26"/>
          <w:szCs w:val="26"/>
        </w:rPr>
        <w:t xml:space="preserve">2012 </w:t>
      </w:r>
      <w:r w:rsidR="00CC401F">
        <w:rPr>
          <w:sz w:val="26"/>
          <w:szCs w:val="26"/>
        </w:rPr>
        <w:t>№ 348 «</w:t>
      </w:r>
      <w:r>
        <w:rPr>
          <w:sz w:val="26"/>
          <w:szCs w:val="26"/>
        </w:rPr>
        <w:t>Об утверждении перечня случаев, когда выдача разрешени</w:t>
      </w:r>
      <w:r w:rsidR="00CC401F">
        <w:rPr>
          <w:sz w:val="26"/>
          <w:szCs w:val="26"/>
        </w:rPr>
        <w:t>я на строительство не требуется»</w:t>
      </w:r>
      <w:r>
        <w:rPr>
          <w:sz w:val="26"/>
          <w:szCs w:val="26"/>
        </w:rPr>
        <w:t>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постановлением Правительства области от 18</w:t>
      </w:r>
      <w:r w:rsidR="00CC401F">
        <w:rPr>
          <w:sz w:val="26"/>
          <w:szCs w:val="26"/>
        </w:rPr>
        <w:t>.06.</w:t>
      </w:r>
      <w:r>
        <w:rPr>
          <w:sz w:val="26"/>
          <w:szCs w:val="26"/>
        </w:rPr>
        <w:t>2018</w:t>
      </w:r>
      <w:r w:rsidR="00CC401F">
        <w:rPr>
          <w:sz w:val="26"/>
          <w:szCs w:val="26"/>
        </w:rPr>
        <w:t xml:space="preserve"> № 538 «</w:t>
      </w:r>
      <w:r>
        <w:rPr>
          <w:sz w:val="26"/>
          <w:szCs w:val="26"/>
        </w:rPr>
        <w:t xml:space="preserve">О </w:t>
      </w:r>
      <w:proofErr w:type="spellStart"/>
      <w:proofErr w:type="gramStart"/>
      <w:r>
        <w:rPr>
          <w:sz w:val="26"/>
          <w:szCs w:val="26"/>
        </w:rPr>
        <w:t>направ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лении</w:t>
      </w:r>
      <w:proofErr w:type="spellEnd"/>
      <w:proofErr w:type="gramEnd"/>
      <w:r>
        <w:rPr>
          <w:sz w:val="26"/>
          <w:szCs w:val="26"/>
        </w:rPr>
        <w:t xml:space="preserve"> документов, необходимых для выдачи разрешений на строительство и </w:t>
      </w:r>
      <w:proofErr w:type="spellStart"/>
      <w:r>
        <w:rPr>
          <w:sz w:val="26"/>
          <w:szCs w:val="26"/>
        </w:rPr>
        <w:t>разре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шений</w:t>
      </w:r>
      <w:proofErr w:type="spellEnd"/>
      <w:r>
        <w:rPr>
          <w:sz w:val="26"/>
          <w:szCs w:val="26"/>
        </w:rPr>
        <w:t xml:space="preserve"> на ввод в эк</w:t>
      </w:r>
      <w:r w:rsidR="00CC401F">
        <w:rPr>
          <w:sz w:val="26"/>
          <w:szCs w:val="26"/>
        </w:rPr>
        <w:t>сплуатацию, в электронной форме»</w:t>
      </w:r>
      <w:r>
        <w:rPr>
          <w:sz w:val="26"/>
          <w:szCs w:val="26"/>
        </w:rPr>
        <w:t>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11) настоящим административным регламентом.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2.6.1. В целях строительства, реконструкции объекта капитального </w:t>
      </w:r>
      <w:proofErr w:type="gramStart"/>
      <w:r>
        <w:rPr>
          <w:sz w:val="26"/>
          <w:szCs w:val="26"/>
        </w:rPr>
        <w:t>строитель</w:t>
      </w:r>
      <w:r w:rsidR="00CC401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ства</w:t>
      </w:r>
      <w:proofErr w:type="spellEnd"/>
      <w:proofErr w:type="gramEnd"/>
      <w:r>
        <w:rPr>
          <w:sz w:val="26"/>
          <w:szCs w:val="26"/>
        </w:rPr>
        <w:t xml:space="preserve"> заявитель представляет (направляет) заявление о выдаче разрешения на строительство по форме согласно приложению № 1 к настоящему </w:t>
      </w:r>
      <w:proofErr w:type="spellStart"/>
      <w:r>
        <w:rPr>
          <w:sz w:val="26"/>
          <w:szCs w:val="26"/>
        </w:rPr>
        <w:t>административ</w:t>
      </w:r>
      <w:proofErr w:type="spellEnd"/>
      <w:r w:rsidR="00CC401F">
        <w:rPr>
          <w:sz w:val="26"/>
          <w:szCs w:val="26"/>
        </w:rPr>
        <w:t>-</w:t>
      </w:r>
      <w:r>
        <w:rPr>
          <w:sz w:val="26"/>
          <w:szCs w:val="26"/>
        </w:rPr>
        <w:t>ному регламенту.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заполняется разборчиво, в машинописном виде или от руки.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от имени юридического лица подписывается руководителем </w:t>
      </w:r>
      <w:proofErr w:type="spellStart"/>
      <w:proofErr w:type="gramStart"/>
      <w:r>
        <w:rPr>
          <w:sz w:val="26"/>
          <w:szCs w:val="26"/>
        </w:rPr>
        <w:t>юриди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ческого</w:t>
      </w:r>
      <w:proofErr w:type="spellEnd"/>
      <w:proofErr w:type="gramEnd"/>
      <w:r>
        <w:rPr>
          <w:sz w:val="26"/>
          <w:szCs w:val="26"/>
        </w:rPr>
        <w:t xml:space="preserve"> лица либо его уполномоченным представителем и заверяется печатью (при наличии).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от имени индивидуального предпринимателя подписывается </w:t>
      </w:r>
      <w:proofErr w:type="spellStart"/>
      <w:proofErr w:type="gramStart"/>
      <w:r>
        <w:rPr>
          <w:sz w:val="26"/>
          <w:szCs w:val="26"/>
        </w:rPr>
        <w:t>инди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видуальным</w:t>
      </w:r>
      <w:proofErr w:type="spellEnd"/>
      <w:proofErr w:type="gramEnd"/>
      <w:r>
        <w:rPr>
          <w:sz w:val="26"/>
          <w:szCs w:val="26"/>
        </w:rPr>
        <w:t xml:space="preserve"> предпринимателем либо его уполномоченным представителем.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Заявление, по просьбе заявителя, может быть заполнено специалистом, </w:t>
      </w:r>
      <w:proofErr w:type="spellStart"/>
      <w:proofErr w:type="gramStart"/>
      <w:r>
        <w:rPr>
          <w:sz w:val="26"/>
          <w:szCs w:val="26"/>
        </w:rPr>
        <w:t>ответст</w:t>
      </w:r>
      <w:proofErr w:type="spellEnd"/>
      <w:r w:rsidR="00CC401F">
        <w:rPr>
          <w:sz w:val="26"/>
          <w:szCs w:val="26"/>
        </w:rPr>
        <w:t>-</w:t>
      </w:r>
      <w:r>
        <w:rPr>
          <w:sz w:val="26"/>
          <w:szCs w:val="26"/>
        </w:rPr>
        <w:t>венным</w:t>
      </w:r>
      <w:proofErr w:type="gramEnd"/>
      <w:r>
        <w:rPr>
          <w:sz w:val="26"/>
          <w:szCs w:val="26"/>
        </w:rPr>
        <w:t xml:space="preserve"> за приём документов, с помощью компьютера или от руки. </w:t>
      </w:r>
      <w:proofErr w:type="gramStart"/>
      <w:r>
        <w:rPr>
          <w:sz w:val="26"/>
          <w:szCs w:val="26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составля</w:t>
      </w:r>
      <w:r w:rsidR="00CC401F">
        <w:rPr>
          <w:sz w:val="26"/>
          <w:szCs w:val="26"/>
        </w:rPr>
        <w:t>ется в единственном экземпляре -</w:t>
      </w:r>
      <w:r>
        <w:rPr>
          <w:sz w:val="26"/>
          <w:szCs w:val="26"/>
        </w:rPr>
        <w:t xml:space="preserve"> оригинале.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заполнении заявления не допускается использование сокращений слов и аббревиатур.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Форма заявления на предоставление муниципальной услуги размещается на официальном сайте уполномоченного органа в сети Интернет с возможностью </w:t>
      </w:r>
      <w:proofErr w:type="spellStart"/>
      <w:proofErr w:type="gramStart"/>
      <w:r>
        <w:rPr>
          <w:sz w:val="26"/>
          <w:szCs w:val="26"/>
        </w:rPr>
        <w:t>бесп</w:t>
      </w:r>
      <w:proofErr w:type="spellEnd"/>
      <w:r w:rsidR="00CC401F">
        <w:rPr>
          <w:sz w:val="26"/>
          <w:szCs w:val="26"/>
        </w:rPr>
        <w:t>-</w:t>
      </w:r>
      <w:r>
        <w:rPr>
          <w:sz w:val="26"/>
          <w:szCs w:val="26"/>
        </w:rPr>
        <w:t>латного</w:t>
      </w:r>
      <w:proofErr w:type="gramEnd"/>
      <w:r>
        <w:rPr>
          <w:sz w:val="26"/>
          <w:szCs w:val="26"/>
        </w:rPr>
        <w:t xml:space="preserve"> копирования (скачивания).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2.6.2. К указанному заявлению прилагаются следующие документы: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2.6.2.1. Правоустанавливающие документы на земельный участок, в том числе соглашение об установлении сервитута, решение об установлении публичного </w:t>
      </w:r>
      <w:proofErr w:type="spellStart"/>
      <w:r>
        <w:rPr>
          <w:sz w:val="26"/>
          <w:szCs w:val="26"/>
        </w:rPr>
        <w:t>серви</w:t>
      </w:r>
      <w:proofErr w:type="spellEnd"/>
      <w:r w:rsidR="00CC401F">
        <w:rPr>
          <w:sz w:val="26"/>
          <w:szCs w:val="26"/>
        </w:rPr>
        <w:t>-</w:t>
      </w:r>
      <w:r>
        <w:rPr>
          <w:sz w:val="26"/>
          <w:szCs w:val="26"/>
        </w:rPr>
        <w:t xml:space="preserve">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если иное не установлено ча</w:t>
      </w:r>
      <w:proofErr w:type="gramStart"/>
      <w:r>
        <w:rPr>
          <w:sz w:val="26"/>
          <w:szCs w:val="26"/>
        </w:rPr>
        <w:t>с</w:t>
      </w:r>
      <w:r w:rsidR="007732DD">
        <w:rPr>
          <w:sz w:val="26"/>
          <w:szCs w:val="26"/>
        </w:rPr>
        <w:t>-</w:t>
      </w:r>
      <w:proofErr w:type="gramEnd"/>
      <w:r w:rsidR="007732DD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тью</w:t>
      </w:r>
      <w:proofErr w:type="spellEnd"/>
      <w:r>
        <w:rPr>
          <w:sz w:val="26"/>
          <w:szCs w:val="26"/>
        </w:rPr>
        <w:t xml:space="preserve"> 7.3 статьи 51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2.6.2.2. Результаты инженерных изысканий и следующие материалы, </w:t>
      </w:r>
      <w:proofErr w:type="spellStart"/>
      <w:proofErr w:type="gramStart"/>
      <w:r>
        <w:rPr>
          <w:sz w:val="26"/>
          <w:szCs w:val="26"/>
        </w:rPr>
        <w:t>содер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жащиеся</w:t>
      </w:r>
      <w:proofErr w:type="spellEnd"/>
      <w:proofErr w:type="gramEnd"/>
      <w:r>
        <w:rPr>
          <w:sz w:val="26"/>
          <w:szCs w:val="26"/>
        </w:rPr>
        <w:t xml:space="preserve"> в утверждённой в соответствии с частью 15 статьи 48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 проектной документации: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пояснительная записка;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-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</w:t>
      </w:r>
      <w:r w:rsidR="00CC401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нительно</w:t>
      </w:r>
      <w:proofErr w:type="spellEnd"/>
      <w:r>
        <w:rPr>
          <w:sz w:val="26"/>
          <w:szCs w:val="26"/>
        </w:rPr>
        <w:t xml:space="preserve"> к объектам здравоохранения, образования, культуры, отдыха, спорта и иным объектам социально-культурного и коммунально-бытового назначения, </w:t>
      </w:r>
      <w:proofErr w:type="spellStart"/>
      <w:r>
        <w:rPr>
          <w:sz w:val="26"/>
          <w:szCs w:val="26"/>
        </w:rPr>
        <w:t>объек</w:t>
      </w:r>
      <w:proofErr w:type="spellEnd"/>
      <w:r w:rsidR="00CC401F">
        <w:rPr>
          <w:sz w:val="26"/>
          <w:szCs w:val="26"/>
        </w:rPr>
        <w:t>-</w:t>
      </w:r>
      <w:r>
        <w:rPr>
          <w:sz w:val="26"/>
          <w:szCs w:val="26"/>
        </w:rPr>
        <w:t xml:space="preserve">там транспорта, торговли, общественного питания, объектам делового, </w:t>
      </w:r>
      <w:proofErr w:type="spellStart"/>
      <w:r>
        <w:rPr>
          <w:sz w:val="26"/>
          <w:szCs w:val="26"/>
        </w:rPr>
        <w:t>админист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ративного</w:t>
      </w:r>
      <w:proofErr w:type="spellEnd"/>
      <w:r>
        <w:rPr>
          <w:sz w:val="26"/>
          <w:szCs w:val="26"/>
        </w:rPr>
        <w:t>, финансового, религиозного назначения, объектам жилищного фонда);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</w:t>
      </w:r>
      <w:proofErr w:type="spellStart"/>
      <w:proofErr w:type="gramStart"/>
      <w:r>
        <w:rPr>
          <w:sz w:val="26"/>
          <w:szCs w:val="26"/>
        </w:rPr>
        <w:t>строительст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ва</w:t>
      </w:r>
      <w:proofErr w:type="spellEnd"/>
      <w:proofErr w:type="gramEnd"/>
      <w:r>
        <w:rPr>
          <w:sz w:val="26"/>
          <w:szCs w:val="26"/>
        </w:rPr>
        <w:t>).</w:t>
      </w:r>
    </w:p>
    <w:p w:rsidR="00CC401F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2.6.2.3. Положительное заключение экспертизы проектной документации (в части соответствия проектной документации требованиям, указанным в пункте 1 </w:t>
      </w:r>
      <w:proofErr w:type="gramStart"/>
      <w:r>
        <w:rPr>
          <w:sz w:val="26"/>
          <w:szCs w:val="26"/>
        </w:rPr>
        <w:t>час</w:t>
      </w:r>
      <w:r w:rsidR="00CC401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ти</w:t>
      </w:r>
      <w:proofErr w:type="spellEnd"/>
      <w:proofErr w:type="gramEnd"/>
      <w:r>
        <w:rPr>
          <w:sz w:val="26"/>
          <w:szCs w:val="26"/>
        </w:rPr>
        <w:t xml:space="preserve"> 5 статьи 49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РФ), в соответствии с которой осуществляются строительство, реконструкция объекта капитального строительства, в том числе в случае, если</w:t>
      </w:r>
      <w:r w:rsidR="00CC401F">
        <w:rPr>
          <w:sz w:val="26"/>
          <w:szCs w:val="26"/>
        </w:rPr>
        <w:t xml:space="preserve"> данной проектной документацией предусмотрены</w:t>
      </w:r>
      <w:r w:rsidR="007732DD">
        <w:rPr>
          <w:sz w:val="26"/>
          <w:szCs w:val="26"/>
        </w:rPr>
        <w:t xml:space="preserve"> </w:t>
      </w:r>
      <w:r w:rsidR="00CC401F">
        <w:rPr>
          <w:sz w:val="26"/>
          <w:szCs w:val="26"/>
        </w:rPr>
        <w:t xml:space="preserve"> строительство </w:t>
      </w:r>
      <w:r w:rsidR="007732DD">
        <w:rPr>
          <w:sz w:val="26"/>
          <w:szCs w:val="26"/>
        </w:rPr>
        <w:t xml:space="preserve"> </w:t>
      </w:r>
      <w:r w:rsidR="00CC401F">
        <w:rPr>
          <w:sz w:val="26"/>
          <w:szCs w:val="26"/>
        </w:rPr>
        <w:t>или</w:t>
      </w:r>
      <w:r w:rsidR="007732DD">
        <w:rPr>
          <w:sz w:val="26"/>
          <w:szCs w:val="26"/>
        </w:rPr>
        <w:t xml:space="preserve"> </w:t>
      </w:r>
      <w:r w:rsidR="00CC401F">
        <w:rPr>
          <w:sz w:val="26"/>
          <w:szCs w:val="26"/>
        </w:rPr>
        <w:t xml:space="preserve"> </w:t>
      </w:r>
      <w:r>
        <w:rPr>
          <w:sz w:val="26"/>
          <w:szCs w:val="26"/>
        </w:rPr>
        <w:t>реконструкци</w:t>
      </w:r>
      <w:r w:rsidR="007732DD">
        <w:rPr>
          <w:sz w:val="26"/>
          <w:szCs w:val="26"/>
        </w:rPr>
        <w:t>я</w:t>
      </w:r>
    </w:p>
    <w:p w:rsidR="008B03B6" w:rsidRDefault="008B03B6" w:rsidP="00CC401F">
      <w:pPr>
        <w:jc w:val="both"/>
        <w:rPr>
          <w:sz w:val="26"/>
          <w:szCs w:val="26"/>
        </w:rPr>
      </w:pPr>
      <w:r>
        <w:rPr>
          <w:sz w:val="26"/>
          <w:szCs w:val="26"/>
        </w:rPr>
        <w:t>иных объектов капитального строительства, включая линейные объекты (примени</w:t>
      </w:r>
      <w:r w:rsidR="00CC401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тельно</w:t>
      </w:r>
      <w:proofErr w:type="spellEnd"/>
      <w:r>
        <w:rPr>
          <w:sz w:val="26"/>
          <w:szCs w:val="26"/>
        </w:rPr>
        <w:t xml:space="preserve"> к отдельным этапам строительства в случае, предусмотренном частью 12.1 статьи 48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РФ), если такая проектная документация подлежит экс</w:t>
      </w:r>
      <w:r w:rsidR="00CC401F">
        <w:rPr>
          <w:sz w:val="26"/>
          <w:szCs w:val="26"/>
        </w:rPr>
        <w:t xml:space="preserve">пертизе в </w:t>
      </w:r>
      <w:proofErr w:type="spellStart"/>
      <w:r w:rsidR="00CC401F">
        <w:rPr>
          <w:sz w:val="26"/>
          <w:szCs w:val="26"/>
        </w:rPr>
        <w:t>соот-ветствии</w:t>
      </w:r>
      <w:proofErr w:type="spellEnd"/>
      <w:r w:rsidR="00CC401F">
        <w:rPr>
          <w:sz w:val="26"/>
          <w:szCs w:val="26"/>
        </w:rPr>
        <w:t xml:space="preserve"> со статьё</w:t>
      </w:r>
      <w:r>
        <w:rPr>
          <w:sz w:val="26"/>
          <w:szCs w:val="26"/>
        </w:rPr>
        <w:t xml:space="preserve">й 49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положительное заключение государственной экс</w:t>
      </w:r>
      <w:r w:rsidR="00CC401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пертизы</w:t>
      </w:r>
      <w:proofErr w:type="spellEnd"/>
      <w:r>
        <w:rPr>
          <w:sz w:val="26"/>
          <w:szCs w:val="26"/>
        </w:rPr>
        <w:t xml:space="preserve"> проектной документации в случаях, предусмотренных частью 3.4 ст</w:t>
      </w:r>
      <w:proofErr w:type="gramStart"/>
      <w:r>
        <w:rPr>
          <w:sz w:val="26"/>
          <w:szCs w:val="26"/>
        </w:rPr>
        <w:t>а</w:t>
      </w:r>
      <w:r w:rsidR="00CC401F">
        <w:rPr>
          <w:sz w:val="26"/>
          <w:szCs w:val="26"/>
        </w:rPr>
        <w:t>-</w:t>
      </w:r>
      <w:proofErr w:type="gramEnd"/>
      <w:r w:rsidR="00CC401F"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тьи</w:t>
      </w:r>
      <w:proofErr w:type="spellEnd"/>
      <w:r>
        <w:rPr>
          <w:sz w:val="26"/>
          <w:szCs w:val="26"/>
        </w:rPr>
        <w:t xml:space="preserve"> 49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положительное заключение государственной экологической </w:t>
      </w:r>
      <w:proofErr w:type="spellStart"/>
      <w:r>
        <w:rPr>
          <w:sz w:val="26"/>
          <w:szCs w:val="26"/>
        </w:rPr>
        <w:t>экспер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тизы</w:t>
      </w:r>
      <w:proofErr w:type="spellEnd"/>
      <w:r>
        <w:rPr>
          <w:sz w:val="26"/>
          <w:szCs w:val="26"/>
        </w:rPr>
        <w:t xml:space="preserve"> проектной документации в случаях, предусмотренных частью 6 ст</w:t>
      </w:r>
      <w:proofErr w:type="gramStart"/>
      <w:r>
        <w:rPr>
          <w:sz w:val="26"/>
          <w:szCs w:val="26"/>
        </w:rPr>
        <w:t>а</w:t>
      </w:r>
      <w:r w:rsidR="00CC401F">
        <w:rPr>
          <w:sz w:val="26"/>
          <w:szCs w:val="26"/>
        </w:rPr>
        <w:t>-</w:t>
      </w:r>
      <w:proofErr w:type="gramEnd"/>
      <w:r w:rsidR="00CC401F"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тьи</w:t>
      </w:r>
      <w:proofErr w:type="spellEnd"/>
      <w:r>
        <w:rPr>
          <w:sz w:val="26"/>
          <w:szCs w:val="26"/>
        </w:rPr>
        <w:t xml:space="preserve"> 49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2.6.2.4. Согласие всех правообладателей объекта капитального строительства в случае реконструкции такого объекта, за исключением указанных в пункте 6.2 ст</w:t>
      </w:r>
      <w:proofErr w:type="gramStart"/>
      <w:r>
        <w:rPr>
          <w:sz w:val="26"/>
          <w:szCs w:val="26"/>
        </w:rPr>
        <w:t>а</w:t>
      </w:r>
      <w:r w:rsidR="007732DD">
        <w:rPr>
          <w:sz w:val="26"/>
          <w:szCs w:val="26"/>
        </w:rPr>
        <w:t>-</w:t>
      </w:r>
      <w:proofErr w:type="gramEnd"/>
      <w:r w:rsidR="007732D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тьи</w:t>
      </w:r>
      <w:proofErr w:type="spellEnd"/>
      <w:r>
        <w:rPr>
          <w:sz w:val="26"/>
          <w:szCs w:val="26"/>
        </w:rPr>
        <w:t xml:space="preserve"> 51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 случаев реконструкции многоквартирного дома, согласие </w:t>
      </w:r>
      <w:proofErr w:type="spellStart"/>
      <w:r>
        <w:rPr>
          <w:sz w:val="26"/>
          <w:szCs w:val="26"/>
        </w:rPr>
        <w:t>правообла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дателей</w:t>
      </w:r>
      <w:proofErr w:type="spellEnd"/>
      <w:r>
        <w:rPr>
          <w:sz w:val="26"/>
          <w:szCs w:val="26"/>
        </w:rPr>
        <w:t xml:space="preserve"> всех домов блокированной застройки в одном ряду в случае реконструкции одного из домов блокированной застройки.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2.6.2.5. В случае проведения реконструкции муниципальным заказчиком, являющимся органом местного самоуправления, на объекте капитального строитель</w:t>
      </w:r>
      <w:r w:rsidR="00CC401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ства</w:t>
      </w:r>
      <w:proofErr w:type="spellEnd"/>
      <w:r>
        <w:rPr>
          <w:sz w:val="26"/>
          <w:szCs w:val="26"/>
        </w:rPr>
        <w:t xml:space="preserve"> муниципальной собственности, правообладателем которого является </w:t>
      </w:r>
      <w:proofErr w:type="spellStart"/>
      <w:r>
        <w:rPr>
          <w:sz w:val="26"/>
          <w:szCs w:val="26"/>
        </w:rPr>
        <w:t>муници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пальное</w:t>
      </w:r>
      <w:proofErr w:type="spellEnd"/>
      <w:r>
        <w:rPr>
          <w:sz w:val="26"/>
          <w:szCs w:val="26"/>
        </w:rPr>
        <w:t xml:space="preserve"> унитарное предприятие, муниципальное бюджетное или автономное </w:t>
      </w:r>
      <w:proofErr w:type="spellStart"/>
      <w:r>
        <w:rPr>
          <w:sz w:val="26"/>
          <w:szCs w:val="26"/>
        </w:rPr>
        <w:t>учреж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дение</w:t>
      </w:r>
      <w:proofErr w:type="spellEnd"/>
      <w:r>
        <w:rPr>
          <w:sz w:val="26"/>
          <w:szCs w:val="26"/>
        </w:rPr>
        <w:t xml:space="preserve">, в отношении которого указанный орган осуществляет соответственно функции и полномочия учредителя или права собственника имущества, - соглашение о </w:t>
      </w:r>
      <w:proofErr w:type="spellStart"/>
      <w:r>
        <w:rPr>
          <w:sz w:val="26"/>
          <w:szCs w:val="26"/>
        </w:rPr>
        <w:t>прове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дении</w:t>
      </w:r>
      <w:proofErr w:type="spellEnd"/>
      <w:r>
        <w:rPr>
          <w:sz w:val="26"/>
          <w:szCs w:val="26"/>
        </w:rPr>
        <w:t xml:space="preserve"> такой реконструкции, </w:t>
      </w:r>
      <w:proofErr w:type="gramStart"/>
      <w:r>
        <w:rPr>
          <w:sz w:val="26"/>
          <w:szCs w:val="26"/>
        </w:rPr>
        <w:t>определяющее</w:t>
      </w:r>
      <w:proofErr w:type="gramEnd"/>
      <w:r>
        <w:rPr>
          <w:sz w:val="26"/>
          <w:szCs w:val="26"/>
        </w:rPr>
        <w:t xml:space="preserve"> в том числе условия и порядок </w:t>
      </w:r>
      <w:proofErr w:type="spellStart"/>
      <w:r>
        <w:rPr>
          <w:sz w:val="26"/>
          <w:szCs w:val="26"/>
        </w:rPr>
        <w:t>возме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щения</w:t>
      </w:r>
      <w:proofErr w:type="spellEnd"/>
      <w:r>
        <w:rPr>
          <w:sz w:val="26"/>
          <w:szCs w:val="26"/>
        </w:rPr>
        <w:t xml:space="preserve"> ущерба, причинённого указанному объекту при </w:t>
      </w:r>
      <w:proofErr w:type="gramStart"/>
      <w:r>
        <w:rPr>
          <w:sz w:val="26"/>
          <w:szCs w:val="26"/>
        </w:rPr>
        <w:t>осуществлении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реконструк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ции</w:t>
      </w:r>
      <w:proofErr w:type="spellEnd"/>
      <w:r>
        <w:rPr>
          <w:sz w:val="26"/>
          <w:szCs w:val="26"/>
        </w:rPr>
        <w:t>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2.6.2.6. Решение общего собрания собственников помещений и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</w:t>
      </w:r>
      <w:proofErr w:type="spellStart"/>
      <w:proofErr w:type="gramStart"/>
      <w:r>
        <w:rPr>
          <w:sz w:val="26"/>
          <w:szCs w:val="26"/>
        </w:rPr>
        <w:t>рекон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струкции</w:t>
      </w:r>
      <w:proofErr w:type="spellEnd"/>
      <w:proofErr w:type="gramEnd"/>
      <w:r>
        <w:rPr>
          <w:sz w:val="26"/>
          <w:szCs w:val="26"/>
        </w:rPr>
        <w:t xml:space="preserve"> произойдёт уменьшение размера общего имущества в многоквартирном доме, согласие всех собственников помещений и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 в многоквартирном доме.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2.6.2.7. Документы, предусмотренные законодательством Российской </w:t>
      </w:r>
      <w:proofErr w:type="spellStart"/>
      <w:proofErr w:type="gramStart"/>
      <w:r>
        <w:rPr>
          <w:sz w:val="26"/>
          <w:szCs w:val="26"/>
        </w:rPr>
        <w:t>Федера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ции</w:t>
      </w:r>
      <w:proofErr w:type="spellEnd"/>
      <w:proofErr w:type="gramEnd"/>
      <w:r>
        <w:rPr>
          <w:sz w:val="26"/>
          <w:szCs w:val="26"/>
        </w:rPr>
        <w:t xml:space="preserve">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2.6.3. Документы, указанные в пунктах 2.6.2.1-2.6.2.3 настоящего </w:t>
      </w:r>
      <w:proofErr w:type="spellStart"/>
      <w:proofErr w:type="gramStart"/>
      <w:r>
        <w:rPr>
          <w:sz w:val="26"/>
          <w:szCs w:val="26"/>
        </w:rPr>
        <w:t>админист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ративного</w:t>
      </w:r>
      <w:proofErr w:type="spellEnd"/>
      <w:proofErr w:type="gramEnd"/>
      <w:r>
        <w:rPr>
          <w:sz w:val="26"/>
          <w:szCs w:val="26"/>
        </w:rPr>
        <w:t xml:space="preserve">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spellStart"/>
      <w:r>
        <w:rPr>
          <w:sz w:val="26"/>
          <w:szCs w:val="26"/>
        </w:rPr>
        <w:t>заклю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чений</w:t>
      </w:r>
      <w:proofErr w:type="spellEnd"/>
      <w:r>
        <w:rPr>
          <w:sz w:val="26"/>
          <w:szCs w:val="26"/>
        </w:rPr>
        <w:t>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2.6.4. Дополнительно к документам, предусмотренным пунктом 2.6.2 </w:t>
      </w:r>
      <w:proofErr w:type="gramStart"/>
      <w:r>
        <w:rPr>
          <w:sz w:val="26"/>
          <w:szCs w:val="26"/>
        </w:rPr>
        <w:t>настоя</w:t>
      </w:r>
      <w:r w:rsidR="00CC401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щего</w:t>
      </w:r>
      <w:proofErr w:type="spellEnd"/>
      <w:proofErr w:type="gramEnd"/>
      <w:r>
        <w:rPr>
          <w:sz w:val="26"/>
          <w:szCs w:val="26"/>
        </w:rPr>
        <w:t xml:space="preserve"> административного регламента, представитель заявителя представляет: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документ, удостоверяющий личность представителя заявителя (в случае </w:t>
      </w:r>
      <w:proofErr w:type="spellStart"/>
      <w:proofErr w:type="gramStart"/>
      <w:r>
        <w:rPr>
          <w:sz w:val="26"/>
          <w:szCs w:val="26"/>
        </w:rPr>
        <w:t>лич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ного</w:t>
      </w:r>
      <w:proofErr w:type="spellEnd"/>
      <w:proofErr w:type="gramEnd"/>
      <w:r>
        <w:rPr>
          <w:sz w:val="26"/>
          <w:szCs w:val="26"/>
        </w:rPr>
        <w:t xml:space="preserve"> обращения в уполномоченный орган или МФЦ);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качестве документа, подтверждающего полномочия на осуществление </w:t>
      </w:r>
      <w:proofErr w:type="spellStart"/>
      <w:r>
        <w:rPr>
          <w:sz w:val="26"/>
          <w:szCs w:val="26"/>
        </w:rPr>
        <w:t>дейст</w:t>
      </w:r>
      <w:r w:rsidR="00CC401F">
        <w:rPr>
          <w:sz w:val="26"/>
          <w:szCs w:val="26"/>
        </w:rPr>
        <w:t>-</w:t>
      </w:r>
      <w:r>
        <w:rPr>
          <w:sz w:val="26"/>
          <w:szCs w:val="26"/>
        </w:rPr>
        <w:t>вий</w:t>
      </w:r>
      <w:proofErr w:type="spellEnd"/>
      <w:r>
        <w:rPr>
          <w:sz w:val="26"/>
          <w:szCs w:val="26"/>
        </w:rPr>
        <w:t xml:space="preserve">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доверенность, заверенная нотариально (в случае обращения за получением муниципальной услуги представителя физического лица, в том числе </w:t>
      </w:r>
      <w:proofErr w:type="spellStart"/>
      <w:proofErr w:type="gramStart"/>
      <w:r>
        <w:rPr>
          <w:sz w:val="26"/>
          <w:szCs w:val="26"/>
        </w:rPr>
        <w:t>индивидуаль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ного</w:t>
      </w:r>
      <w:proofErr w:type="spellEnd"/>
      <w:proofErr w:type="gramEnd"/>
      <w:r>
        <w:rPr>
          <w:sz w:val="26"/>
          <w:szCs w:val="26"/>
        </w:rPr>
        <w:t xml:space="preserve"> предпринимателя);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 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кое физическое лицо обладает правом действовать от имени заявителя без доверен</w:t>
      </w:r>
      <w:r w:rsidR="0041410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ности</w:t>
      </w:r>
      <w:proofErr w:type="spellEnd"/>
      <w:r>
        <w:rPr>
          <w:sz w:val="26"/>
          <w:szCs w:val="26"/>
        </w:rPr>
        <w:t xml:space="preserve"> (в случае обращения за получением муниципальной услуги представителя </w:t>
      </w:r>
      <w:proofErr w:type="spellStart"/>
      <w:r>
        <w:rPr>
          <w:sz w:val="26"/>
          <w:szCs w:val="26"/>
        </w:rPr>
        <w:t>юри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дического</w:t>
      </w:r>
      <w:proofErr w:type="spellEnd"/>
      <w:r>
        <w:rPr>
          <w:sz w:val="26"/>
          <w:szCs w:val="26"/>
        </w:rPr>
        <w:t xml:space="preserve"> лица). 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2.6.5. В случае если земельный участок или земельные участки для строи</w:t>
      </w:r>
      <w:r w:rsidR="0041410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тельства</w:t>
      </w:r>
      <w:proofErr w:type="spellEnd"/>
      <w:r>
        <w:rPr>
          <w:sz w:val="26"/>
          <w:szCs w:val="26"/>
        </w:rPr>
        <w:t xml:space="preserve">, реконструкции объекта федерального значения, объекта регионального </w:t>
      </w:r>
      <w:proofErr w:type="spellStart"/>
      <w:r>
        <w:rPr>
          <w:sz w:val="26"/>
          <w:szCs w:val="26"/>
        </w:rPr>
        <w:t>зна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lastRenderedPageBreak/>
        <w:t>чения</w:t>
      </w:r>
      <w:proofErr w:type="spellEnd"/>
      <w:r>
        <w:rPr>
          <w:sz w:val="26"/>
          <w:szCs w:val="26"/>
        </w:rPr>
        <w:t xml:space="preserve">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</w:t>
      </w:r>
      <w:proofErr w:type="gramStart"/>
      <w:r>
        <w:rPr>
          <w:sz w:val="26"/>
          <w:szCs w:val="26"/>
        </w:rPr>
        <w:t xml:space="preserve">или) </w:t>
      </w:r>
      <w:proofErr w:type="gramEnd"/>
      <w:r>
        <w:rPr>
          <w:sz w:val="26"/>
          <w:szCs w:val="26"/>
        </w:rPr>
        <w:t xml:space="preserve">земельные участки не обременены правами </w:t>
      </w:r>
      <w:proofErr w:type="gramStart"/>
      <w:r>
        <w:rPr>
          <w:sz w:val="26"/>
          <w:szCs w:val="26"/>
        </w:rPr>
        <w:t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утверждённым проектом планировки территории по основаниям, пре</w:t>
      </w:r>
      <w:r w:rsidR="0041410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дусмотренным</w:t>
      </w:r>
      <w:proofErr w:type="spellEnd"/>
      <w:r>
        <w:rPr>
          <w:sz w:val="26"/>
          <w:szCs w:val="26"/>
        </w:rPr>
        <w:t xml:space="preserve">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утверждённого проекта межевания территории и (или) выданного в соответствии с частью</w:t>
      </w:r>
      <w:proofErr w:type="gramEnd"/>
      <w:r>
        <w:rPr>
          <w:sz w:val="26"/>
          <w:szCs w:val="26"/>
        </w:rPr>
        <w:t xml:space="preserve"> 1.1 статьи 57.3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 градостроительного плана земельного участка и утверждённой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</w:t>
      </w:r>
      <w:proofErr w:type="gramStart"/>
      <w:r>
        <w:rPr>
          <w:sz w:val="26"/>
          <w:szCs w:val="26"/>
        </w:rPr>
        <w:t>земельный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</w:t>
      </w:r>
      <w:proofErr w:type="spellEnd"/>
      <w:r w:rsidR="0041410F">
        <w:rPr>
          <w:sz w:val="26"/>
          <w:szCs w:val="26"/>
        </w:rPr>
        <w:t>-</w:t>
      </w:r>
      <w:r>
        <w:rPr>
          <w:sz w:val="26"/>
          <w:szCs w:val="26"/>
        </w:rPr>
        <w:t xml:space="preserve">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прилагаются реквизиты утверждённого проекта межевания территории либо схема расположения земельного участка или земельных участков на кадастровом плане территории.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в соответствии с настоящей частью выдано разрешение на </w:t>
      </w:r>
      <w:proofErr w:type="spellStart"/>
      <w:r>
        <w:rPr>
          <w:sz w:val="26"/>
          <w:szCs w:val="26"/>
        </w:rPr>
        <w:t>стро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ительство</w:t>
      </w:r>
      <w:proofErr w:type="spellEnd"/>
      <w:r>
        <w:rPr>
          <w:sz w:val="26"/>
          <w:szCs w:val="26"/>
        </w:rPr>
        <w:t xml:space="preserve">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>
        <w:rPr>
          <w:sz w:val="26"/>
          <w:szCs w:val="26"/>
        </w:rPr>
        <w:t>осуществляются</w:t>
      </w:r>
      <w:proofErr w:type="gramEnd"/>
      <w:r>
        <w:rPr>
          <w:sz w:val="26"/>
          <w:szCs w:val="26"/>
        </w:rPr>
        <w:t xml:space="preserve"> в том числе на земельных участках, подлежащих изъятию для государственных или </w:t>
      </w:r>
      <w:proofErr w:type="spellStart"/>
      <w:r>
        <w:rPr>
          <w:sz w:val="26"/>
          <w:szCs w:val="26"/>
        </w:rPr>
        <w:t>му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ниципальных</w:t>
      </w:r>
      <w:proofErr w:type="spellEnd"/>
      <w:r>
        <w:rPr>
          <w:sz w:val="26"/>
          <w:szCs w:val="26"/>
        </w:rPr>
        <w:t xml:space="preserve"> нужд в соответствии с утверждённым проектом межевания территории по основаниям, предусмотренным земельным законодательством, указанные строи</w:t>
      </w:r>
      <w:r w:rsidR="0041410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тельство</w:t>
      </w:r>
      <w:proofErr w:type="spellEnd"/>
      <w:r>
        <w:rPr>
          <w:sz w:val="26"/>
          <w:szCs w:val="26"/>
        </w:rPr>
        <w:t xml:space="preserve">, реконструкция не допускаются до прекращения в установленном </w:t>
      </w:r>
      <w:proofErr w:type="spellStart"/>
      <w:r>
        <w:rPr>
          <w:sz w:val="26"/>
          <w:szCs w:val="26"/>
        </w:rPr>
        <w:t>зе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мельным</w:t>
      </w:r>
      <w:proofErr w:type="spellEnd"/>
      <w:r>
        <w:rPr>
          <w:sz w:val="26"/>
          <w:szCs w:val="26"/>
        </w:rPr>
        <w:t xml:space="preserve"> законодательством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 xml:space="preserve"> прав третьих лиц на такие земельные участки в связи с их изъятием для государственных или муниципальных нужд.</w:t>
      </w:r>
    </w:p>
    <w:p w:rsidR="0041410F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2.6.6. Документы, указанные в пунктах 2.6.2.1-2.6.2.7 настоящего </w:t>
      </w:r>
      <w:proofErr w:type="spellStart"/>
      <w:r>
        <w:rPr>
          <w:sz w:val="26"/>
          <w:szCs w:val="26"/>
        </w:rPr>
        <w:t>администра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тивного</w:t>
      </w:r>
      <w:proofErr w:type="spellEnd"/>
      <w:r>
        <w:rPr>
          <w:sz w:val="26"/>
          <w:szCs w:val="26"/>
        </w:rPr>
        <w:t xml:space="preserve">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 xml:space="preserve">готовки такой проектной документации, а также </w:t>
      </w:r>
      <w:r w:rsidR="007732DD">
        <w:rPr>
          <w:sz w:val="26"/>
          <w:szCs w:val="26"/>
        </w:rPr>
        <w:t xml:space="preserve">иные документы,  необходимые  </w:t>
      </w:r>
      <w:proofErr w:type="gramStart"/>
      <w:r w:rsidR="007732DD">
        <w:rPr>
          <w:sz w:val="26"/>
          <w:szCs w:val="26"/>
        </w:rPr>
        <w:t>для</w:t>
      </w:r>
      <w:proofErr w:type="gramEnd"/>
    </w:p>
    <w:p w:rsidR="008B03B6" w:rsidRDefault="008B03B6" w:rsidP="004141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проведения государственной экспертизы проектной документации и (или) </w:t>
      </w:r>
      <w:proofErr w:type="spellStart"/>
      <w:proofErr w:type="gramStart"/>
      <w:r>
        <w:rPr>
          <w:sz w:val="26"/>
          <w:szCs w:val="26"/>
        </w:rPr>
        <w:t>резуль</w:t>
      </w:r>
      <w:proofErr w:type="spellEnd"/>
      <w:r w:rsidR="0041410F">
        <w:rPr>
          <w:sz w:val="26"/>
          <w:szCs w:val="26"/>
        </w:rPr>
        <w:t>-</w:t>
      </w:r>
      <w:r>
        <w:rPr>
          <w:sz w:val="26"/>
          <w:szCs w:val="26"/>
        </w:rPr>
        <w:t>татов</w:t>
      </w:r>
      <w:proofErr w:type="gramEnd"/>
      <w:r>
        <w:rPr>
          <w:sz w:val="26"/>
          <w:szCs w:val="26"/>
        </w:rPr>
        <w:t xml:space="preserve"> инженерных изысканий, представлялись в электронной форме.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2.6.7. </w:t>
      </w:r>
      <w:proofErr w:type="gramStart"/>
      <w:r>
        <w:rPr>
          <w:sz w:val="26"/>
          <w:szCs w:val="26"/>
        </w:rPr>
        <w:t>В целях внесения изменений в разрешение заявитель представляет (</w:t>
      </w:r>
      <w:proofErr w:type="spellStart"/>
      <w:r>
        <w:rPr>
          <w:sz w:val="26"/>
          <w:szCs w:val="26"/>
        </w:rPr>
        <w:t>нап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равляет</w:t>
      </w:r>
      <w:proofErr w:type="spellEnd"/>
      <w:r>
        <w:rPr>
          <w:sz w:val="26"/>
          <w:szCs w:val="26"/>
        </w:rPr>
        <w:t xml:space="preserve">) уведомление, указанное в части 21.10 статьи 51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 либо заявление о внесении изменений в разрешение по форме согласно приложению № 3 к настоящему административному регламенту (кроме заявления о внесении изменений в </w:t>
      </w:r>
      <w:proofErr w:type="spellStart"/>
      <w:r>
        <w:rPr>
          <w:sz w:val="26"/>
          <w:szCs w:val="26"/>
        </w:rPr>
        <w:t>разреше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ние</w:t>
      </w:r>
      <w:proofErr w:type="spellEnd"/>
      <w:r>
        <w:rPr>
          <w:sz w:val="26"/>
          <w:szCs w:val="26"/>
        </w:rPr>
        <w:t xml:space="preserve"> исключительно в связи с продлением срока действия разрешения – по форме согласно приложению № 2 к настоящему административному регламенту).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уведомлении указываются реквизиты документов согласно пункту 21.10 </w:t>
      </w:r>
      <w:proofErr w:type="gramStart"/>
      <w:r>
        <w:rPr>
          <w:sz w:val="26"/>
          <w:szCs w:val="26"/>
        </w:rPr>
        <w:t>ста</w:t>
      </w:r>
      <w:r w:rsidR="0041410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тьи</w:t>
      </w:r>
      <w:proofErr w:type="spellEnd"/>
      <w:proofErr w:type="gramEnd"/>
      <w:r>
        <w:rPr>
          <w:sz w:val="26"/>
          <w:szCs w:val="26"/>
        </w:rPr>
        <w:t xml:space="preserve"> 51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вправе одновременно с уведомлением о переходе прав на земельные участки, права пользования недрами, об образовании земельного участка представить копии документов, предусмотренных пунктами 1-4 части 21.10 статьи 51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 заявлению прилагаются документы, предусмотренные пунктом 2.6.3 </w:t>
      </w:r>
      <w:proofErr w:type="spellStart"/>
      <w:proofErr w:type="gramStart"/>
      <w:r>
        <w:rPr>
          <w:sz w:val="26"/>
          <w:szCs w:val="26"/>
        </w:rPr>
        <w:t>насто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ящего</w:t>
      </w:r>
      <w:proofErr w:type="spellEnd"/>
      <w:proofErr w:type="gramEnd"/>
      <w:r>
        <w:rPr>
          <w:sz w:val="26"/>
          <w:szCs w:val="26"/>
        </w:rPr>
        <w:t xml:space="preserve"> административного регламента.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указанных документов осуществляется по правилам, </w:t>
      </w:r>
      <w:proofErr w:type="spellStart"/>
      <w:proofErr w:type="gramStart"/>
      <w:r>
        <w:rPr>
          <w:sz w:val="26"/>
          <w:szCs w:val="26"/>
        </w:rPr>
        <w:t>установ</w:t>
      </w:r>
      <w:proofErr w:type="spellEnd"/>
      <w:r w:rsidR="0041410F">
        <w:rPr>
          <w:sz w:val="26"/>
          <w:szCs w:val="26"/>
        </w:rPr>
        <w:t>-</w:t>
      </w:r>
      <w:r>
        <w:rPr>
          <w:sz w:val="26"/>
          <w:szCs w:val="26"/>
        </w:rPr>
        <w:t>ленным</w:t>
      </w:r>
      <w:proofErr w:type="gramEnd"/>
      <w:r>
        <w:rPr>
          <w:sz w:val="26"/>
          <w:szCs w:val="26"/>
        </w:rPr>
        <w:t xml:space="preserve"> пунктами 2.6.3 и 2.6.6 настоящего административного регламента.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заполняется разборчиво, в машинописном виде или от руки.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от имени юридического лица подписывается руководителем </w:t>
      </w:r>
      <w:proofErr w:type="spellStart"/>
      <w:proofErr w:type="gramStart"/>
      <w:r>
        <w:rPr>
          <w:sz w:val="26"/>
          <w:szCs w:val="26"/>
        </w:rPr>
        <w:t>юриди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ческого</w:t>
      </w:r>
      <w:proofErr w:type="spellEnd"/>
      <w:proofErr w:type="gramEnd"/>
      <w:r>
        <w:rPr>
          <w:sz w:val="26"/>
          <w:szCs w:val="26"/>
        </w:rPr>
        <w:t xml:space="preserve"> лица либо его уполномоченным представителем и заверяется печатью (при наличии).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от имени индивидуального предпринимателя подписывается </w:t>
      </w:r>
      <w:proofErr w:type="spellStart"/>
      <w:proofErr w:type="gramStart"/>
      <w:r>
        <w:rPr>
          <w:sz w:val="26"/>
          <w:szCs w:val="26"/>
        </w:rPr>
        <w:t>инди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видуальным</w:t>
      </w:r>
      <w:proofErr w:type="spellEnd"/>
      <w:proofErr w:type="gramEnd"/>
      <w:r>
        <w:rPr>
          <w:sz w:val="26"/>
          <w:szCs w:val="26"/>
        </w:rPr>
        <w:t xml:space="preserve"> предпринимателем либо его уполномоченным представителем.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Заявление, по просьбе заявителя, может быть заполнено специалистом, </w:t>
      </w:r>
      <w:proofErr w:type="spellStart"/>
      <w:proofErr w:type="gramStart"/>
      <w:r>
        <w:rPr>
          <w:sz w:val="26"/>
          <w:szCs w:val="26"/>
        </w:rPr>
        <w:t>ответст</w:t>
      </w:r>
      <w:proofErr w:type="spellEnd"/>
      <w:r w:rsidR="0041410F">
        <w:rPr>
          <w:sz w:val="26"/>
          <w:szCs w:val="26"/>
        </w:rPr>
        <w:t>-</w:t>
      </w:r>
      <w:r>
        <w:rPr>
          <w:sz w:val="26"/>
          <w:szCs w:val="26"/>
        </w:rPr>
        <w:t>венным</w:t>
      </w:r>
      <w:proofErr w:type="gramEnd"/>
      <w:r>
        <w:rPr>
          <w:sz w:val="26"/>
          <w:szCs w:val="26"/>
        </w:rPr>
        <w:t xml:space="preserve"> за приём документов, с помощью компьютера или от руки. </w:t>
      </w:r>
      <w:proofErr w:type="gramStart"/>
      <w:r>
        <w:rPr>
          <w:sz w:val="26"/>
          <w:szCs w:val="26"/>
        </w:rPr>
        <w:t xml:space="preserve">В последнем </w:t>
      </w:r>
      <w:proofErr w:type="spellStart"/>
      <w:r>
        <w:rPr>
          <w:sz w:val="26"/>
          <w:szCs w:val="26"/>
        </w:rPr>
        <w:t>слу</w:t>
      </w:r>
      <w:proofErr w:type="spellEnd"/>
      <w:r w:rsidR="0041410F">
        <w:rPr>
          <w:sz w:val="26"/>
          <w:szCs w:val="26"/>
        </w:rPr>
        <w:t>-</w:t>
      </w:r>
      <w:r>
        <w:rPr>
          <w:sz w:val="26"/>
          <w:szCs w:val="26"/>
        </w:rPr>
        <w:t xml:space="preserve">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составляется в единственном экземпляре – оригинале.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заполнении заявления не допускается использование сокращений слов и аббревиатур.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заявления на предоставление муниципальной услуги размещается на официальном сайте уполномоченного органа в сети Интернет с возможностью </w:t>
      </w:r>
      <w:proofErr w:type="spellStart"/>
      <w:proofErr w:type="gramStart"/>
      <w:r>
        <w:rPr>
          <w:sz w:val="26"/>
          <w:szCs w:val="26"/>
        </w:rPr>
        <w:t>бесп</w:t>
      </w:r>
      <w:proofErr w:type="spellEnd"/>
      <w:r w:rsidR="0041410F">
        <w:rPr>
          <w:sz w:val="26"/>
          <w:szCs w:val="26"/>
        </w:rPr>
        <w:t>-</w:t>
      </w:r>
      <w:r>
        <w:rPr>
          <w:sz w:val="26"/>
          <w:szCs w:val="26"/>
        </w:rPr>
        <w:t>латного</w:t>
      </w:r>
      <w:proofErr w:type="gramEnd"/>
      <w:r>
        <w:rPr>
          <w:sz w:val="26"/>
          <w:szCs w:val="26"/>
        </w:rPr>
        <w:t xml:space="preserve"> копирования (скачивания);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2.6.8. Заявление и прилагаемые документы, уведомление могут быть </w:t>
      </w:r>
      <w:proofErr w:type="gramStart"/>
      <w:r>
        <w:rPr>
          <w:sz w:val="26"/>
          <w:szCs w:val="26"/>
        </w:rPr>
        <w:t>пред</w:t>
      </w:r>
      <w:r w:rsidR="0041410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ставлены</w:t>
      </w:r>
      <w:proofErr w:type="spellEnd"/>
      <w:proofErr w:type="gramEnd"/>
      <w:r>
        <w:rPr>
          <w:sz w:val="26"/>
          <w:szCs w:val="26"/>
        </w:rPr>
        <w:t xml:space="preserve"> следующими способами: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путём личного обращения в уполномоченный орган или в МФЦ либо через своих представителей;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посредством почтовой связи;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по электронной почте;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посредством Единого портала;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2.6.9. Заявление и документы, предоставляемые в форме электронного </w:t>
      </w:r>
      <w:proofErr w:type="gramStart"/>
      <w:r>
        <w:rPr>
          <w:sz w:val="26"/>
          <w:szCs w:val="26"/>
        </w:rPr>
        <w:t>доку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мента</w:t>
      </w:r>
      <w:proofErr w:type="gramEnd"/>
      <w:r>
        <w:rPr>
          <w:sz w:val="26"/>
          <w:szCs w:val="26"/>
        </w:rPr>
        <w:t xml:space="preserve">, подписываются в соответствии с требованиями Федерального закона от </w:t>
      </w:r>
      <w:r w:rsidR="0041410F">
        <w:rPr>
          <w:sz w:val="26"/>
          <w:szCs w:val="26"/>
        </w:rPr>
        <w:t xml:space="preserve">06.04.2011 </w:t>
      </w:r>
      <w:r>
        <w:rPr>
          <w:sz w:val="26"/>
          <w:szCs w:val="26"/>
        </w:rPr>
        <w:t>№ 63-ФЗ «Об электронной подписи» и статей 21.1 и 21.2 Федерального закона от 27</w:t>
      </w:r>
      <w:r w:rsidR="0041410F">
        <w:rPr>
          <w:sz w:val="26"/>
          <w:szCs w:val="26"/>
        </w:rPr>
        <w:t>.07.</w:t>
      </w:r>
      <w:r>
        <w:rPr>
          <w:sz w:val="26"/>
          <w:szCs w:val="26"/>
        </w:rPr>
        <w:t xml:space="preserve">2010 </w:t>
      </w:r>
      <w:r w:rsidR="0041410F">
        <w:rPr>
          <w:sz w:val="26"/>
          <w:szCs w:val="26"/>
        </w:rPr>
        <w:t xml:space="preserve">№ 210-ФЗ «Об организации </w:t>
      </w:r>
      <w:r>
        <w:rPr>
          <w:sz w:val="26"/>
          <w:szCs w:val="26"/>
        </w:rPr>
        <w:t>предоставления  государственных и муниципальных услуг».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</w:t>
      </w:r>
      <w:proofErr w:type="spellStart"/>
      <w:proofErr w:type="gramStart"/>
      <w:r>
        <w:rPr>
          <w:sz w:val="26"/>
          <w:szCs w:val="26"/>
        </w:rPr>
        <w:t>элект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ронной</w:t>
      </w:r>
      <w:proofErr w:type="spellEnd"/>
      <w:proofErr w:type="gramEnd"/>
      <w:r>
        <w:rPr>
          <w:sz w:val="26"/>
          <w:szCs w:val="26"/>
        </w:rPr>
        <w:t xml:space="preserve"> подписью правомочного должностного лица организации.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2.6.10. В случае представления документов представителем юридического лица на бумажном носителе копии документов представляются с предъявлением </w:t>
      </w:r>
      <w:proofErr w:type="spellStart"/>
      <w:proofErr w:type="gramStart"/>
      <w:r>
        <w:rPr>
          <w:sz w:val="26"/>
          <w:szCs w:val="26"/>
        </w:rPr>
        <w:t>подлин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ников</w:t>
      </w:r>
      <w:proofErr w:type="spellEnd"/>
      <w:proofErr w:type="gramEnd"/>
      <w:r>
        <w:rPr>
          <w:sz w:val="26"/>
          <w:szCs w:val="26"/>
        </w:rPr>
        <w:t xml:space="preserve"> либо заверенными печатью юридического лица (при наличии) и подписью </w:t>
      </w:r>
      <w:proofErr w:type="spellStart"/>
      <w:r>
        <w:rPr>
          <w:sz w:val="26"/>
          <w:szCs w:val="26"/>
        </w:rPr>
        <w:t>ру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ководителя</w:t>
      </w:r>
      <w:proofErr w:type="spellEnd"/>
      <w:r>
        <w:rPr>
          <w:sz w:val="26"/>
          <w:szCs w:val="26"/>
        </w:rPr>
        <w:t xml:space="preserve">, иного должностного лица, уполномоченного на это юридическим лицом. После проведения сверки подлинники документов незамедлительно возвращаются </w:t>
      </w:r>
      <w:proofErr w:type="gramStart"/>
      <w:r>
        <w:rPr>
          <w:sz w:val="26"/>
          <w:szCs w:val="26"/>
        </w:rPr>
        <w:t>за</w:t>
      </w:r>
      <w:r w:rsidR="0041410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явителю</w:t>
      </w:r>
      <w:proofErr w:type="spellEnd"/>
      <w:proofErr w:type="gramEnd"/>
      <w:r>
        <w:rPr>
          <w:sz w:val="26"/>
          <w:szCs w:val="26"/>
        </w:rPr>
        <w:t>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Документ, подтверждающий правомочие на обращение за получением </w:t>
      </w:r>
      <w:proofErr w:type="spellStart"/>
      <w:proofErr w:type="gramStart"/>
      <w:r>
        <w:rPr>
          <w:sz w:val="26"/>
          <w:szCs w:val="26"/>
        </w:rPr>
        <w:t>муни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ципальной</w:t>
      </w:r>
      <w:proofErr w:type="spellEnd"/>
      <w:proofErr w:type="gramEnd"/>
      <w:r>
        <w:rPr>
          <w:sz w:val="26"/>
          <w:szCs w:val="26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2.6.11.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</w:t>
      </w:r>
      <w:proofErr w:type="gramStart"/>
      <w:r>
        <w:rPr>
          <w:sz w:val="26"/>
          <w:szCs w:val="26"/>
        </w:rPr>
        <w:t>заяви</w:t>
      </w:r>
      <w:r w:rsidR="0041410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телю</w:t>
      </w:r>
      <w:proofErr w:type="spellEnd"/>
      <w:proofErr w:type="gramEnd"/>
      <w:r>
        <w:rPr>
          <w:sz w:val="26"/>
          <w:szCs w:val="26"/>
        </w:rPr>
        <w:t>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не должны содержа</w:t>
      </w:r>
      <w:r w:rsidR="0041410F">
        <w:rPr>
          <w:sz w:val="26"/>
          <w:szCs w:val="26"/>
        </w:rPr>
        <w:t>ть подчисток либо приписок, зачё</w:t>
      </w:r>
      <w:r>
        <w:rPr>
          <w:sz w:val="26"/>
          <w:szCs w:val="26"/>
        </w:rPr>
        <w:t>ркнутых слов и иных не оговорённых в них исправлений, а также серьёзных повреждений, не позволяющих однозначно истолковать их содержание.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не должны содержать подчисток либо приписок, зачёркнутых слов и иных не оговорённых в них исправлений, а также серьёзных повреждений, не </w:t>
      </w:r>
      <w:proofErr w:type="gramStart"/>
      <w:r>
        <w:rPr>
          <w:sz w:val="26"/>
          <w:szCs w:val="26"/>
        </w:rPr>
        <w:t>поз</w:t>
      </w:r>
      <w:r w:rsidR="0041410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воляющих</w:t>
      </w:r>
      <w:proofErr w:type="spellEnd"/>
      <w:proofErr w:type="gramEnd"/>
      <w:r>
        <w:rPr>
          <w:sz w:val="26"/>
          <w:szCs w:val="26"/>
        </w:rPr>
        <w:t xml:space="preserve"> однозначно истолковать их содержание.</w:t>
      </w:r>
    </w:p>
    <w:p w:rsidR="008B03B6" w:rsidRDefault="008B03B6" w:rsidP="008B03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2.7. </w:t>
      </w:r>
      <w:proofErr w:type="gramStart"/>
      <w:r>
        <w:rPr>
          <w:color w:val="000000"/>
          <w:sz w:val="26"/>
          <w:szCs w:val="26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</w:t>
      </w:r>
      <w:proofErr w:type="spellStart"/>
      <w:r>
        <w:rPr>
          <w:color w:val="000000"/>
          <w:sz w:val="26"/>
          <w:szCs w:val="26"/>
        </w:rPr>
        <w:t>ини</w:t>
      </w:r>
      <w:r w:rsidR="0041410F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циативе</w:t>
      </w:r>
      <w:proofErr w:type="spellEnd"/>
      <w:r>
        <w:rPr>
          <w:color w:val="000000"/>
          <w:sz w:val="26"/>
          <w:szCs w:val="26"/>
        </w:rPr>
        <w:t>, так как они подлежат представлению</w:t>
      </w:r>
      <w:r>
        <w:rPr>
          <w:sz w:val="26"/>
          <w:szCs w:val="26"/>
        </w:rPr>
        <w:t xml:space="preserve"> в рамках межведомственного </w:t>
      </w:r>
      <w:proofErr w:type="spellStart"/>
      <w:r>
        <w:rPr>
          <w:sz w:val="26"/>
          <w:szCs w:val="26"/>
        </w:rPr>
        <w:t>инфор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мационного</w:t>
      </w:r>
      <w:proofErr w:type="spellEnd"/>
      <w:r>
        <w:rPr>
          <w:sz w:val="26"/>
          <w:szCs w:val="26"/>
        </w:rPr>
        <w:t xml:space="preserve"> взаимодействия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2.7.1. Заявитель вправе представить в уполномоченный орган следующие документы (сведения):</w:t>
      </w:r>
    </w:p>
    <w:p w:rsidR="0041410F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2.7.1.1. Правоустанавливающие документы на земельный участок, в том числе соглашение об установлении сервитута, решение об установлении публичного </w:t>
      </w:r>
      <w:proofErr w:type="gramStart"/>
      <w:r>
        <w:rPr>
          <w:sz w:val="26"/>
          <w:szCs w:val="26"/>
        </w:rPr>
        <w:t>сер</w:t>
      </w:r>
      <w:r w:rsidR="0041410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витута</w:t>
      </w:r>
      <w:proofErr w:type="spellEnd"/>
      <w:proofErr w:type="gramEnd"/>
      <w:r>
        <w:rPr>
          <w:sz w:val="26"/>
          <w:szCs w:val="26"/>
        </w:rPr>
        <w:t>, а также схему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градостроительный 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 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земельного 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участка 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случае, </w:t>
      </w:r>
    </w:p>
    <w:p w:rsidR="008B03B6" w:rsidRPr="0041410F" w:rsidRDefault="008B03B6" w:rsidP="0041410F">
      <w:pPr>
        <w:jc w:val="both"/>
        <w:rPr>
          <w:sz w:val="26"/>
          <w:szCs w:val="26"/>
        </w:rPr>
      </w:pPr>
      <w:r w:rsidRPr="0041410F">
        <w:rPr>
          <w:sz w:val="26"/>
          <w:szCs w:val="26"/>
        </w:rPr>
        <w:t xml:space="preserve">предусмотренном </w:t>
      </w:r>
      <w:hyperlink r:id="rId15" w:history="1">
        <w:r w:rsidRPr="0041410F">
          <w:rPr>
            <w:rStyle w:val="ac"/>
            <w:color w:val="auto"/>
            <w:sz w:val="26"/>
            <w:szCs w:val="26"/>
            <w:u w:val="none"/>
          </w:rPr>
          <w:t>частью 1.1 статьи 57.3</w:t>
        </w:r>
      </w:hyperlink>
      <w:r w:rsidRPr="0041410F">
        <w:rPr>
          <w:sz w:val="26"/>
          <w:szCs w:val="26"/>
        </w:rPr>
        <w:t xml:space="preserve"> </w:t>
      </w:r>
      <w:proofErr w:type="spellStart"/>
      <w:r w:rsidRPr="0041410F">
        <w:rPr>
          <w:sz w:val="26"/>
          <w:szCs w:val="26"/>
        </w:rPr>
        <w:t>ГрК</w:t>
      </w:r>
      <w:proofErr w:type="spellEnd"/>
      <w:r w:rsidRPr="0041410F">
        <w:rPr>
          <w:sz w:val="26"/>
          <w:szCs w:val="26"/>
        </w:rPr>
        <w:t xml:space="preserve"> РФ, если иное не установлено ча</w:t>
      </w:r>
      <w:proofErr w:type="gramStart"/>
      <w:r w:rsidRPr="0041410F">
        <w:rPr>
          <w:sz w:val="26"/>
          <w:szCs w:val="26"/>
        </w:rPr>
        <w:t>с</w:t>
      </w:r>
      <w:r w:rsidR="007732DD">
        <w:rPr>
          <w:sz w:val="26"/>
          <w:szCs w:val="26"/>
        </w:rPr>
        <w:t>-</w:t>
      </w:r>
      <w:proofErr w:type="gramEnd"/>
      <w:r w:rsidR="007732DD">
        <w:rPr>
          <w:sz w:val="26"/>
          <w:szCs w:val="26"/>
        </w:rPr>
        <w:t xml:space="preserve">    </w:t>
      </w:r>
      <w:proofErr w:type="spellStart"/>
      <w:r w:rsidRPr="0041410F">
        <w:rPr>
          <w:sz w:val="26"/>
          <w:szCs w:val="26"/>
        </w:rPr>
        <w:t>тью</w:t>
      </w:r>
      <w:proofErr w:type="spellEnd"/>
      <w:r w:rsidRPr="0041410F">
        <w:rPr>
          <w:sz w:val="26"/>
          <w:szCs w:val="26"/>
        </w:rPr>
        <w:t xml:space="preserve"> 7.3 статьи 51 </w:t>
      </w:r>
      <w:proofErr w:type="spellStart"/>
      <w:r w:rsidRPr="0041410F">
        <w:rPr>
          <w:sz w:val="26"/>
          <w:szCs w:val="26"/>
        </w:rPr>
        <w:t>ГрК</w:t>
      </w:r>
      <w:proofErr w:type="spellEnd"/>
      <w:r w:rsidRPr="0041410F">
        <w:rPr>
          <w:sz w:val="26"/>
          <w:szCs w:val="26"/>
        </w:rPr>
        <w:t xml:space="preserve"> РФ.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410F">
        <w:rPr>
          <w:sz w:val="26"/>
          <w:szCs w:val="26"/>
        </w:rPr>
        <w:t xml:space="preserve">2.7.1.2. При наличии соглашения о передаче в случаях, установленных </w:t>
      </w:r>
      <w:proofErr w:type="spellStart"/>
      <w:proofErr w:type="gramStart"/>
      <w:r w:rsidRPr="0041410F">
        <w:rPr>
          <w:sz w:val="26"/>
          <w:szCs w:val="26"/>
        </w:rPr>
        <w:t>бюд</w:t>
      </w:r>
      <w:r w:rsidR="0041410F">
        <w:rPr>
          <w:sz w:val="26"/>
          <w:szCs w:val="26"/>
        </w:rPr>
        <w:t>-</w:t>
      </w:r>
      <w:r w:rsidRPr="0041410F">
        <w:rPr>
          <w:sz w:val="26"/>
          <w:szCs w:val="26"/>
        </w:rPr>
        <w:t>жетным</w:t>
      </w:r>
      <w:proofErr w:type="spellEnd"/>
      <w:proofErr w:type="gramEnd"/>
      <w:r w:rsidRPr="0041410F">
        <w:rPr>
          <w:sz w:val="26"/>
          <w:szCs w:val="26"/>
        </w:rPr>
        <w:t xml:space="preserve"> </w:t>
      </w:r>
      <w:hyperlink r:id="rId16" w:history="1">
        <w:r w:rsidRPr="0041410F">
          <w:rPr>
            <w:rStyle w:val="ac"/>
            <w:color w:val="auto"/>
            <w:sz w:val="26"/>
            <w:szCs w:val="26"/>
            <w:u w:val="none"/>
          </w:rPr>
          <w:t>законодательством</w:t>
        </w:r>
      </w:hyperlink>
      <w:r w:rsidRPr="0041410F">
        <w:rPr>
          <w:sz w:val="26"/>
          <w:szCs w:val="26"/>
        </w:rPr>
        <w:t xml:space="preserve"> Российской Федерации, органом местного </w:t>
      </w:r>
      <w:proofErr w:type="spellStart"/>
      <w:r>
        <w:rPr>
          <w:sz w:val="26"/>
          <w:szCs w:val="26"/>
        </w:rPr>
        <w:t>самоуправ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ления</w:t>
      </w:r>
      <w:proofErr w:type="spellEnd"/>
      <w:r>
        <w:rPr>
          <w:sz w:val="26"/>
          <w:szCs w:val="26"/>
        </w:rPr>
        <w:t xml:space="preserve"> полномочий муниципального заказчика, заключённого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2.7.1.3. </w:t>
      </w:r>
      <w:proofErr w:type="gramStart"/>
      <w:r>
        <w:rPr>
          <w:sz w:val="26"/>
          <w:szCs w:val="26"/>
        </w:rPr>
        <w:t>Градостроительный план земельного участка, выданный не ранее чем за три года до дня представления заявления на получение разрешения,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</w:t>
      </w:r>
      <w:proofErr w:type="gramEnd"/>
      <w:r>
        <w:rPr>
          <w:sz w:val="26"/>
          <w:szCs w:val="26"/>
        </w:rPr>
        <w:t xml:space="preserve"> на строительство линейного объекта, для размещения которого не требуется образование земельного участка.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2.7.1.4. Результаты инженерных изысканий и следующие ма</w:t>
      </w:r>
      <w:r w:rsidR="0041410F">
        <w:rPr>
          <w:sz w:val="26"/>
          <w:szCs w:val="26"/>
        </w:rPr>
        <w:t xml:space="preserve">териалы, </w:t>
      </w:r>
      <w:proofErr w:type="spellStart"/>
      <w:proofErr w:type="gramStart"/>
      <w:r w:rsidR="0041410F" w:rsidRPr="0041410F">
        <w:rPr>
          <w:sz w:val="26"/>
          <w:szCs w:val="26"/>
        </w:rPr>
        <w:t>содер</w:t>
      </w:r>
      <w:r w:rsidR="0041410F">
        <w:rPr>
          <w:sz w:val="26"/>
          <w:szCs w:val="26"/>
        </w:rPr>
        <w:t>-</w:t>
      </w:r>
      <w:r w:rsidR="0041410F" w:rsidRPr="0041410F">
        <w:rPr>
          <w:sz w:val="26"/>
          <w:szCs w:val="26"/>
        </w:rPr>
        <w:t>жащиеся</w:t>
      </w:r>
      <w:proofErr w:type="spellEnd"/>
      <w:proofErr w:type="gramEnd"/>
      <w:r w:rsidR="0041410F" w:rsidRPr="0041410F">
        <w:rPr>
          <w:sz w:val="26"/>
          <w:szCs w:val="26"/>
        </w:rPr>
        <w:t xml:space="preserve"> в утверждё</w:t>
      </w:r>
      <w:r w:rsidRPr="0041410F">
        <w:rPr>
          <w:sz w:val="26"/>
          <w:szCs w:val="26"/>
        </w:rPr>
        <w:t xml:space="preserve">нной в соответствии с </w:t>
      </w:r>
      <w:hyperlink r:id="rId17" w:history="1">
        <w:r w:rsidRPr="0041410F">
          <w:rPr>
            <w:rStyle w:val="ac"/>
            <w:color w:val="auto"/>
            <w:sz w:val="26"/>
            <w:szCs w:val="26"/>
            <w:u w:val="none"/>
          </w:rPr>
          <w:t>частью 15 статьи 48</w:t>
        </w:r>
      </w:hyperlink>
      <w:r w:rsidRPr="0041410F">
        <w:rPr>
          <w:sz w:val="26"/>
          <w:szCs w:val="26"/>
        </w:rPr>
        <w:t xml:space="preserve"> </w:t>
      </w:r>
      <w:proofErr w:type="spellStart"/>
      <w:r w:rsidRPr="0041410F">
        <w:rPr>
          <w:sz w:val="26"/>
          <w:szCs w:val="26"/>
        </w:rPr>
        <w:t>ГрК</w:t>
      </w:r>
      <w:proofErr w:type="spellEnd"/>
      <w:r w:rsidRPr="0041410F"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 проектной до</w:t>
      </w:r>
      <w:r w:rsidR="0041410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кументации</w:t>
      </w:r>
      <w:proofErr w:type="spellEnd"/>
      <w:r>
        <w:rPr>
          <w:sz w:val="26"/>
          <w:szCs w:val="26"/>
        </w:rPr>
        <w:t>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пояснительная записка;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б) схема планировочной организации земельного участка, выполненная в </w:t>
      </w:r>
      <w:proofErr w:type="spellStart"/>
      <w:r>
        <w:rPr>
          <w:sz w:val="26"/>
          <w:szCs w:val="26"/>
        </w:rPr>
        <w:t>соот</w:t>
      </w:r>
      <w:r w:rsidR="0041410F">
        <w:rPr>
          <w:sz w:val="26"/>
          <w:szCs w:val="26"/>
        </w:rPr>
        <w:t>-</w:t>
      </w:r>
      <w:r>
        <w:rPr>
          <w:sz w:val="26"/>
          <w:szCs w:val="26"/>
        </w:rPr>
        <w:t>ветствии</w:t>
      </w:r>
      <w:proofErr w:type="spellEnd"/>
      <w:r>
        <w:rPr>
          <w:sz w:val="26"/>
          <w:szCs w:val="26"/>
        </w:rPr>
        <w:t xml:space="preserve">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- проект полосы отвода, выполненный в соответствии с проектом планировки </w:t>
      </w:r>
      <w:proofErr w:type="spellStart"/>
      <w:r>
        <w:rPr>
          <w:sz w:val="26"/>
          <w:szCs w:val="26"/>
        </w:rPr>
        <w:t>терри</w:t>
      </w:r>
      <w:proofErr w:type="spellEnd"/>
      <w:r w:rsidR="0041410F">
        <w:rPr>
          <w:sz w:val="26"/>
          <w:szCs w:val="26"/>
        </w:rPr>
        <w:t>-</w:t>
      </w:r>
      <w:r>
        <w:rPr>
          <w:sz w:val="26"/>
          <w:szCs w:val="26"/>
        </w:rPr>
        <w:t>тории (за исключением случаев, при которых для строительства, реконструкции ли</w:t>
      </w:r>
      <w:r w:rsidR="0032293D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нейного</w:t>
      </w:r>
      <w:proofErr w:type="spellEnd"/>
      <w:r>
        <w:rPr>
          <w:sz w:val="26"/>
          <w:szCs w:val="26"/>
        </w:rPr>
        <w:t xml:space="preserve"> объекта не требуется подготовка документации по планировке территории);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</w:t>
      </w:r>
      <w:r w:rsidR="0032293D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нительно</w:t>
      </w:r>
      <w:proofErr w:type="spellEnd"/>
      <w:r>
        <w:rPr>
          <w:sz w:val="26"/>
          <w:szCs w:val="26"/>
        </w:rPr>
        <w:t xml:space="preserve"> к объектам здравоохранения, образования, культуры, отдыха, спорта и иным объектам социально-культурного и коммунально-бытового назначения, </w:t>
      </w:r>
      <w:proofErr w:type="spellStart"/>
      <w:r>
        <w:rPr>
          <w:sz w:val="26"/>
          <w:szCs w:val="26"/>
        </w:rPr>
        <w:t>объек</w:t>
      </w:r>
      <w:proofErr w:type="spellEnd"/>
      <w:r w:rsidR="0032293D">
        <w:rPr>
          <w:sz w:val="26"/>
          <w:szCs w:val="26"/>
        </w:rPr>
        <w:t>-</w:t>
      </w:r>
      <w:r>
        <w:rPr>
          <w:sz w:val="26"/>
          <w:szCs w:val="26"/>
        </w:rPr>
        <w:t xml:space="preserve">там транспорта, торговли, общественного питания, объектам делового, </w:t>
      </w:r>
      <w:proofErr w:type="spellStart"/>
      <w:r>
        <w:rPr>
          <w:sz w:val="26"/>
          <w:szCs w:val="26"/>
        </w:rPr>
        <w:t>администра</w:t>
      </w:r>
      <w:r w:rsidR="0032293D">
        <w:rPr>
          <w:sz w:val="26"/>
          <w:szCs w:val="26"/>
        </w:rPr>
        <w:t>-</w:t>
      </w:r>
      <w:r>
        <w:rPr>
          <w:sz w:val="26"/>
          <w:szCs w:val="26"/>
        </w:rPr>
        <w:t>тивного</w:t>
      </w:r>
      <w:proofErr w:type="spellEnd"/>
      <w:r>
        <w:rPr>
          <w:sz w:val="26"/>
          <w:szCs w:val="26"/>
        </w:rPr>
        <w:t>, финансового, религиозного назначения, объектам жилищного фонда);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</w:t>
      </w:r>
      <w:proofErr w:type="gramStart"/>
      <w:r>
        <w:rPr>
          <w:sz w:val="26"/>
          <w:szCs w:val="26"/>
        </w:rPr>
        <w:t>строитель</w:t>
      </w:r>
      <w:r w:rsidR="0032293D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ства</w:t>
      </w:r>
      <w:proofErr w:type="spellEnd"/>
      <w:proofErr w:type="gramEnd"/>
      <w:r>
        <w:rPr>
          <w:sz w:val="26"/>
          <w:szCs w:val="26"/>
        </w:rPr>
        <w:t>).</w:t>
      </w:r>
    </w:p>
    <w:p w:rsidR="0032293D" w:rsidRDefault="008B03B6" w:rsidP="003229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2.7.1.5. Положительное заключение экспертизы проектной документации (в </w:t>
      </w:r>
      <w:r w:rsidRPr="0032293D">
        <w:rPr>
          <w:sz w:val="26"/>
          <w:szCs w:val="26"/>
        </w:rPr>
        <w:t xml:space="preserve">части соответствия проектной документации требованиям, указанным в </w:t>
      </w:r>
      <w:hyperlink r:id="rId18" w:history="1">
        <w:r w:rsidRPr="0032293D">
          <w:rPr>
            <w:rStyle w:val="ac"/>
            <w:color w:val="auto"/>
            <w:sz w:val="26"/>
            <w:szCs w:val="26"/>
            <w:u w:val="none"/>
          </w:rPr>
          <w:t>пункте 1 час</w:t>
        </w:r>
        <w:r w:rsidR="0032293D">
          <w:rPr>
            <w:rStyle w:val="ac"/>
            <w:color w:val="auto"/>
            <w:sz w:val="26"/>
            <w:szCs w:val="26"/>
            <w:u w:val="none"/>
          </w:rPr>
          <w:t>-</w:t>
        </w:r>
        <w:proofErr w:type="spellStart"/>
        <w:r w:rsidRPr="0032293D">
          <w:rPr>
            <w:rStyle w:val="ac"/>
            <w:color w:val="auto"/>
            <w:sz w:val="26"/>
            <w:szCs w:val="26"/>
            <w:u w:val="none"/>
          </w:rPr>
          <w:t>ти</w:t>
        </w:r>
        <w:proofErr w:type="spellEnd"/>
        <w:r w:rsidRPr="0032293D">
          <w:rPr>
            <w:rStyle w:val="ac"/>
            <w:color w:val="auto"/>
            <w:sz w:val="26"/>
            <w:szCs w:val="26"/>
            <w:u w:val="none"/>
          </w:rPr>
          <w:t xml:space="preserve"> 5 статьи 49</w:t>
        </w:r>
      </w:hyperlink>
      <w:r w:rsidRPr="0032293D">
        <w:rPr>
          <w:sz w:val="26"/>
          <w:szCs w:val="26"/>
        </w:rPr>
        <w:t xml:space="preserve"> </w:t>
      </w:r>
      <w:proofErr w:type="spellStart"/>
      <w:r w:rsidRPr="0032293D">
        <w:rPr>
          <w:sz w:val="26"/>
          <w:szCs w:val="26"/>
        </w:rPr>
        <w:t>ГрК</w:t>
      </w:r>
      <w:proofErr w:type="spellEnd"/>
      <w:r w:rsidRPr="0032293D">
        <w:rPr>
          <w:sz w:val="26"/>
          <w:szCs w:val="26"/>
        </w:rPr>
        <w:t xml:space="preserve"> РФ), в соответствии с которой осуществляются строительство, реконструкция объекта капитального строительства, в том </w:t>
      </w:r>
      <w:proofErr w:type="gramStart"/>
      <w:r w:rsidRPr="0032293D">
        <w:rPr>
          <w:sz w:val="26"/>
          <w:szCs w:val="26"/>
        </w:rPr>
        <w:t>числе</w:t>
      </w:r>
      <w:proofErr w:type="gramEnd"/>
      <w:r w:rsidRPr="0032293D">
        <w:rPr>
          <w:sz w:val="26"/>
          <w:szCs w:val="26"/>
        </w:rPr>
        <w:t xml:space="preserve"> в случае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9" w:history="1">
        <w:r w:rsidRPr="0032293D">
          <w:rPr>
            <w:rStyle w:val="ac"/>
            <w:color w:val="auto"/>
            <w:sz w:val="26"/>
            <w:szCs w:val="26"/>
            <w:u w:val="none"/>
          </w:rPr>
          <w:t>частью 12.1 ст</w:t>
        </w:r>
        <w:proofErr w:type="gramStart"/>
        <w:r w:rsidRPr="0032293D">
          <w:rPr>
            <w:rStyle w:val="ac"/>
            <w:color w:val="auto"/>
            <w:sz w:val="26"/>
            <w:szCs w:val="26"/>
            <w:u w:val="none"/>
          </w:rPr>
          <w:t>а</w:t>
        </w:r>
        <w:r w:rsidR="0032293D">
          <w:rPr>
            <w:rStyle w:val="ac"/>
            <w:color w:val="auto"/>
            <w:sz w:val="26"/>
            <w:szCs w:val="26"/>
            <w:u w:val="none"/>
          </w:rPr>
          <w:t>-</w:t>
        </w:r>
        <w:proofErr w:type="gramEnd"/>
        <w:r w:rsidR="0032293D">
          <w:rPr>
            <w:rStyle w:val="ac"/>
            <w:color w:val="auto"/>
            <w:sz w:val="26"/>
            <w:szCs w:val="26"/>
            <w:u w:val="none"/>
          </w:rPr>
          <w:t xml:space="preserve">          </w:t>
        </w:r>
        <w:proofErr w:type="spellStart"/>
        <w:r w:rsidRPr="0032293D">
          <w:rPr>
            <w:rStyle w:val="ac"/>
            <w:color w:val="auto"/>
            <w:sz w:val="26"/>
            <w:szCs w:val="26"/>
            <w:u w:val="none"/>
          </w:rPr>
          <w:t>тьи</w:t>
        </w:r>
        <w:proofErr w:type="spellEnd"/>
        <w:r w:rsidRPr="0032293D">
          <w:rPr>
            <w:rStyle w:val="ac"/>
            <w:color w:val="auto"/>
            <w:sz w:val="26"/>
            <w:szCs w:val="26"/>
            <w:u w:val="none"/>
          </w:rPr>
          <w:t xml:space="preserve"> 48</w:t>
        </w:r>
      </w:hyperlink>
      <w:r w:rsidRPr="0032293D">
        <w:rPr>
          <w:sz w:val="26"/>
          <w:szCs w:val="26"/>
        </w:rPr>
        <w:t xml:space="preserve"> </w:t>
      </w:r>
      <w:proofErr w:type="spellStart"/>
      <w:r w:rsidRPr="0032293D">
        <w:rPr>
          <w:sz w:val="26"/>
          <w:szCs w:val="26"/>
        </w:rPr>
        <w:t>ГрК</w:t>
      </w:r>
      <w:proofErr w:type="spellEnd"/>
      <w:r w:rsidRPr="0032293D">
        <w:rPr>
          <w:sz w:val="26"/>
          <w:szCs w:val="26"/>
        </w:rPr>
        <w:t xml:space="preserve"> РФ), если такая проектная документация подлежит экспертизе в соответствии со </w:t>
      </w:r>
      <w:hyperlink r:id="rId20" w:history="1">
        <w:r w:rsidRPr="0032293D">
          <w:rPr>
            <w:rStyle w:val="ac"/>
            <w:color w:val="auto"/>
            <w:sz w:val="26"/>
            <w:szCs w:val="26"/>
            <w:u w:val="none"/>
          </w:rPr>
          <w:t>статьёй 49</w:t>
        </w:r>
      </w:hyperlink>
      <w:r w:rsidRPr="0032293D">
        <w:rPr>
          <w:sz w:val="26"/>
          <w:szCs w:val="26"/>
        </w:rPr>
        <w:t xml:space="preserve"> </w:t>
      </w:r>
      <w:proofErr w:type="spellStart"/>
      <w:r w:rsidRPr="0032293D">
        <w:rPr>
          <w:sz w:val="26"/>
          <w:szCs w:val="26"/>
        </w:rPr>
        <w:t>ГрК</w:t>
      </w:r>
      <w:proofErr w:type="spellEnd"/>
      <w:r w:rsidRPr="0032293D">
        <w:rPr>
          <w:sz w:val="26"/>
          <w:szCs w:val="26"/>
        </w:rPr>
        <w:t xml:space="preserve"> РФ, положительное заключение государственной</w:t>
      </w:r>
      <w:r w:rsidR="0032293D">
        <w:rPr>
          <w:sz w:val="26"/>
          <w:szCs w:val="26"/>
        </w:rPr>
        <w:t xml:space="preserve"> экс-</w:t>
      </w:r>
    </w:p>
    <w:p w:rsidR="008B03B6" w:rsidRPr="0032293D" w:rsidRDefault="008B03B6" w:rsidP="0032293D">
      <w:pPr>
        <w:jc w:val="both"/>
        <w:rPr>
          <w:sz w:val="26"/>
          <w:szCs w:val="26"/>
        </w:rPr>
      </w:pPr>
      <w:proofErr w:type="spellStart"/>
      <w:r w:rsidRPr="0032293D">
        <w:rPr>
          <w:sz w:val="26"/>
          <w:szCs w:val="26"/>
        </w:rPr>
        <w:t>пертизы</w:t>
      </w:r>
      <w:proofErr w:type="spellEnd"/>
      <w:r w:rsidRPr="0032293D">
        <w:rPr>
          <w:sz w:val="26"/>
          <w:szCs w:val="26"/>
        </w:rPr>
        <w:t xml:space="preserve"> </w:t>
      </w:r>
      <w:r w:rsidR="0032293D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ной документации в случаях, </w:t>
      </w:r>
      <w:r w:rsidRPr="0032293D">
        <w:rPr>
          <w:sz w:val="26"/>
          <w:szCs w:val="26"/>
        </w:rPr>
        <w:t xml:space="preserve">предусмотренных </w:t>
      </w:r>
      <w:hyperlink r:id="rId21" w:history="1">
        <w:r w:rsidRPr="0032293D">
          <w:rPr>
            <w:rStyle w:val="ac"/>
            <w:color w:val="auto"/>
            <w:sz w:val="26"/>
            <w:szCs w:val="26"/>
            <w:u w:val="none"/>
          </w:rPr>
          <w:t>частью 3.4 ст</w:t>
        </w:r>
        <w:proofErr w:type="gramStart"/>
        <w:r w:rsidRPr="0032293D">
          <w:rPr>
            <w:rStyle w:val="ac"/>
            <w:color w:val="auto"/>
            <w:sz w:val="26"/>
            <w:szCs w:val="26"/>
            <w:u w:val="none"/>
          </w:rPr>
          <w:t>а</w:t>
        </w:r>
        <w:r w:rsidR="0032293D">
          <w:rPr>
            <w:rStyle w:val="ac"/>
            <w:color w:val="auto"/>
            <w:sz w:val="26"/>
            <w:szCs w:val="26"/>
            <w:u w:val="none"/>
          </w:rPr>
          <w:t>-</w:t>
        </w:r>
        <w:proofErr w:type="gramEnd"/>
        <w:r w:rsidR="0032293D">
          <w:rPr>
            <w:rStyle w:val="ac"/>
            <w:color w:val="auto"/>
            <w:sz w:val="26"/>
            <w:szCs w:val="26"/>
            <w:u w:val="none"/>
          </w:rPr>
          <w:t xml:space="preserve">        </w:t>
        </w:r>
        <w:proofErr w:type="spellStart"/>
        <w:r w:rsidRPr="0032293D">
          <w:rPr>
            <w:rStyle w:val="ac"/>
            <w:color w:val="auto"/>
            <w:sz w:val="26"/>
            <w:szCs w:val="26"/>
            <w:u w:val="none"/>
          </w:rPr>
          <w:t>тьи</w:t>
        </w:r>
        <w:proofErr w:type="spellEnd"/>
        <w:r w:rsidRPr="0032293D">
          <w:rPr>
            <w:rStyle w:val="ac"/>
            <w:color w:val="auto"/>
            <w:sz w:val="26"/>
            <w:szCs w:val="26"/>
            <w:u w:val="none"/>
          </w:rPr>
          <w:t xml:space="preserve"> 49</w:t>
        </w:r>
      </w:hyperlink>
      <w:r w:rsidRPr="0032293D">
        <w:rPr>
          <w:sz w:val="26"/>
          <w:szCs w:val="26"/>
        </w:rPr>
        <w:t xml:space="preserve"> </w:t>
      </w:r>
      <w:proofErr w:type="spellStart"/>
      <w:r w:rsidRPr="0032293D">
        <w:rPr>
          <w:sz w:val="26"/>
          <w:szCs w:val="26"/>
        </w:rPr>
        <w:t>ГрК</w:t>
      </w:r>
      <w:proofErr w:type="spellEnd"/>
      <w:r w:rsidRPr="0032293D">
        <w:rPr>
          <w:sz w:val="26"/>
          <w:szCs w:val="26"/>
        </w:rPr>
        <w:t xml:space="preserve"> РФ, положительное заключение государственной экологической </w:t>
      </w:r>
      <w:proofErr w:type="spellStart"/>
      <w:r w:rsidRPr="0032293D">
        <w:rPr>
          <w:sz w:val="26"/>
          <w:szCs w:val="26"/>
        </w:rPr>
        <w:t>экспер</w:t>
      </w:r>
      <w:r w:rsidR="0032293D">
        <w:rPr>
          <w:sz w:val="26"/>
          <w:szCs w:val="26"/>
        </w:rPr>
        <w:t>-</w:t>
      </w:r>
      <w:r w:rsidRPr="0032293D">
        <w:rPr>
          <w:sz w:val="26"/>
          <w:szCs w:val="26"/>
        </w:rPr>
        <w:t>тизы</w:t>
      </w:r>
      <w:proofErr w:type="spellEnd"/>
      <w:r w:rsidRPr="0032293D">
        <w:rPr>
          <w:sz w:val="26"/>
          <w:szCs w:val="26"/>
        </w:rPr>
        <w:t xml:space="preserve"> проектной документации в случаях, предусмотренных </w:t>
      </w:r>
      <w:hyperlink r:id="rId22" w:history="1">
        <w:r w:rsidRPr="0032293D">
          <w:rPr>
            <w:rStyle w:val="ac"/>
            <w:color w:val="auto"/>
            <w:sz w:val="26"/>
            <w:szCs w:val="26"/>
            <w:u w:val="none"/>
          </w:rPr>
          <w:t>частью 6 ста</w:t>
        </w:r>
        <w:r w:rsidR="0032293D">
          <w:rPr>
            <w:rStyle w:val="ac"/>
            <w:color w:val="auto"/>
            <w:sz w:val="26"/>
            <w:szCs w:val="26"/>
            <w:u w:val="none"/>
          </w:rPr>
          <w:t xml:space="preserve">-                  </w:t>
        </w:r>
        <w:proofErr w:type="spellStart"/>
        <w:r w:rsidRPr="0032293D">
          <w:rPr>
            <w:rStyle w:val="ac"/>
            <w:color w:val="auto"/>
            <w:sz w:val="26"/>
            <w:szCs w:val="26"/>
            <w:u w:val="none"/>
          </w:rPr>
          <w:t>тьи</w:t>
        </w:r>
        <w:proofErr w:type="spellEnd"/>
        <w:r w:rsidRPr="0032293D">
          <w:rPr>
            <w:rStyle w:val="ac"/>
            <w:color w:val="auto"/>
            <w:sz w:val="26"/>
            <w:szCs w:val="26"/>
            <w:u w:val="none"/>
          </w:rPr>
          <w:t xml:space="preserve"> 49</w:t>
        </w:r>
      </w:hyperlink>
      <w:r w:rsidRPr="0032293D">
        <w:rPr>
          <w:sz w:val="26"/>
          <w:szCs w:val="26"/>
        </w:rPr>
        <w:t xml:space="preserve"> </w:t>
      </w:r>
      <w:proofErr w:type="spellStart"/>
      <w:r w:rsidRPr="0032293D">
        <w:rPr>
          <w:sz w:val="26"/>
          <w:szCs w:val="26"/>
        </w:rPr>
        <w:t>ГрК</w:t>
      </w:r>
      <w:proofErr w:type="spellEnd"/>
      <w:r w:rsidRPr="0032293D">
        <w:rPr>
          <w:sz w:val="26"/>
          <w:szCs w:val="26"/>
        </w:rPr>
        <w:t xml:space="preserve"> РФ.</w:t>
      </w:r>
    </w:p>
    <w:p w:rsidR="008B03B6" w:rsidRPr="0032293D" w:rsidRDefault="008B03B6" w:rsidP="008B03B6">
      <w:pPr>
        <w:ind w:firstLine="709"/>
        <w:jc w:val="both"/>
        <w:rPr>
          <w:sz w:val="26"/>
          <w:szCs w:val="26"/>
        </w:rPr>
      </w:pPr>
      <w:r w:rsidRPr="0032293D">
        <w:rPr>
          <w:sz w:val="26"/>
          <w:szCs w:val="26"/>
        </w:rPr>
        <w:t xml:space="preserve">2.7.1.6. </w:t>
      </w:r>
      <w:proofErr w:type="gramStart"/>
      <w:r w:rsidRPr="0032293D">
        <w:rPr>
          <w:sz w:val="26"/>
          <w:szCs w:val="26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23" w:history="1">
        <w:r w:rsidRPr="0032293D">
          <w:rPr>
            <w:rStyle w:val="ac"/>
            <w:color w:val="auto"/>
            <w:sz w:val="26"/>
            <w:szCs w:val="26"/>
            <w:u w:val="none"/>
          </w:rPr>
          <w:t>части 3.8 статьи 49</w:t>
        </w:r>
      </w:hyperlink>
      <w:r w:rsidRPr="0032293D">
        <w:rPr>
          <w:sz w:val="26"/>
          <w:szCs w:val="26"/>
        </w:rPr>
        <w:t xml:space="preserve"> </w:t>
      </w:r>
      <w:proofErr w:type="spellStart"/>
      <w:r w:rsidRPr="0032293D">
        <w:rPr>
          <w:sz w:val="26"/>
          <w:szCs w:val="26"/>
        </w:rPr>
        <w:t>ГрК</w:t>
      </w:r>
      <w:proofErr w:type="spellEnd"/>
      <w:r w:rsidRPr="003229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утверждённое </w:t>
      </w:r>
      <w:proofErr w:type="spellStart"/>
      <w:r>
        <w:rPr>
          <w:sz w:val="26"/>
          <w:szCs w:val="26"/>
        </w:rPr>
        <w:t>привле</w:t>
      </w:r>
      <w:r w:rsidR="0032293D">
        <w:rPr>
          <w:sz w:val="26"/>
          <w:szCs w:val="26"/>
        </w:rPr>
        <w:t>-</w:t>
      </w:r>
      <w:r>
        <w:rPr>
          <w:sz w:val="26"/>
          <w:szCs w:val="26"/>
        </w:rPr>
        <w:t>чённым</w:t>
      </w:r>
      <w:proofErr w:type="spellEnd"/>
      <w:r>
        <w:rPr>
          <w:sz w:val="26"/>
          <w:szCs w:val="26"/>
        </w:rPr>
        <w:t xml:space="preserve"> этим лицом в соответствии с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 специалистом по организации архи</w:t>
      </w:r>
      <w:r w:rsidR="0032293D">
        <w:rPr>
          <w:sz w:val="26"/>
          <w:szCs w:val="26"/>
        </w:rPr>
        <w:t>-</w:t>
      </w:r>
      <w:proofErr w:type="spellStart"/>
      <w:r w:rsidRPr="0032293D">
        <w:rPr>
          <w:sz w:val="26"/>
          <w:szCs w:val="26"/>
        </w:rPr>
        <w:t>тектурно</w:t>
      </w:r>
      <w:proofErr w:type="spellEnd"/>
      <w:r w:rsidRPr="0032293D">
        <w:rPr>
          <w:sz w:val="26"/>
          <w:szCs w:val="26"/>
        </w:rPr>
        <w:t>-строительного проектирования в должности главного инженера проекта, в случае внесения изменений в проектную документацию в соответствии с</w:t>
      </w:r>
      <w:proofErr w:type="gramEnd"/>
      <w:r w:rsidRPr="0032293D">
        <w:rPr>
          <w:sz w:val="26"/>
          <w:szCs w:val="26"/>
        </w:rPr>
        <w:t xml:space="preserve"> </w:t>
      </w:r>
      <w:hyperlink r:id="rId24" w:history="1">
        <w:r w:rsidRPr="0032293D">
          <w:rPr>
            <w:rStyle w:val="ac"/>
            <w:color w:val="auto"/>
            <w:sz w:val="26"/>
            <w:szCs w:val="26"/>
            <w:u w:val="none"/>
          </w:rPr>
          <w:t>частью 3.8 статьи 49</w:t>
        </w:r>
      </w:hyperlink>
      <w:r w:rsidRPr="0032293D">
        <w:rPr>
          <w:sz w:val="26"/>
          <w:szCs w:val="26"/>
        </w:rPr>
        <w:t xml:space="preserve"> </w:t>
      </w:r>
      <w:proofErr w:type="spellStart"/>
      <w:r w:rsidRPr="0032293D">
        <w:rPr>
          <w:sz w:val="26"/>
          <w:szCs w:val="26"/>
        </w:rPr>
        <w:t>ГрК</w:t>
      </w:r>
      <w:proofErr w:type="spellEnd"/>
      <w:r w:rsidRPr="0032293D">
        <w:rPr>
          <w:sz w:val="26"/>
          <w:szCs w:val="26"/>
        </w:rPr>
        <w:t xml:space="preserve"> РФ.</w:t>
      </w:r>
    </w:p>
    <w:p w:rsidR="008B03B6" w:rsidRPr="0032293D" w:rsidRDefault="008B03B6" w:rsidP="008B03B6">
      <w:pPr>
        <w:ind w:firstLine="709"/>
        <w:jc w:val="both"/>
        <w:rPr>
          <w:sz w:val="26"/>
          <w:szCs w:val="26"/>
        </w:rPr>
      </w:pPr>
      <w:r w:rsidRPr="0032293D">
        <w:rPr>
          <w:sz w:val="26"/>
          <w:szCs w:val="26"/>
        </w:rPr>
        <w:t xml:space="preserve">2.7.1.7. Подтверждение соответствия вносимых в проектную документацию изменений требованиям, указанным в </w:t>
      </w:r>
      <w:hyperlink r:id="rId25" w:history="1">
        <w:r w:rsidRPr="0032293D">
          <w:rPr>
            <w:rStyle w:val="ac"/>
            <w:color w:val="auto"/>
            <w:sz w:val="26"/>
            <w:szCs w:val="26"/>
            <w:u w:val="none"/>
          </w:rPr>
          <w:t>части 3.9 статьи 49</w:t>
        </w:r>
      </w:hyperlink>
      <w:r w:rsidRPr="0032293D">
        <w:rPr>
          <w:sz w:val="26"/>
          <w:szCs w:val="26"/>
        </w:rPr>
        <w:t xml:space="preserve"> </w:t>
      </w:r>
      <w:proofErr w:type="spellStart"/>
      <w:r w:rsidRPr="0032293D">
        <w:rPr>
          <w:sz w:val="26"/>
          <w:szCs w:val="26"/>
        </w:rPr>
        <w:t>ГрК</w:t>
      </w:r>
      <w:proofErr w:type="spellEnd"/>
      <w:r w:rsidRPr="0032293D">
        <w:rPr>
          <w:sz w:val="26"/>
          <w:szCs w:val="26"/>
        </w:rPr>
        <w:t xml:space="preserve"> РФ, предоставленное органом исполнительной власти или организацией, проводившими экспертизу </w:t>
      </w:r>
      <w:proofErr w:type="spellStart"/>
      <w:proofErr w:type="gramStart"/>
      <w:r w:rsidRPr="0032293D">
        <w:rPr>
          <w:sz w:val="26"/>
          <w:szCs w:val="26"/>
        </w:rPr>
        <w:t>проек</w:t>
      </w:r>
      <w:r w:rsidR="0032293D">
        <w:rPr>
          <w:sz w:val="26"/>
          <w:szCs w:val="26"/>
        </w:rPr>
        <w:t>-</w:t>
      </w:r>
      <w:r w:rsidRPr="0032293D">
        <w:rPr>
          <w:sz w:val="26"/>
          <w:szCs w:val="26"/>
        </w:rPr>
        <w:t>тной</w:t>
      </w:r>
      <w:proofErr w:type="spellEnd"/>
      <w:proofErr w:type="gramEnd"/>
      <w:r w:rsidRPr="0032293D">
        <w:rPr>
          <w:sz w:val="26"/>
          <w:szCs w:val="26"/>
        </w:rPr>
        <w:t xml:space="preserve"> документации, в случае внесения изменений в проектную документацию в ходе экспертного сопровождения в соответствии с </w:t>
      </w:r>
      <w:hyperlink r:id="rId26" w:history="1">
        <w:r w:rsidRPr="0032293D">
          <w:rPr>
            <w:rStyle w:val="ac"/>
            <w:color w:val="auto"/>
            <w:sz w:val="26"/>
            <w:szCs w:val="26"/>
            <w:u w:val="none"/>
          </w:rPr>
          <w:t>частью 3.9 статьи 49</w:t>
        </w:r>
      </w:hyperlink>
      <w:r w:rsidRPr="0032293D">
        <w:rPr>
          <w:sz w:val="26"/>
          <w:szCs w:val="26"/>
        </w:rPr>
        <w:t xml:space="preserve"> </w:t>
      </w:r>
      <w:proofErr w:type="spellStart"/>
      <w:r w:rsidRPr="0032293D">
        <w:rPr>
          <w:sz w:val="26"/>
          <w:szCs w:val="26"/>
        </w:rPr>
        <w:t>ГрК</w:t>
      </w:r>
      <w:proofErr w:type="spellEnd"/>
      <w:r w:rsidRPr="0032293D">
        <w:rPr>
          <w:sz w:val="26"/>
          <w:szCs w:val="26"/>
        </w:rPr>
        <w:t xml:space="preserve"> РФ.</w:t>
      </w:r>
    </w:p>
    <w:p w:rsidR="008B03B6" w:rsidRPr="0032293D" w:rsidRDefault="008B03B6" w:rsidP="008B03B6">
      <w:pPr>
        <w:ind w:firstLine="709"/>
        <w:jc w:val="both"/>
        <w:rPr>
          <w:sz w:val="26"/>
          <w:szCs w:val="26"/>
        </w:rPr>
      </w:pPr>
      <w:r w:rsidRPr="0032293D">
        <w:rPr>
          <w:sz w:val="26"/>
          <w:szCs w:val="26"/>
        </w:rPr>
        <w:t xml:space="preserve">2.7.1.8. Разрешение на отклонение от предельных параметров разрешённого строительства, реконструкции (в случае если заявителю было предоставлено такое разрешение в соответствии со </w:t>
      </w:r>
      <w:hyperlink r:id="rId27" w:history="1">
        <w:r w:rsidRPr="0032293D">
          <w:rPr>
            <w:rStyle w:val="ac"/>
            <w:color w:val="auto"/>
            <w:sz w:val="26"/>
            <w:szCs w:val="26"/>
            <w:u w:val="none"/>
          </w:rPr>
          <w:t>статьёй 40</w:t>
        </w:r>
      </w:hyperlink>
      <w:r w:rsidRPr="0032293D">
        <w:rPr>
          <w:sz w:val="26"/>
          <w:szCs w:val="26"/>
        </w:rPr>
        <w:t xml:space="preserve"> </w:t>
      </w:r>
      <w:proofErr w:type="spellStart"/>
      <w:r w:rsidRPr="0032293D">
        <w:rPr>
          <w:sz w:val="26"/>
          <w:szCs w:val="26"/>
        </w:rPr>
        <w:t>ГрК</w:t>
      </w:r>
      <w:proofErr w:type="spellEnd"/>
      <w:r w:rsidRPr="0032293D">
        <w:rPr>
          <w:sz w:val="26"/>
          <w:szCs w:val="26"/>
        </w:rPr>
        <w:t xml:space="preserve"> РФ).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2.7.1.9.</w:t>
      </w:r>
      <w:r w:rsidR="001C477D">
        <w:rPr>
          <w:sz w:val="26"/>
          <w:szCs w:val="26"/>
        </w:rPr>
        <w:t xml:space="preserve"> </w:t>
      </w:r>
      <w:r w:rsidR="001C477D" w:rsidRPr="001C477D">
        <w:rPr>
          <w:sz w:val="26"/>
          <w:szCs w:val="26"/>
        </w:rPr>
        <w:t>Согласование архитектурно-градостроительного облика объекта капитального строительства в случае, если такое согласование предусмотрено стат</w:t>
      </w:r>
      <w:proofErr w:type="gramStart"/>
      <w:r w:rsidR="001C477D" w:rsidRPr="001C477D">
        <w:rPr>
          <w:sz w:val="26"/>
          <w:szCs w:val="26"/>
        </w:rPr>
        <w:t>ь-</w:t>
      </w:r>
      <w:proofErr w:type="gramEnd"/>
      <w:r w:rsidR="001C477D" w:rsidRPr="001C477D">
        <w:rPr>
          <w:sz w:val="26"/>
          <w:szCs w:val="26"/>
        </w:rPr>
        <w:t xml:space="preserve">        ей 40.1 </w:t>
      </w:r>
      <w:proofErr w:type="spellStart"/>
      <w:r w:rsidR="001C477D" w:rsidRPr="001C477D">
        <w:rPr>
          <w:sz w:val="26"/>
          <w:szCs w:val="26"/>
        </w:rPr>
        <w:t>ГрК</w:t>
      </w:r>
      <w:proofErr w:type="spellEnd"/>
      <w:r w:rsidR="001C477D" w:rsidRPr="001C477D">
        <w:rPr>
          <w:sz w:val="26"/>
          <w:szCs w:val="26"/>
        </w:rPr>
        <w:t xml:space="preserve"> РФ</w:t>
      </w:r>
      <w:r w:rsidR="001C477D">
        <w:rPr>
          <w:sz w:val="26"/>
          <w:szCs w:val="26"/>
        </w:rPr>
        <w:t xml:space="preserve"> (</w:t>
      </w:r>
      <w:proofErr w:type="spellStart"/>
      <w:r w:rsidR="001C477D">
        <w:rPr>
          <w:sz w:val="26"/>
          <w:szCs w:val="26"/>
        </w:rPr>
        <w:t>ред.пост</w:t>
      </w:r>
      <w:proofErr w:type="spellEnd"/>
      <w:r w:rsidR="001C477D">
        <w:rPr>
          <w:sz w:val="26"/>
          <w:szCs w:val="26"/>
        </w:rPr>
        <w:t>. от 02.05.2023 №1095).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2.7.1.10. </w:t>
      </w:r>
      <w:proofErr w:type="gramStart"/>
      <w:r>
        <w:rPr>
          <w:sz w:val="26"/>
          <w:szCs w:val="26"/>
        </w:rPr>
        <w:t>Копию решения об установлении или изменении зоны с особыми ус</w:t>
      </w:r>
      <w:r w:rsidR="0032293D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ловиями</w:t>
      </w:r>
      <w:proofErr w:type="spellEnd"/>
      <w:r>
        <w:rPr>
          <w:sz w:val="26"/>
          <w:szCs w:val="26"/>
        </w:rPr>
        <w:t xml:space="preserve"> использования территории в случае строительства объекта капитального </w:t>
      </w:r>
      <w:r w:rsidRPr="0032293D">
        <w:rPr>
          <w:sz w:val="26"/>
          <w:szCs w:val="26"/>
        </w:rPr>
        <w:t xml:space="preserve">строительства, в связи с размещением которого в соответствии с </w:t>
      </w:r>
      <w:hyperlink r:id="rId28" w:history="1">
        <w:r w:rsidRPr="0032293D">
          <w:rPr>
            <w:rStyle w:val="ac"/>
            <w:color w:val="auto"/>
            <w:sz w:val="26"/>
            <w:szCs w:val="26"/>
            <w:u w:val="none"/>
          </w:rPr>
          <w:t>законодательством</w:t>
        </w:r>
      </w:hyperlink>
      <w:r w:rsidRPr="0032293D">
        <w:rPr>
          <w:sz w:val="26"/>
          <w:szCs w:val="26"/>
        </w:rPr>
        <w:t xml:space="preserve"> Российской Федерации подлежит установлению зона с особыми условиями </w:t>
      </w:r>
      <w:proofErr w:type="spellStart"/>
      <w:r>
        <w:rPr>
          <w:sz w:val="26"/>
          <w:szCs w:val="26"/>
        </w:rPr>
        <w:t>исполь</w:t>
      </w:r>
      <w:r w:rsidR="0032293D">
        <w:rPr>
          <w:sz w:val="26"/>
          <w:szCs w:val="26"/>
        </w:rPr>
        <w:t>-</w:t>
      </w:r>
      <w:r>
        <w:rPr>
          <w:sz w:val="26"/>
          <w:szCs w:val="26"/>
        </w:rPr>
        <w:t>зования</w:t>
      </w:r>
      <w:proofErr w:type="spellEnd"/>
      <w:r>
        <w:rPr>
          <w:sz w:val="26"/>
          <w:szCs w:val="26"/>
        </w:rPr>
        <w:t xml:space="preserve"> территории, или в случае реконструкции объекта капитального строи</w:t>
      </w:r>
      <w:r w:rsidR="0032293D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тельства</w:t>
      </w:r>
      <w:proofErr w:type="spellEnd"/>
      <w:r>
        <w:rPr>
          <w:sz w:val="26"/>
          <w:szCs w:val="26"/>
        </w:rPr>
        <w:t>, в результате которой в отношении реконструированного объекта подлежит установлению зона с особыми условиями использования территории или</w:t>
      </w:r>
      <w:proofErr w:type="gramEnd"/>
      <w:r>
        <w:rPr>
          <w:sz w:val="26"/>
          <w:szCs w:val="26"/>
        </w:rPr>
        <w:t xml:space="preserve"> ранее </w:t>
      </w:r>
      <w:proofErr w:type="gramStart"/>
      <w:r>
        <w:rPr>
          <w:sz w:val="26"/>
          <w:szCs w:val="26"/>
        </w:rPr>
        <w:t>уста</w:t>
      </w:r>
      <w:r w:rsidR="0032293D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новленная</w:t>
      </w:r>
      <w:proofErr w:type="spellEnd"/>
      <w:proofErr w:type="gramEnd"/>
      <w:r>
        <w:rPr>
          <w:sz w:val="26"/>
          <w:szCs w:val="26"/>
        </w:rPr>
        <w:t xml:space="preserve"> зона с особыми условиями использования территории подлежит </w:t>
      </w:r>
      <w:proofErr w:type="spellStart"/>
      <w:r>
        <w:rPr>
          <w:sz w:val="26"/>
          <w:szCs w:val="26"/>
        </w:rPr>
        <w:t>изме</w:t>
      </w:r>
      <w:proofErr w:type="spellEnd"/>
      <w:r w:rsidR="0032293D">
        <w:rPr>
          <w:sz w:val="26"/>
          <w:szCs w:val="26"/>
        </w:rPr>
        <w:t>-</w:t>
      </w:r>
      <w:r>
        <w:rPr>
          <w:sz w:val="26"/>
          <w:szCs w:val="26"/>
        </w:rPr>
        <w:t>нению.</w:t>
      </w:r>
    </w:p>
    <w:p w:rsidR="008B03B6" w:rsidRDefault="008B03B6" w:rsidP="008B03B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2.7.1.11. </w:t>
      </w:r>
      <w:proofErr w:type="gramStart"/>
      <w:r>
        <w:rPr>
          <w:sz w:val="26"/>
          <w:szCs w:val="26"/>
        </w:rPr>
        <w:t xml:space="preserve">Копию </w:t>
      </w:r>
      <w:r>
        <w:rPr>
          <w:rFonts w:eastAsia="Calibri"/>
          <w:sz w:val="26"/>
          <w:szCs w:val="26"/>
          <w:lang w:eastAsia="en-US"/>
        </w:rPr>
        <w:t>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</w:t>
      </w:r>
      <w:r w:rsidR="0032293D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рации или муниципальным образованием решения о комплексном развитии </w:t>
      </w:r>
      <w:proofErr w:type="spellStart"/>
      <w:r>
        <w:rPr>
          <w:rFonts w:eastAsia="Calibri"/>
          <w:sz w:val="26"/>
          <w:szCs w:val="26"/>
          <w:lang w:eastAsia="en-US"/>
        </w:rPr>
        <w:t>терри</w:t>
      </w:r>
      <w:proofErr w:type="spellEnd"/>
      <w:r w:rsidR="0032293D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тории или реализации такого решения юридическим лицом, определённым в </w:t>
      </w:r>
      <w:proofErr w:type="spellStart"/>
      <w:r>
        <w:rPr>
          <w:rFonts w:eastAsia="Calibri"/>
          <w:sz w:val="26"/>
          <w:szCs w:val="26"/>
          <w:lang w:eastAsia="en-US"/>
        </w:rPr>
        <w:t>соот</w:t>
      </w:r>
      <w:r w:rsidR="0032293D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>ветствии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 </w:t>
      </w:r>
      <w:proofErr w:type="spellStart"/>
      <w:r>
        <w:rPr>
          <w:rFonts w:eastAsia="Calibri"/>
          <w:sz w:val="26"/>
          <w:szCs w:val="26"/>
          <w:lang w:eastAsia="en-US"/>
        </w:rPr>
        <w:t>ГрК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РФ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или субъектом Российской Федерации).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</w:rPr>
        <w:t>2.7.2.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32293D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2.7.3. Документы, указанные в пункте 2.7.1 настоящего административного регламента (их копии, сведения, содержащиеся в них),</w:t>
      </w:r>
      <w:r w:rsidR="003229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запрашиваются </w:t>
      </w:r>
      <w:r w:rsidR="0032293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уполно</w:t>
      </w:r>
      <w:r w:rsidR="0032293D">
        <w:rPr>
          <w:sz w:val="26"/>
          <w:szCs w:val="26"/>
        </w:rPr>
        <w:t>мочен</w:t>
      </w:r>
      <w:proofErr w:type="gramEnd"/>
      <w:r w:rsidR="0032293D">
        <w:rPr>
          <w:sz w:val="26"/>
          <w:szCs w:val="26"/>
        </w:rPr>
        <w:t>-</w:t>
      </w:r>
    </w:p>
    <w:p w:rsidR="008B03B6" w:rsidRDefault="008B03B6" w:rsidP="0032293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ным</w:t>
      </w:r>
      <w:proofErr w:type="spellEnd"/>
      <w:r>
        <w:rPr>
          <w:sz w:val="26"/>
          <w:szCs w:val="26"/>
        </w:rPr>
        <w:t xml:space="preserve">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8B03B6" w:rsidRPr="00363E13" w:rsidRDefault="008B03B6" w:rsidP="008B03B6">
      <w:pPr>
        <w:ind w:firstLine="709"/>
        <w:jc w:val="both"/>
        <w:rPr>
          <w:sz w:val="26"/>
          <w:szCs w:val="26"/>
        </w:rPr>
      </w:pPr>
      <w:r w:rsidRPr="00363E13">
        <w:rPr>
          <w:sz w:val="26"/>
          <w:szCs w:val="26"/>
        </w:rPr>
        <w:t xml:space="preserve">2.7.4. Документы, указанные в </w:t>
      </w:r>
      <w:hyperlink r:id="rId29" w:anchor="P196" w:history="1">
        <w:r w:rsidRPr="00363E13">
          <w:rPr>
            <w:rStyle w:val="ac"/>
            <w:color w:val="auto"/>
            <w:sz w:val="26"/>
            <w:szCs w:val="26"/>
            <w:u w:val="none"/>
          </w:rPr>
          <w:t>пункте 2.7.1</w:t>
        </w:r>
      </w:hyperlink>
      <w:r w:rsidRPr="00363E13">
        <w:rPr>
          <w:sz w:val="26"/>
          <w:szCs w:val="26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8B03B6" w:rsidRPr="00363E13" w:rsidRDefault="008B03B6" w:rsidP="008B03B6">
      <w:pPr>
        <w:ind w:firstLine="709"/>
        <w:jc w:val="both"/>
        <w:rPr>
          <w:sz w:val="26"/>
          <w:szCs w:val="26"/>
        </w:rPr>
      </w:pPr>
      <w:r w:rsidRPr="00363E13">
        <w:rPr>
          <w:sz w:val="26"/>
          <w:szCs w:val="26"/>
        </w:rPr>
        <w:t>а) путём личного обращения в уполномоченный орган или в МФЦ либо через своих представителей;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посредством почтовой связи;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по электронной почте;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посредством Единого портала;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2.7.5. Документы, указанные в пункте 2.7.1 настоящего административного </w:t>
      </w:r>
      <w:proofErr w:type="spellStart"/>
      <w:proofErr w:type="gramStart"/>
      <w:r>
        <w:rPr>
          <w:sz w:val="26"/>
          <w:szCs w:val="26"/>
        </w:rPr>
        <w:t>рег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ламента</w:t>
      </w:r>
      <w:proofErr w:type="spellEnd"/>
      <w:proofErr w:type="gramEnd"/>
      <w:r>
        <w:rPr>
          <w:sz w:val="26"/>
          <w:szCs w:val="26"/>
        </w:rPr>
        <w:t>, не могут быть затребованы у заявителя, ходатайствующего о выдаче раз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 xml:space="preserve">решения, при этом заявитель вправе их представить вместе с заявлением на </w:t>
      </w:r>
      <w:proofErr w:type="spellStart"/>
      <w:r>
        <w:rPr>
          <w:sz w:val="26"/>
          <w:szCs w:val="26"/>
        </w:rPr>
        <w:t>бумаж</w:t>
      </w:r>
      <w:proofErr w:type="spellEnd"/>
      <w:r w:rsidR="00363E13">
        <w:rPr>
          <w:sz w:val="26"/>
          <w:szCs w:val="26"/>
        </w:rPr>
        <w:t>-</w:t>
      </w:r>
      <w:r>
        <w:rPr>
          <w:sz w:val="26"/>
          <w:szCs w:val="26"/>
        </w:rPr>
        <w:t xml:space="preserve">ном носителе, в форме электронного документа либо в виде заверенных </w:t>
      </w:r>
      <w:proofErr w:type="spellStart"/>
      <w:r>
        <w:rPr>
          <w:sz w:val="26"/>
          <w:szCs w:val="26"/>
        </w:rPr>
        <w:t>уполно</w:t>
      </w:r>
      <w:proofErr w:type="spellEnd"/>
      <w:r w:rsidR="00363E13">
        <w:rPr>
          <w:sz w:val="26"/>
          <w:szCs w:val="26"/>
        </w:rPr>
        <w:t>-</w:t>
      </w:r>
      <w:r>
        <w:rPr>
          <w:sz w:val="26"/>
          <w:szCs w:val="26"/>
        </w:rPr>
        <w:t>моченным лицом копий запрошенных документов, в том числе в форме электронного документа.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2.7.6. Запрещено требовать от заявителя:</w:t>
      </w:r>
    </w:p>
    <w:p w:rsidR="008B03B6" w:rsidRDefault="008B03B6" w:rsidP="008B03B6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2.7.6.1. Представления документов и информации или осуществления </w:t>
      </w:r>
      <w:proofErr w:type="spellStart"/>
      <w:proofErr w:type="gramStart"/>
      <w:r>
        <w:rPr>
          <w:sz w:val="26"/>
          <w:szCs w:val="26"/>
        </w:rPr>
        <w:t>дейст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вий</w:t>
      </w:r>
      <w:proofErr w:type="spellEnd"/>
      <w:proofErr w:type="gramEnd"/>
      <w:r>
        <w:rPr>
          <w:sz w:val="26"/>
          <w:szCs w:val="26"/>
        </w:rPr>
        <w:t xml:space="preserve">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spellStart"/>
      <w:r>
        <w:rPr>
          <w:sz w:val="26"/>
          <w:szCs w:val="26"/>
        </w:rPr>
        <w:t>предос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тавлением</w:t>
      </w:r>
      <w:proofErr w:type="spellEnd"/>
      <w:r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муниципаль</w:t>
      </w:r>
      <w:r>
        <w:rPr>
          <w:sz w:val="26"/>
          <w:szCs w:val="26"/>
        </w:rPr>
        <w:t>ной услуги.</w:t>
      </w:r>
    </w:p>
    <w:p w:rsidR="008B03B6" w:rsidRDefault="008B03B6" w:rsidP="008B03B6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2.7.6.2. Представления документов и информации, которые находятся в </w:t>
      </w:r>
      <w:proofErr w:type="gramStart"/>
      <w:r>
        <w:rPr>
          <w:color w:val="000000"/>
          <w:sz w:val="26"/>
          <w:szCs w:val="26"/>
        </w:rPr>
        <w:t>рас</w:t>
      </w:r>
      <w:r w:rsidR="00363E13"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</w:rPr>
        <w:t>поряжении</w:t>
      </w:r>
      <w:proofErr w:type="spellEnd"/>
      <w:proofErr w:type="gramEnd"/>
      <w:r>
        <w:rPr>
          <w:color w:val="000000"/>
          <w:sz w:val="26"/>
          <w:szCs w:val="26"/>
        </w:rPr>
        <w:t xml:space="preserve">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</w:t>
      </w:r>
      <w:proofErr w:type="spellStart"/>
      <w:r>
        <w:rPr>
          <w:color w:val="000000"/>
          <w:sz w:val="26"/>
          <w:szCs w:val="26"/>
        </w:rPr>
        <w:t>муни</w:t>
      </w:r>
      <w:r w:rsidR="00363E13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ципальными</w:t>
      </w:r>
      <w:proofErr w:type="spellEnd"/>
      <w:r>
        <w:rPr>
          <w:color w:val="000000"/>
          <w:sz w:val="26"/>
          <w:szCs w:val="26"/>
        </w:rPr>
        <w:t xml:space="preserve"> правовыми актами.</w:t>
      </w:r>
    </w:p>
    <w:p w:rsidR="008B03B6" w:rsidRDefault="008B03B6" w:rsidP="008B03B6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2.7.6.3. Представления документов и информации, отсутствие и (или) </w:t>
      </w:r>
      <w:proofErr w:type="spellStart"/>
      <w:proofErr w:type="gramStart"/>
      <w:r>
        <w:rPr>
          <w:sz w:val="26"/>
          <w:szCs w:val="26"/>
        </w:rPr>
        <w:t>недос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товерность</w:t>
      </w:r>
      <w:proofErr w:type="spellEnd"/>
      <w:proofErr w:type="gramEnd"/>
      <w:r>
        <w:rPr>
          <w:sz w:val="26"/>
          <w:szCs w:val="26"/>
        </w:rPr>
        <w:t xml:space="preserve"> которых не указывались при первоначальном отказе в приёме документов, необходимых для предоставления муниципальной услуги, за </w:t>
      </w:r>
      <w:r w:rsidRPr="00363E13">
        <w:rPr>
          <w:sz w:val="26"/>
          <w:szCs w:val="26"/>
        </w:rPr>
        <w:t xml:space="preserve">исключением случаев, предусмотренных </w:t>
      </w:r>
      <w:hyperlink r:id="rId30" w:history="1">
        <w:r w:rsidRPr="00363E13">
          <w:rPr>
            <w:rStyle w:val="ac"/>
            <w:color w:val="000000"/>
            <w:sz w:val="26"/>
            <w:szCs w:val="26"/>
            <w:u w:val="none"/>
          </w:rPr>
          <w:t>пунктом 4 части 1 статьи 7</w:t>
        </w:r>
      </w:hyperlink>
      <w:r w:rsidRPr="00363E13">
        <w:rPr>
          <w:color w:val="000000"/>
          <w:sz w:val="26"/>
          <w:szCs w:val="26"/>
        </w:rPr>
        <w:t xml:space="preserve"> Федерального</w:t>
      </w:r>
      <w:r>
        <w:rPr>
          <w:color w:val="000000"/>
          <w:sz w:val="26"/>
          <w:szCs w:val="26"/>
        </w:rPr>
        <w:t xml:space="preserve"> закона от 27</w:t>
      </w:r>
      <w:r w:rsidR="00363E13">
        <w:rPr>
          <w:color w:val="000000"/>
          <w:sz w:val="26"/>
          <w:szCs w:val="26"/>
        </w:rPr>
        <w:t>.07.</w:t>
      </w:r>
      <w:r>
        <w:rPr>
          <w:color w:val="000000"/>
          <w:sz w:val="26"/>
          <w:szCs w:val="26"/>
        </w:rPr>
        <w:t xml:space="preserve">2010 </w:t>
      </w:r>
      <w:r w:rsidR="00363E13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>№ 210-ФЗ «Об организации предоставления государственных и муниципальных ус</w:t>
      </w:r>
      <w:r w:rsidR="00363E13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луг».</w:t>
      </w:r>
    </w:p>
    <w:p w:rsidR="008B03B6" w:rsidRDefault="008B03B6" w:rsidP="008B03B6">
      <w:pPr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2.7.6.4. </w:t>
      </w:r>
      <w:proofErr w:type="gramStart"/>
      <w:r>
        <w:rPr>
          <w:color w:val="000000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</w:t>
      </w:r>
      <w:r w:rsidR="00363E13"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</w:rPr>
        <w:t>ством</w:t>
      </w:r>
      <w:proofErr w:type="spellEnd"/>
      <w:r>
        <w:rPr>
          <w:color w:val="000000"/>
          <w:sz w:val="26"/>
          <w:szCs w:val="26"/>
        </w:rPr>
        <w:t xml:space="preserve">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</w:t>
      </w:r>
      <w:proofErr w:type="spellStart"/>
      <w:r>
        <w:rPr>
          <w:color w:val="000000"/>
          <w:sz w:val="26"/>
          <w:szCs w:val="26"/>
        </w:rPr>
        <w:t>муни</w:t>
      </w:r>
      <w:r w:rsidR="00363E13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ципальной</w:t>
      </w:r>
      <w:proofErr w:type="spellEnd"/>
      <w:r>
        <w:rPr>
          <w:color w:val="000000"/>
          <w:sz w:val="26"/>
          <w:szCs w:val="26"/>
        </w:rPr>
        <w:t xml:space="preserve"> услуги, и иных случаев, установленных федеральными законами.</w:t>
      </w:r>
      <w:proofErr w:type="gramEnd"/>
    </w:p>
    <w:p w:rsidR="008B03B6" w:rsidRDefault="008B03B6" w:rsidP="008B03B6">
      <w:pPr>
        <w:autoSpaceDE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2.8. Исчерпывающий перечень оснований для отказа в приёме документов, необходимых для предоставления муниципальной услуги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для отказа в приёме документов, необходимых для предоставления муниципальной услуги, не имеется. 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8B03B6" w:rsidRPr="00363E13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2.9.1. Основанием для отказа в приёме к рассмотрению заявления является </w:t>
      </w:r>
      <w:proofErr w:type="gramStart"/>
      <w:r>
        <w:rPr>
          <w:sz w:val="26"/>
          <w:szCs w:val="26"/>
        </w:rPr>
        <w:t>вы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явление</w:t>
      </w:r>
      <w:proofErr w:type="gramEnd"/>
      <w:r>
        <w:rPr>
          <w:sz w:val="26"/>
          <w:szCs w:val="26"/>
        </w:rPr>
        <w:t xml:space="preserve"> несоблюдения установленных статьёй 11 Федерального закона от </w:t>
      </w:r>
      <w:r w:rsidR="00363E13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363E13">
        <w:rPr>
          <w:sz w:val="26"/>
          <w:szCs w:val="26"/>
        </w:rPr>
        <w:t>.04.2011</w:t>
      </w:r>
      <w:r>
        <w:rPr>
          <w:sz w:val="26"/>
          <w:szCs w:val="26"/>
        </w:rPr>
        <w:t xml:space="preserve"> № 63-ФЗ «Об электронной подписи» условий признания действительности </w:t>
      </w:r>
      <w:proofErr w:type="spellStart"/>
      <w:r>
        <w:rPr>
          <w:sz w:val="26"/>
          <w:szCs w:val="26"/>
        </w:rPr>
        <w:t>квалифи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цированной</w:t>
      </w:r>
      <w:proofErr w:type="spellEnd"/>
      <w:r>
        <w:rPr>
          <w:sz w:val="26"/>
          <w:szCs w:val="26"/>
        </w:rPr>
        <w:t xml:space="preserve"> электронной подписи (в случае направления заявления и прилагаемых документов в электронной форме), а также отсутствие документов, указанных в </w:t>
      </w:r>
      <w:hyperlink r:id="rId31" w:history="1">
        <w:r w:rsidRPr="00363E13">
          <w:rPr>
            <w:rStyle w:val="ac"/>
            <w:color w:val="auto"/>
            <w:sz w:val="26"/>
            <w:szCs w:val="26"/>
            <w:u w:val="none"/>
          </w:rPr>
          <w:t>пункт</w:t>
        </w:r>
      </w:hyperlink>
      <w:r w:rsidRPr="00363E13">
        <w:rPr>
          <w:sz w:val="26"/>
          <w:szCs w:val="26"/>
        </w:rPr>
        <w:t>е 2.6.3 настоящего административного регламента.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2.9.3. Основания для отказа в выдаче разрешения:</w:t>
      </w:r>
    </w:p>
    <w:p w:rsidR="008B03B6" w:rsidRPr="00363E13" w:rsidRDefault="008B03B6" w:rsidP="008B03B6">
      <w:pPr>
        <w:ind w:firstLine="709"/>
        <w:jc w:val="both"/>
        <w:rPr>
          <w:sz w:val="26"/>
          <w:szCs w:val="26"/>
        </w:rPr>
      </w:pPr>
      <w:r w:rsidRPr="00363E13">
        <w:rPr>
          <w:sz w:val="26"/>
          <w:szCs w:val="26"/>
        </w:rPr>
        <w:t xml:space="preserve">1) отсутствие документов, предусмотренных в </w:t>
      </w:r>
      <w:hyperlink r:id="rId32" w:history="1">
        <w:r w:rsidRPr="00363E13">
          <w:rPr>
            <w:rStyle w:val="ac"/>
            <w:color w:val="auto"/>
            <w:sz w:val="26"/>
            <w:szCs w:val="26"/>
            <w:u w:val="none"/>
          </w:rPr>
          <w:t>пункт</w:t>
        </w:r>
      </w:hyperlink>
      <w:r w:rsidRPr="00363E13">
        <w:rPr>
          <w:sz w:val="26"/>
          <w:szCs w:val="26"/>
        </w:rPr>
        <w:t xml:space="preserve">е 2.6.2 настоящего </w:t>
      </w:r>
      <w:proofErr w:type="spellStart"/>
      <w:proofErr w:type="gramStart"/>
      <w:r w:rsidRPr="00363E13">
        <w:rPr>
          <w:sz w:val="26"/>
          <w:szCs w:val="26"/>
        </w:rPr>
        <w:t>адми</w:t>
      </w:r>
      <w:r w:rsidR="00363E13">
        <w:rPr>
          <w:sz w:val="26"/>
          <w:szCs w:val="26"/>
        </w:rPr>
        <w:t>-</w:t>
      </w:r>
      <w:r w:rsidRPr="00363E13">
        <w:rPr>
          <w:sz w:val="26"/>
          <w:szCs w:val="26"/>
        </w:rPr>
        <w:t>нистративного</w:t>
      </w:r>
      <w:proofErr w:type="spellEnd"/>
      <w:proofErr w:type="gramEnd"/>
      <w:r w:rsidRPr="00363E13">
        <w:rPr>
          <w:sz w:val="26"/>
          <w:szCs w:val="26"/>
        </w:rPr>
        <w:t xml:space="preserve"> регламента;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</w:t>
      </w:r>
      <w:proofErr w:type="gramEnd"/>
      <w:r>
        <w:rPr>
          <w:sz w:val="26"/>
          <w:szCs w:val="26"/>
        </w:rPr>
        <w:t xml:space="preserve"> также разрешённому использованию земельного участка и (или) ограничениям, установленным в соответствии с земельным и иным </w:t>
      </w:r>
      <w:proofErr w:type="spellStart"/>
      <w:proofErr w:type="gramStart"/>
      <w:r>
        <w:rPr>
          <w:sz w:val="26"/>
          <w:szCs w:val="26"/>
        </w:rPr>
        <w:t>законо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дательством</w:t>
      </w:r>
      <w:proofErr w:type="spellEnd"/>
      <w:proofErr w:type="gramEnd"/>
      <w:r>
        <w:rPr>
          <w:sz w:val="26"/>
          <w:szCs w:val="26"/>
        </w:rPr>
        <w:t xml:space="preserve"> Российской Федерации и действующим на дату выдачи разрешения на </w:t>
      </w:r>
      <w:r>
        <w:rPr>
          <w:sz w:val="26"/>
          <w:szCs w:val="26"/>
        </w:rPr>
        <w:lastRenderedPageBreak/>
        <w:t>строительство, требованиям, установленным в разрешении на отклонение от пре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дельных параметров разрешённого строительства, реконструкции.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 w:rsidRPr="00363E13">
        <w:rPr>
          <w:sz w:val="26"/>
          <w:szCs w:val="26"/>
        </w:rPr>
        <w:t xml:space="preserve">В случае, предусмотренном </w:t>
      </w:r>
      <w:hyperlink r:id="rId33" w:history="1">
        <w:r w:rsidRPr="00363E13">
          <w:rPr>
            <w:rStyle w:val="ac"/>
            <w:color w:val="auto"/>
            <w:sz w:val="26"/>
            <w:szCs w:val="26"/>
            <w:u w:val="none"/>
          </w:rPr>
          <w:t>частью 11.1</w:t>
        </w:r>
      </w:hyperlink>
      <w:r w:rsidRPr="00363E13">
        <w:rPr>
          <w:sz w:val="26"/>
          <w:szCs w:val="26"/>
        </w:rPr>
        <w:t xml:space="preserve"> статьи 51 </w:t>
      </w:r>
      <w:proofErr w:type="spellStart"/>
      <w:r w:rsidRPr="00363E13">
        <w:rPr>
          <w:sz w:val="26"/>
          <w:szCs w:val="26"/>
        </w:rPr>
        <w:t>ГрК</w:t>
      </w:r>
      <w:proofErr w:type="spellEnd"/>
      <w:r w:rsidRPr="00363E13">
        <w:rPr>
          <w:sz w:val="26"/>
          <w:szCs w:val="26"/>
        </w:rPr>
        <w:t xml:space="preserve"> РФ, основанием для </w:t>
      </w:r>
      <w:r>
        <w:rPr>
          <w:sz w:val="26"/>
          <w:szCs w:val="26"/>
        </w:rPr>
        <w:t>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</w:t>
      </w:r>
      <w:r w:rsidR="00363E13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ектной</w:t>
      </w:r>
      <w:proofErr w:type="spellEnd"/>
      <w:r>
        <w:rPr>
          <w:sz w:val="26"/>
          <w:szCs w:val="26"/>
        </w:rPr>
        <w:t xml:space="preserve"> документации объекта капитального строительства предмету охраны </w:t>
      </w:r>
      <w:proofErr w:type="spellStart"/>
      <w:r>
        <w:rPr>
          <w:sz w:val="26"/>
          <w:szCs w:val="26"/>
        </w:rPr>
        <w:t>истори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ческого</w:t>
      </w:r>
      <w:proofErr w:type="spellEnd"/>
      <w:r>
        <w:rPr>
          <w:sz w:val="26"/>
          <w:szCs w:val="26"/>
        </w:rPr>
        <w:t xml:space="preserve"> поселения и требованиям к архитектурным решениям объектов капитального строительства, установленным градостроительным регламентом применительно к</w:t>
      </w:r>
      <w:proofErr w:type="gramEnd"/>
      <w:r>
        <w:rPr>
          <w:sz w:val="26"/>
          <w:szCs w:val="26"/>
        </w:rPr>
        <w:t xml:space="preserve"> территориальной зоне, расположенной в границах территории исторического </w:t>
      </w:r>
      <w:proofErr w:type="spellStart"/>
      <w:proofErr w:type="gramStart"/>
      <w:r>
        <w:rPr>
          <w:sz w:val="26"/>
          <w:szCs w:val="26"/>
        </w:rPr>
        <w:t>посе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ления</w:t>
      </w:r>
      <w:proofErr w:type="spellEnd"/>
      <w:proofErr w:type="gramEnd"/>
      <w:r>
        <w:rPr>
          <w:sz w:val="26"/>
          <w:szCs w:val="26"/>
        </w:rPr>
        <w:t xml:space="preserve"> федерального или регионального значения.</w:t>
      </w:r>
    </w:p>
    <w:p w:rsidR="00363E13" w:rsidRDefault="008B03B6" w:rsidP="008B03B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В случае если строительство, реконструкция объекта капитального строитель</w:t>
      </w:r>
      <w:r w:rsidR="00363E13">
        <w:rPr>
          <w:rFonts w:eastAsia="Calibri"/>
          <w:sz w:val="26"/>
          <w:szCs w:val="26"/>
          <w:lang w:eastAsia="en-US"/>
        </w:rPr>
        <w:t>-</w:t>
      </w:r>
      <w:proofErr w:type="spellStart"/>
      <w:r>
        <w:rPr>
          <w:rFonts w:eastAsia="Calibri"/>
          <w:sz w:val="26"/>
          <w:szCs w:val="26"/>
          <w:lang w:eastAsia="en-US"/>
        </w:rPr>
        <w:t>ства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планируются на территории, в отношении которой органом местного </w:t>
      </w:r>
      <w:proofErr w:type="spellStart"/>
      <w:r>
        <w:rPr>
          <w:rFonts w:eastAsia="Calibri"/>
          <w:sz w:val="26"/>
          <w:szCs w:val="26"/>
          <w:lang w:eastAsia="en-US"/>
        </w:rPr>
        <w:t>самоуправ</w:t>
      </w:r>
      <w:r w:rsidR="00363E13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>ления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принято решение о комплексном развитии территории, основанием для отказа в выдаче разрешения также является отсутствие документации по планировке </w:t>
      </w:r>
      <w:proofErr w:type="spellStart"/>
      <w:r>
        <w:rPr>
          <w:rFonts w:eastAsia="Calibri"/>
          <w:sz w:val="26"/>
          <w:szCs w:val="26"/>
          <w:lang w:eastAsia="en-US"/>
        </w:rPr>
        <w:t>терри</w:t>
      </w:r>
      <w:proofErr w:type="spellEnd"/>
      <w:r w:rsidR="00363E13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тории, утверждённой в соответствии с договором о комплексном развитии </w:t>
      </w:r>
      <w:proofErr w:type="spellStart"/>
      <w:r>
        <w:rPr>
          <w:rFonts w:eastAsia="Calibri"/>
          <w:sz w:val="26"/>
          <w:szCs w:val="26"/>
          <w:lang w:eastAsia="en-US"/>
        </w:rPr>
        <w:t>терри</w:t>
      </w:r>
      <w:proofErr w:type="spellEnd"/>
      <w:r w:rsidR="00363E13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>тории (за исключением случаев самостоятельной реализации Российской Феде</w:t>
      </w:r>
      <w:r w:rsidR="00363E13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рацией, субъектом Российской Федерации или муниципальным образованием </w:t>
      </w:r>
      <w:proofErr w:type="spellStart"/>
      <w:r>
        <w:rPr>
          <w:rFonts w:eastAsia="Calibri"/>
          <w:sz w:val="26"/>
          <w:szCs w:val="26"/>
          <w:lang w:eastAsia="en-US"/>
        </w:rPr>
        <w:t>реше</w:t>
      </w:r>
      <w:r w:rsidR="00363E13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>ния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комплексном </w:t>
      </w:r>
      <w:proofErr w:type="gramStart"/>
      <w:r>
        <w:rPr>
          <w:rFonts w:eastAsia="Calibri"/>
          <w:sz w:val="26"/>
          <w:szCs w:val="26"/>
          <w:lang w:eastAsia="en-US"/>
        </w:rPr>
        <w:t>развитии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территории застройки</w:t>
      </w:r>
      <w:r w:rsidR="00363E1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или </w:t>
      </w:r>
      <w:r w:rsidR="00363E1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реализации </w:t>
      </w:r>
      <w:r w:rsidR="00363E1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такого </w:t>
      </w:r>
      <w:r w:rsidR="00363E1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решения </w:t>
      </w:r>
    </w:p>
    <w:p w:rsidR="008B03B6" w:rsidRDefault="001C477D" w:rsidP="00363E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ю</w:t>
      </w:r>
      <w:r w:rsidR="008B03B6">
        <w:rPr>
          <w:rFonts w:eastAsia="Calibri"/>
          <w:sz w:val="26"/>
          <w:szCs w:val="26"/>
          <w:lang w:eastAsia="en-US"/>
        </w:rPr>
        <w:t xml:space="preserve">ридическим лицом, определённым в соответствии с </w:t>
      </w:r>
      <w:proofErr w:type="spellStart"/>
      <w:r w:rsidR="008B03B6">
        <w:rPr>
          <w:rFonts w:eastAsia="Calibri"/>
          <w:sz w:val="26"/>
          <w:szCs w:val="26"/>
          <w:lang w:eastAsia="en-US"/>
        </w:rPr>
        <w:t>ГрК</w:t>
      </w:r>
      <w:proofErr w:type="spellEnd"/>
      <w:r w:rsidR="008B03B6">
        <w:rPr>
          <w:rFonts w:eastAsia="Calibri"/>
          <w:sz w:val="26"/>
          <w:szCs w:val="26"/>
          <w:lang w:eastAsia="en-US"/>
        </w:rPr>
        <w:t xml:space="preserve"> РФ или субъектом </w:t>
      </w:r>
      <w:proofErr w:type="gramStart"/>
      <w:r w:rsidR="008B03B6">
        <w:rPr>
          <w:rFonts w:eastAsia="Calibri"/>
          <w:sz w:val="26"/>
          <w:szCs w:val="26"/>
          <w:lang w:eastAsia="en-US"/>
        </w:rPr>
        <w:t>Россий</w:t>
      </w:r>
      <w:r w:rsidR="00363E13">
        <w:rPr>
          <w:rFonts w:eastAsia="Calibri"/>
          <w:sz w:val="26"/>
          <w:szCs w:val="26"/>
          <w:lang w:eastAsia="en-US"/>
        </w:rPr>
        <w:t>-</w:t>
      </w:r>
      <w:proofErr w:type="spellStart"/>
      <w:r w:rsidR="008B03B6">
        <w:rPr>
          <w:rFonts w:eastAsia="Calibri"/>
          <w:sz w:val="26"/>
          <w:szCs w:val="26"/>
          <w:lang w:eastAsia="en-US"/>
        </w:rPr>
        <w:t>ской</w:t>
      </w:r>
      <w:proofErr w:type="spellEnd"/>
      <w:proofErr w:type="gramEnd"/>
      <w:r w:rsidR="008B03B6">
        <w:rPr>
          <w:rFonts w:eastAsia="Calibri"/>
          <w:sz w:val="26"/>
          <w:szCs w:val="26"/>
          <w:lang w:eastAsia="en-US"/>
        </w:rPr>
        <w:t xml:space="preserve"> Федерации).</w:t>
      </w:r>
    </w:p>
    <w:p w:rsidR="008B03B6" w:rsidRDefault="008B03B6" w:rsidP="008B03B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2.9.4. Основания для отказа во внесении изменений в разрешение:</w:t>
      </w:r>
    </w:p>
    <w:p w:rsidR="008B03B6" w:rsidRPr="00363E13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</w:t>
      </w:r>
      <w:r w:rsidRPr="00363E13">
        <w:rPr>
          <w:sz w:val="26"/>
          <w:szCs w:val="26"/>
        </w:rPr>
        <w:t xml:space="preserve">соответственно </w:t>
      </w:r>
      <w:hyperlink r:id="rId34" w:history="1">
        <w:r w:rsidRPr="00363E13">
          <w:rPr>
            <w:rStyle w:val="ac"/>
            <w:color w:val="auto"/>
            <w:sz w:val="26"/>
            <w:szCs w:val="26"/>
            <w:u w:val="none"/>
          </w:rPr>
          <w:t>пунктами 1</w:t>
        </w:r>
      </w:hyperlink>
      <w:r w:rsidRPr="00363E13">
        <w:rPr>
          <w:sz w:val="26"/>
          <w:szCs w:val="26"/>
        </w:rPr>
        <w:t>-</w:t>
      </w:r>
      <w:hyperlink r:id="rId35" w:history="1">
        <w:r w:rsidRPr="00363E13">
          <w:rPr>
            <w:rStyle w:val="ac"/>
            <w:color w:val="auto"/>
            <w:sz w:val="26"/>
            <w:szCs w:val="26"/>
            <w:u w:val="none"/>
          </w:rPr>
          <w:t>4 части 21.10</w:t>
        </w:r>
      </w:hyperlink>
      <w:r w:rsidRPr="00363E13">
        <w:rPr>
          <w:sz w:val="26"/>
          <w:szCs w:val="26"/>
        </w:rPr>
        <w:t xml:space="preserve"> статьи 51 </w:t>
      </w:r>
      <w:proofErr w:type="spellStart"/>
      <w:r w:rsidRPr="00363E13">
        <w:rPr>
          <w:sz w:val="26"/>
          <w:szCs w:val="26"/>
        </w:rPr>
        <w:t>ГрК</w:t>
      </w:r>
      <w:proofErr w:type="spellEnd"/>
      <w:r w:rsidRPr="00363E13">
        <w:rPr>
          <w:sz w:val="26"/>
          <w:szCs w:val="26"/>
        </w:rPr>
        <w:t xml:space="preserve"> РФ, или отсутствие правоустанавливающего документа на земельный участок в случае, указанном в </w:t>
      </w:r>
      <w:hyperlink r:id="rId36" w:history="1">
        <w:r w:rsidRPr="00363E13">
          <w:rPr>
            <w:rStyle w:val="ac"/>
            <w:color w:val="auto"/>
            <w:sz w:val="26"/>
            <w:szCs w:val="26"/>
            <w:u w:val="none"/>
          </w:rPr>
          <w:t>части 21.13</w:t>
        </w:r>
      </w:hyperlink>
      <w:r w:rsidRPr="00363E13">
        <w:rPr>
          <w:sz w:val="26"/>
          <w:szCs w:val="26"/>
        </w:rPr>
        <w:t xml:space="preserve"> статьи 51 </w:t>
      </w:r>
      <w:proofErr w:type="spellStart"/>
      <w:r w:rsidRPr="00363E13">
        <w:rPr>
          <w:sz w:val="26"/>
          <w:szCs w:val="26"/>
        </w:rPr>
        <w:t>ГрК</w:t>
      </w:r>
      <w:proofErr w:type="spellEnd"/>
      <w:r w:rsidRPr="00363E13">
        <w:rPr>
          <w:sz w:val="26"/>
          <w:szCs w:val="26"/>
        </w:rPr>
        <w:t xml:space="preserve"> РФ, либо отсутствие документов, предусмотренных пунктом 2.6.2 настоящего административного регламента, в случае поступления заявления</w:t>
      </w:r>
      <w:proofErr w:type="gramEnd"/>
      <w:r w:rsidRPr="00363E13">
        <w:rPr>
          <w:sz w:val="26"/>
          <w:szCs w:val="26"/>
        </w:rPr>
        <w:t xml:space="preserve"> о внесении изменений в разрешение, кроме заявления о </w:t>
      </w:r>
      <w:proofErr w:type="gramStart"/>
      <w:r w:rsidRPr="00363E13">
        <w:rPr>
          <w:sz w:val="26"/>
          <w:szCs w:val="26"/>
        </w:rPr>
        <w:t>вне</w:t>
      </w:r>
      <w:r w:rsidR="00363E13">
        <w:rPr>
          <w:sz w:val="26"/>
          <w:szCs w:val="26"/>
        </w:rPr>
        <w:t>-</w:t>
      </w:r>
      <w:proofErr w:type="spellStart"/>
      <w:r w:rsidRPr="00363E13">
        <w:rPr>
          <w:sz w:val="26"/>
          <w:szCs w:val="26"/>
        </w:rPr>
        <w:t>сении</w:t>
      </w:r>
      <w:proofErr w:type="spellEnd"/>
      <w:proofErr w:type="gramEnd"/>
      <w:r w:rsidRPr="00363E13">
        <w:rPr>
          <w:sz w:val="26"/>
          <w:szCs w:val="26"/>
        </w:rPr>
        <w:t xml:space="preserve"> изменений в разрешение исключительно в связи с продлением срока действия такого разрешения;</w:t>
      </w:r>
    </w:p>
    <w:p w:rsidR="008B03B6" w:rsidRPr="00363E13" w:rsidRDefault="008B03B6" w:rsidP="008B03B6">
      <w:pPr>
        <w:ind w:firstLine="709"/>
        <w:jc w:val="both"/>
        <w:rPr>
          <w:sz w:val="26"/>
          <w:szCs w:val="26"/>
        </w:rPr>
      </w:pPr>
      <w:r w:rsidRPr="00363E13">
        <w:rPr>
          <w:sz w:val="26"/>
          <w:szCs w:val="26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 w:rsidRPr="00363E13">
        <w:rPr>
          <w:sz w:val="26"/>
          <w:szCs w:val="26"/>
        </w:rPr>
        <w:t xml:space="preserve">3) несоответствие планируемого размещения объекта капитального </w:t>
      </w:r>
      <w:proofErr w:type="gramStart"/>
      <w:r w:rsidRPr="00363E13">
        <w:rPr>
          <w:sz w:val="26"/>
          <w:szCs w:val="26"/>
        </w:rPr>
        <w:t>строитель</w:t>
      </w:r>
      <w:r w:rsidR="00363E13">
        <w:rPr>
          <w:sz w:val="26"/>
          <w:szCs w:val="26"/>
        </w:rPr>
        <w:t>-</w:t>
      </w:r>
      <w:proofErr w:type="spellStart"/>
      <w:r w:rsidRPr="00363E13">
        <w:rPr>
          <w:sz w:val="26"/>
          <w:szCs w:val="26"/>
        </w:rPr>
        <w:t>ства</w:t>
      </w:r>
      <w:proofErr w:type="spellEnd"/>
      <w:proofErr w:type="gramEnd"/>
      <w:r w:rsidRPr="00363E13">
        <w:rPr>
          <w:sz w:val="26"/>
          <w:szCs w:val="26"/>
        </w:rPr>
        <w:t xml:space="preserve"> требованиям к строительству, реконструкции объекта капитального строитель</w:t>
      </w:r>
      <w:r w:rsidR="00363E13">
        <w:rPr>
          <w:sz w:val="26"/>
          <w:szCs w:val="26"/>
        </w:rPr>
        <w:t>-</w:t>
      </w:r>
      <w:proofErr w:type="spellStart"/>
      <w:r w:rsidRPr="00363E13">
        <w:rPr>
          <w:sz w:val="26"/>
          <w:szCs w:val="26"/>
        </w:rPr>
        <w:t>ства</w:t>
      </w:r>
      <w:proofErr w:type="spellEnd"/>
      <w:r w:rsidRPr="00363E13">
        <w:rPr>
          <w:sz w:val="26"/>
          <w:szCs w:val="26"/>
        </w:rPr>
        <w:t xml:space="preserve">, установленным на дату выдачи градостроительного плана образованного </w:t>
      </w:r>
      <w:proofErr w:type="spellStart"/>
      <w:r w:rsidRPr="00363E13">
        <w:rPr>
          <w:sz w:val="26"/>
          <w:szCs w:val="26"/>
        </w:rPr>
        <w:t>зе</w:t>
      </w:r>
      <w:r w:rsidR="00363E13">
        <w:rPr>
          <w:sz w:val="26"/>
          <w:szCs w:val="26"/>
        </w:rPr>
        <w:t>-</w:t>
      </w:r>
      <w:r w:rsidRPr="00363E13">
        <w:rPr>
          <w:sz w:val="26"/>
          <w:szCs w:val="26"/>
        </w:rPr>
        <w:t>мельного</w:t>
      </w:r>
      <w:proofErr w:type="spellEnd"/>
      <w:r w:rsidRPr="00363E13">
        <w:rPr>
          <w:sz w:val="26"/>
          <w:szCs w:val="26"/>
        </w:rPr>
        <w:t xml:space="preserve"> участка, в случае, предусмотренном </w:t>
      </w:r>
      <w:hyperlink r:id="rId37" w:history="1">
        <w:r w:rsidRPr="00363E13">
          <w:rPr>
            <w:rStyle w:val="ac"/>
            <w:color w:val="auto"/>
            <w:sz w:val="26"/>
            <w:szCs w:val="26"/>
            <w:u w:val="none"/>
          </w:rPr>
          <w:t>частью 21</w:t>
        </w:r>
      </w:hyperlink>
      <w:r w:rsidRPr="00363E13">
        <w:rPr>
          <w:sz w:val="26"/>
          <w:szCs w:val="26"/>
        </w:rPr>
        <w:t xml:space="preserve">.7 статьи 51 </w:t>
      </w:r>
      <w:proofErr w:type="spellStart"/>
      <w:r w:rsidRPr="00363E13">
        <w:rPr>
          <w:sz w:val="26"/>
          <w:szCs w:val="26"/>
        </w:rPr>
        <w:t>ГрК</w:t>
      </w:r>
      <w:proofErr w:type="spellEnd"/>
      <w:r w:rsidRPr="00363E13">
        <w:rPr>
          <w:sz w:val="26"/>
          <w:szCs w:val="26"/>
        </w:rPr>
        <w:t xml:space="preserve"> РФ.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38" w:history="1">
        <w:r w:rsidRPr="00363E13">
          <w:rPr>
            <w:rStyle w:val="ac"/>
            <w:color w:val="auto"/>
            <w:sz w:val="26"/>
            <w:szCs w:val="26"/>
            <w:u w:val="none"/>
          </w:rPr>
          <w:t>части 21</w:t>
        </w:r>
      </w:hyperlink>
      <w:r>
        <w:rPr>
          <w:sz w:val="26"/>
          <w:szCs w:val="26"/>
        </w:rPr>
        <w:t xml:space="preserve">.10 статьи 51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несоответствие планируемого размещения объекта капитального строитель</w:t>
      </w:r>
      <w:r w:rsidR="00363E13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ства</w:t>
      </w:r>
      <w:proofErr w:type="spellEnd"/>
      <w:r>
        <w:rPr>
          <w:sz w:val="26"/>
          <w:szCs w:val="26"/>
        </w:rPr>
        <w:t xml:space="preserve"> требованиям к строительству, реконструкции объекта капитального строитель</w:t>
      </w:r>
      <w:r w:rsidR="00363E13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ства</w:t>
      </w:r>
      <w:proofErr w:type="spellEnd"/>
      <w:r>
        <w:rPr>
          <w:sz w:val="26"/>
          <w:szCs w:val="26"/>
        </w:rPr>
        <w:t>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>
        <w:rPr>
          <w:sz w:val="26"/>
          <w:szCs w:val="26"/>
        </w:rPr>
        <w:t xml:space="preserve"> продлением срока действия такого разрешения. В случае представления для внесения изменений в </w:t>
      </w:r>
      <w:r>
        <w:rPr>
          <w:sz w:val="26"/>
          <w:szCs w:val="26"/>
        </w:rPr>
        <w:lastRenderedPageBreak/>
        <w:t xml:space="preserve">разрешение на строительство градостроительного плана земельного участка, </w:t>
      </w:r>
      <w:proofErr w:type="gramStart"/>
      <w:r>
        <w:rPr>
          <w:sz w:val="26"/>
          <w:szCs w:val="26"/>
        </w:rPr>
        <w:t>выдан</w:t>
      </w:r>
      <w:r w:rsidR="00363E13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ного</w:t>
      </w:r>
      <w:proofErr w:type="spellEnd"/>
      <w:proofErr w:type="gramEnd"/>
      <w:r>
        <w:rPr>
          <w:sz w:val="26"/>
          <w:szCs w:val="26"/>
        </w:rPr>
        <w:t xml:space="preserve">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</w:t>
      </w:r>
      <w:r w:rsidR="00363E13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сении</w:t>
      </w:r>
      <w:proofErr w:type="spellEnd"/>
      <w:r>
        <w:rPr>
          <w:sz w:val="26"/>
          <w:szCs w:val="26"/>
        </w:rPr>
        <w:t xml:space="preserve"> изменений в разрешение;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5) несоответствие планируемого объекта капитального строительства </w:t>
      </w:r>
      <w:proofErr w:type="spellStart"/>
      <w:r>
        <w:rPr>
          <w:sz w:val="26"/>
          <w:szCs w:val="26"/>
        </w:rPr>
        <w:t>разре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шённому</w:t>
      </w:r>
      <w:proofErr w:type="spellEnd"/>
      <w:r>
        <w:rPr>
          <w:sz w:val="26"/>
          <w:szCs w:val="26"/>
        </w:rPr>
        <w:t xml:space="preserve">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разрешение, в </w:t>
      </w:r>
      <w:r w:rsidRPr="00363E13">
        <w:rPr>
          <w:sz w:val="26"/>
          <w:szCs w:val="26"/>
        </w:rPr>
        <w:t xml:space="preserve">случае, предусмотренном </w:t>
      </w:r>
      <w:hyperlink r:id="rId39" w:history="1">
        <w:r w:rsidRPr="00363E13">
          <w:rPr>
            <w:rStyle w:val="ac"/>
            <w:color w:val="auto"/>
            <w:sz w:val="26"/>
            <w:szCs w:val="26"/>
            <w:u w:val="none"/>
          </w:rPr>
          <w:t>частью 21</w:t>
        </w:r>
      </w:hyperlink>
      <w:r w:rsidRPr="00363E13">
        <w:rPr>
          <w:sz w:val="26"/>
          <w:szCs w:val="26"/>
        </w:rPr>
        <w:t xml:space="preserve">.7 статьи 51 </w:t>
      </w:r>
      <w:proofErr w:type="spellStart"/>
      <w:r w:rsidRPr="00363E13">
        <w:rPr>
          <w:sz w:val="26"/>
          <w:szCs w:val="26"/>
        </w:rPr>
        <w:t>ГрК</w:t>
      </w:r>
      <w:proofErr w:type="spellEnd"/>
      <w:r w:rsidRPr="00363E13">
        <w:rPr>
          <w:sz w:val="26"/>
          <w:szCs w:val="26"/>
        </w:rPr>
        <w:t xml:space="preserve"> РФ, или в случае поступления </w:t>
      </w:r>
      <w:r>
        <w:rPr>
          <w:sz w:val="26"/>
          <w:szCs w:val="26"/>
        </w:rPr>
        <w:t xml:space="preserve">заявления застройщика о внесении изменений в разрешение, кроме заявления о </w:t>
      </w:r>
      <w:proofErr w:type="spellStart"/>
      <w:r>
        <w:rPr>
          <w:sz w:val="26"/>
          <w:szCs w:val="26"/>
        </w:rPr>
        <w:t>внесе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нии</w:t>
      </w:r>
      <w:proofErr w:type="spellEnd"/>
      <w:r>
        <w:rPr>
          <w:sz w:val="26"/>
          <w:szCs w:val="26"/>
        </w:rPr>
        <w:t xml:space="preserve"> изменений</w:t>
      </w:r>
      <w:proofErr w:type="gramEnd"/>
      <w:r>
        <w:rPr>
          <w:sz w:val="26"/>
          <w:szCs w:val="26"/>
        </w:rPr>
        <w:t xml:space="preserve"> в разрешение исключительно в связи с продлением срока действия </w:t>
      </w:r>
      <w:proofErr w:type="gramStart"/>
      <w:r>
        <w:rPr>
          <w:sz w:val="26"/>
          <w:szCs w:val="26"/>
        </w:rPr>
        <w:t>та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кого</w:t>
      </w:r>
      <w:proofErr w:type="gramEnd"/>
      <w:r>
        <w:rPr>
          <w:sz w:val="26"/>
          <w:szCs w:val="26"/>
        </w:rPr>
        <w:t xml:space="preserve"> разрешения;</w:t>
      </w:r>
    </w:p>
    <w:p w:rsidR="00363E13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несоответствие планируемого размещения объекта капитального </w:t>
      </w:r>
      <w:proofErr w:type="gramStart"/>
      <w:r>
        <w:rPr>
          <w:sz w:val="26"/>
          <w:szCs w:val="26"/>
        </w:rPr>
        <w:t>строитель</w:t>
      </w:r>
      <w:r w:rsidR="00363E13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ства</w:t>
      </w:r>
      <w:proofErr w:type="spellEnd"/>
      <w:proofErr w:type="gramEnd"/>
      <w:r>
        <w:rPr>
          <w:sz w:val="26"/>
          <w:szCs w:val="26"/>
        </w:rPr>
        <w:t xml:space="preserve"> требованиям, установленным в разрешении на отклонение от предельных пара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 xml:space="preserve">метров разрешённого строительства, реконструкции, в случае поступления заявления застройщика о внесении изменений в разрешение, кроме заявления о 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 </w:t>
      </w:r>
      <w:r w:rsidR="007732D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изме</w:t>
      </w:r>
      <w:proofErr w:type="spellEnd"/>
      <w:r w:rsidR="00363E13">
        <w:rPr>
          <w:sz w:val="26"/>
          <w:szCs w:val="26"/>
        </w:rPr>
        <w:t>-</w:t>
      </w:r>
    </w:p>
    <w:p w:rsidR="008B03B6" w:rsidRDefault="008B03B6" w:rsidP="00363E13">
      <w:pPr>
        <w:jc w:val="both"/>
        <w:rPr>
          <w:sz w:val="26"/>
          <w:szCs w:val="26"/>
        </w:rPr>
      </w:pPr>
      <w:r>
        <w:rPr>
          <w:sz w:val="26"/>
          <w:szCs w:val="26"/>
        </w:rPr>
        <w:t>нений в разрешение исключительно в связи с продлением срока действия такого разрешения;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наличие у уполномоченного органа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</w:t>
      </w:r>
      <w:r w:rsidR="00363E13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ству</w:t>
      </w:r>
      <w:proofErr w:type="spellEnd"/>
      <w:r>
        <w:rPr>
          <w:sz w:val="26"/>
          <w:szCs w:val="26"/>
        </w:rPr>
        <w:t>, реконструкции на день подачи заявления о внесении изменений в разрешение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</w:t>
      </w:r>
      <w:proofErr w:type="gramEnd"/>
      <w:r>
        <w:rPr>
          <w:sz w:val="26"/>
          <w:szCs w:val="26"/>
        </w:rPr>
        <w:t xml:space="preserve"> извещения является обязательным в соответствии с требованиями части 5 статьи 52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в случае, если внесение изменений в </w:t>
      </w:r>
      <w:proofErr w:type="spellStart"/>
      <w:proofErr w:type="gramStart"/>
      <w:r>
        <w:rPr>
          <w:sz w:val="26"/>
          <w:szCs w:val="26"/>
        </w:rPr>
        <w:t>разре</w:t>
      </w:r>
      <w:r w:rsidR="00363E13">
        <w:rPr>
          <w:sz w:val="26"/>
          <w:szCs w:val="26"/>
        </w:rPr>
        <w:t>-</w:t>
      </w:r>
      <w:r>
        <w:rPr>
          <w:sz w:val="26"/>
          <w:szCs w:val="26"/>
        </w:rPr>
        <w:t>шение</w:t>
      </w:r>
      <w:proofErr w:type="spellEnd"/>
      <w:proofErr w:type="gramEnd"/>
      <w:r>
        <w:rPr>
          <w:sz w:val="26"/>
          <w:szCs w:val="26"/>
        </w:rPr>
        <w:t xml:space="preserve"> связано с продлением срока действия разрешения;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подача заявления о внесении изменений в разрешение менее чем за десять рабочих дней до истечения срока действия разрешения (указанный подпункт не применяется в случаях, указанных в частях 8 и 10 статьи 4 Федерального закона от</w:t>
      </w:r>
      <w:r w:rsidR="00363E13">
        <w:rPr>
          <w:sz w:val="26"/>
          <w:szCs w:val="26"/>
        </w:rPr>
        <w:t xml:space="preserve">  29.12.2004 </w:t>
      </w:r>
      <w:r>
        <w:rPr>
          <w:sz w:val="26"/>
          <w:szCs w:val="26"/>
        </w:rPr>
        <w:t xml:space="preserve">№ 191-ФЗ «О введении в действие Градостроительного кодекса </w:t>
      </w:r>
      <w:proofErr w:type="gramStart"/>
      <w:r>
        <w:rPr>
          <w:sz w:val="26"/>
          <w:szCs w:val="26"/>
        </w:rPr>
        <w:t>Россий</w:t>
      </w:r>
      <w:r w:rsidR="00363E13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ской</w:t>
      </w:r>
      <w:proofErr w:type="spellEnd"/>
      <w:proofErr w:type="gramEnd"/>
      <w:r>
        <w:rPr>
          <w:sz w:val="26"/>
          <w:szCs w:val="26"/>
        </w:rPr>
        <w:t xml:space="preserve"> Федерации»).</w:t>
      </w:r>
    </w:p>
    <w:p w:rsidR="008B03B6" w:rsidRDefault="008B03B6" w:rsidP="008B03B6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</w:t>
      </w:r>
      <w:proofErr w:type="gramStart"/>
      <w:r>
        <w:rPr>
          <w:iCs/>
          <w:sz w:val="26"/>
          <w:szCs w:val="26"/>
        </w:rPr>
        <w:t>доку</w:t>
      </w:r>
      <w:r w:rsidR="00363E13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>ментах</w:t>
      </w:r>
      <w:proofErr w:type="gramEnd"/>
      <w:r>
        <w:rPr>
          <w:iCs/>
          <w:sz w:val="26"/>
          <w:szCs w:val="26"/>
        </w:rPr>
        <w:t>), выдаваемом (выдаваемых) организациями, участвующими в предоставлении муниципальной услуги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/>
          <w:sz w:val="26"/>
          <w:szCs w:val="26"/>
          <w:lang w:eastAsia="en-US"/>
        </w:rPr>
      </w:pPr>
      <w:r>
        <w:rPr>
          <w:rFonts w:eastAsia="Calibri"/>
          <w:iCs/>
          <w:color w:val="000000"/>
          <w:sz w:val="26"/>
          <w:szCs w:val="26"/>
          <w:lang w:eastAsia="en-US"/>
        </w:rPr>
        <w:t>Для предоставления муниципальной услуги необходимыми и обязательными являются:</w:t>
      </w:r>
    </w:p>
    <w:p w:rsidR="008B03B6" w:rsidRDefault="008B03B6" w:rsidP="008B03B6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РФ), если такая проектная документация подлежит экспертизе в соответствии со статьёй 49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положительное заключение государственной экспертизы проектной </w:t>
      </w:r>
      <w:proofErr w:type="gramStart"/>
      <w:r>
        <w:rPr>
          <w:sz w:val="26"/>
          <w:szCs w:val="26"/>
        </w:rPr>
        <w:t>доку</w:t>
      </w:r>
      <w:r w:rsidR="004105BB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ментации</w:t>
      </w:r>
      <w:proofErr w:type="spellEnd"/>
      <w:proofErr w:type="gramEnd"/>
      <w:r>
        <w:rPr>
          <w:sz w:val="26"/>
          <w:szCs w:val="26"/>
        </w:rPr>
        <w:t xml:space="preserve"> в случаях, предусмотренных частью 3.4 статьи 49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РФ.</w:t>
      </w:r>
    </w:p>
    <w:p w:rsidR="008B03B6" w:rsidRDefault="008B03B6" w:rsidP="008B03B6">
      <w:pPr>
        <w:autoSpaceDE w:val="0"/>
        <w:autoSpaceDN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2.11. Размер платы, взимаемой с заявителя при предоставлении муниципальной услуги, и способы её взимания в случаях, предусмотренных федеральными законами, </w:t>
      </w:r>
      <w:r>
        <w:rPr>
          <w:rFonts w:eastAsia="Calibri"/>
          <w:sz w:val="26"/>
          <w:szCs w:val="26"/>
        </w:rPr>
        <w:lastRenderedPageBreak/>
        <w:t>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 xml:space="preserve">2.12. Максимальный срок ожидания в очереди при подаче запроса о </w:t>
      </w:r>
      <w:proofErr w:type="spellStart"/>
      <w:proofErr w:type="gramStart"/>
      <w:r>
        <w:rPr>
          <w:iCs/>
          <w:sz w:val="26"/>
          <w:szCs w:val="26"/>
        </w:rPr>
        <w:t>предос</w:t>
      </w:r>
      <w:r w:rsidR="004105BB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>тавлении</w:t>
      </w:r>
      <w:proofErr w:type="spellEnd"/>
      <w:proofErr w:type="gramEnd"/>
      <w:r>
        <w:rPr>
          <w:iCs/>
          <w:sz w:val="26"/>
          <w:szCs w:val="26"/>
        </w:rPr>
        <w:t xml:space="preserve"> муниципальной услуги и при получении результата предоставленной </w:t>
      </w:r>
      <w:proofErr w:type="spellStart"/>
      <w:r>
        <w:rPr>
          <w:iCs/>
          <w:sz w:val="26"/>
          <w:szCs w:val="26"/>
        </w:rPr>
        <w:t>муни</w:t>
      </w:r>
      <w:r w:rsidR="004105BB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>ципальной</w:t>
      </w:r>
      <w:proofErr w:type="spellEnd"/>
      <w:r>
        <w:rPr>
          <w:iCs/>
          <w:sz w:val="26"/>
          <w:szCs w:val="26"/>
        </w:rPr>
        <w:t xml:space="preserve"> услуги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8B03B6" w:rsidRDefault="008B03B6" w:rsidP="008B03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2.13. Срок регистрации запроса заявителя о предоставлении муниципальной услуги</w:t>
      </w:r>
    </w:p>
    <w:p w:rsidR="004105BB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2.13.1. Регистрация заявления о предоставлении муниципальной услуги</w:t>
      </w:r>
      <w:r>
        <w:rPr>
          <w:rFonts w:eastAsia="Calibri"/>
          <w:sz w:val="26"/>
          <w:szCs w:val="26"/>
        </w:rPr>
        <w:t>, в том числе поступившего в форме электронного документа, осуществляется</w:t>
      </w:r>
      <w:r>
        <w:rPr>
          <w:sz w:val="26"/>
          <w:szCs w:val="26"/>
        </w:rPr>
        <w:t xml:space="preserve"> в день его </w:t>
      </w:r>
      <w:proofErr w:type="spellStart"/>
      <w:proofErr w:type="gramStart"/>
      <w:r>
        <w:rPr>
          <w:sz w:val="26"/>
          <w:szCs w:val="26"/>
        </w:rPr>
        <w:t>пос</w:t>
      </w:r>
      <w:proofErr w:type="spellEnd"/>
      <w:proofErr w:type="gramEnd"/>
      <w:r w:rsidR="004105BB">
        <w:rPr>
          <w:sz w:val="26"/>
          <w:szCs w:val="26"/>
        </w:rPr>
        <w:t>-</w:t>
      </w:r>
    </w:p>
    <w:p w:rsidR="008B03B6" w:rsidRDefault="008B03B6" w:rsidP="004105B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тупления</w:t>
      </w:r>
      <w:proofErr w:type="spellEnd"/>
      <w:r>
        <w:rPr>
          <w:sz w:val="26"/>
          <w:szCs w:val="26"/>
        </w:rPr>
        <w:t xml:space="preserve"> в уполномоченный орган (МФЦ) (при поступлении заявления в форме </w:t>
      </w:r>
      <w:proofErr w:type="spellStart"/>
      <w:proofErr w:type="gramStart"/>
      <w:r>
        <w:rPr>
          <w:sz w:val="26"/>
          <w:szCs w:val="26"/>
        </w:rPr>
        <w:t>элек</w:t>
      </w:r>
      <w:proofErr w:type="spellEnd"/>
      <w:r w:rsidR="004105BB">
        <w:rPr>
          <w:sz w:val="26"/>
          <w:szCs w:val="26"/>
        </w:rPr>
        <w:t>-</w:t>
      </w:r>
      <w:r>
        <w:rPr>
          <w:sz w:val="26"/>
          <w:szCs w:val="26"/>
        </w:rPr>
        <w:t>тронного</w:t>
      </w:r>
      <w:proofErr w:type="gramEnd"/>
      <w:r>
        <w:rPr>
          <w:sz w:val="26"/>
          <w:szCs w:val="26"/>
        </w:rPr>
        <w:t xml:space="preserve"> документа в нерабочее вре</w:t>
      </w:r>
      <w:r w:rsidR="004105BB">
        <w:rPr>
          <w:sz w:val="26"/>
          <w:szCs w:val="26"/>
        </w:rPr>
        <w:t xml:space="preserve">мя – в ближайший рабочий день, </w:t>
      </w:r>
      <w:r>
        <w:rPr>
          <w:sz w:val="26"/>
          <w:szCs w:val="26"/>
        </w:rPr>
        <w:t>следующий за днём поступления указанного заявления).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2.13.2. В случае если заявитель направил заявление о предоставлении </w:t>
      </w:r>
      <w:proofErr w:type="spellStart"/>
      <w:proofErr w:type="gramStart"/>
      <w:r>
        <w:rPr>
          <w:sz w:val="26"/>
          <w:szCs w:val="26"/>
        </w:rPr>
        <w:t>муни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ципальной</w:t>
      </w:r>
      <w:proofErr w:type="spellEnd"/>
      <w:proofErr w:type="gramEnd"/>
      <w:r>
        <w:rPr>
          <w:sz w:val="26"/>
          <w:szCs w:val="26"/>
        </w:rPr>
        <w:t xml:space="preserve"> услуги в электронном виде, то должностное лицо, ответственное за пре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доставление муниципальной услуги, проводит проверку электронной подписи, кото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рой подписаны заявление и прилагаемые документы.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</w:t>
      </w:r>
      <w:proofErr w:type="spellStart"/>
      <w:proofErr w:type="gramStart"/>
      <w:r>
        <w:rPr>
          <w:sz w:val="26"/>
          <w:szCs w:val="26"/>
        </w:rPr>
        <w:t>элект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ронной</w:t>
      </w:r>
      <w:proofErr w:type="spellEnd"/>
      <w:proofErr w:type="gramEnd"/>
      <w:r>
        <w:rPr>
          <w:sz w:val="26"/>
          <w:szCs w:val="26"/>
        </w:rPr>
        <w:t xml:space="preserve">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</w:t>
      </w:r>
      <w:proofErr w:type="spellStart"/>
      <w:proofErr w:type="gramStart"/>
      <w:r>
        <w:rPr>
          <w:sz w:val="26"/>
          <w:szCs w:val="26"/>
        </w:rPr>
        <w:t>удостоверя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ющего</w:t>
      </w:r>
      <w:proofErr w:type="spellEnd"/>
      <w:proofErr w:type="gramEnd"/>
      <w:r>
        <w:rPr>
          <w:sz w:val="26"/>
          <w:szCs w:val="26"/>
        </w:rPr>
        <w:t xml:space="preserve"> центра.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6"/>
          <w:szCs w:val="26"/>
        </w:rPr>
        <w:t>ии и ау</w:t>
      </w:r>
      <w:proofErr w:type="gramEnd"/>
      <w:r>
        <w:rPr>
          <w:sz w:val="26"/>
          <w:szCs w:val="26"/>
        </w:rPr>
        <w:t>тентификации.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2.14. </w:t>
      </w:r>
      <w:proofErr w:type="gramStart"/>
      <w:r>
        <w:rPr>
          <w:iCs/>
          <w:sz w:val="26"/>
          <w:szCs w:val="26"/>
        </w:rPr>
        <w:t xml:space="preserve">Требования к помещениям, в которых предоставляется </w:t>
      </w:r>
      <w:r>
        <w:rPr>
          <w:sz w:val="26"/>
          <w:szCs w:val="26"/>
        </w:rPr>
        <w:t xml:space="preserve">муниципальная услуга, к залу ожидания, местам для заполнения запросов о предоставлении </w:t>
      </w:r>
      <w:proofErr w:type="spellStart"/>
      <w:r>
        <w:rPr>
          <w:sz w:val="26"/>
          <w:szCs w:val="26"/>
        </w:rPr>
        <w:t>муни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ципальной</w:t>
      </w:r>
      <w:proofErr w:type="spellEnd"/>
      <w:r>
        <w:rPr>
          <w:sz w:val="26"/>
          <w:szCs w:val="26"/>
        </w:rPr>
        <w:t xml:space="preserve"> услуги, информационными стендами с образцами их заполнения и </w:t>
      </w:r>
      <w:proofErr w:type="spellStart"/>
      <w:r>
        <w:rPr>
          <w:sz w:val="26"/>
          <w:szCs w:val="26"/>
        </w:rPr>
        <w:t>переч</w:t>
      </w:r>
      <w:proofErr w:type="spellEnd"/>
      <w:r w:rsidR="004105BB">
        <w:rPr>
          <w:sz w:val="26"/>
          <w:szCs w:val="26"/>
        </w:rPr>
        <w:t>-</w:t>
      </w:r>
      <w:r>
        <w:rPr>
          <w:sz w:val="26"/>
          <w:szCs w:val="26"/>
        </w:rPr>
        <w:t>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2.14.1. Центральный вход в здание уполномоченного органа, в котором </w:t>
      </w:r>
      <w:proofErr w:type="spellStart"/>
      <w:proofErr w:type="gramStart"/>
      <w:r>
        <w:rPr>
          <w:sz w:val="26"/>
          <w:szCs w:val="26"/>
        </w:rPr>
        <w:t>предос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тавляется</w:t>
      </w:r>
      <w:proofErr w:type="spellEnd"/>
      <w:proofErr w:type="gramEnd"/>
      <w:r>
        <w:rPr>
          <w:sz w:val="26"/>
          <w:szCs w:val="26"/>
        </w:rPr>
        <w:t xml:space="preserve"> муниципальная услуга, оборудуется вывеской, содержащей информацию о наименовании и режиме работы уполномоченного органа.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возможность посадки в транспортное средство и высадки из него перед входом в здание, где предоставляется муниципальная услуга, в том числе с </w:t>
      </w:r>
      <w:proofErr w:type="spellStart"/>
      <w:proofErr w:type="gramStart"/>
      <w:r>
        <w:rPr>
          <w:sz w:val="26"/>
          <w:szCs w:val="26"/>
        </w:rPr>
        <w:t>исполь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зованием</w:t>
      </w:r>
      <w:proofErr w:type="spellEnd"/>
      <w:proofErr w:type="gramEnd"/>
      <w:r>
        <w:rPr>
          <w:sz w:val="26"/>
          <w:szCs w:val="26"/>
        </w:rPr>
        <w:t xml:space="preserve"> кресла-коляски и при необходимости с помощью сотрудников </w:t>
      </w:r>
      <w:proofErr w:type="spellStart"/>
      <w:r>
        <w:rPr>
          <w:sz w:val="26"/>
          <w:szCs w:val="26"/>
        </w:rPr>
        <w:t>уполно</w:t>
      </w:r>
      <w:proofErr w:type="spellEnd"/>
      <w:r w:rsidR="004105BB">
        <w:rPr>
          <w:sz w:val="26"/>
          <w:szCs w:val="26"/>
        </w:rPr>
        <w:t>-</w:t>
      </w:r>
      <w:r>
        <w:rPr>
          <w:sz w:val="26"/>
          <w:szCs w:val="26"/>
        </w:rPr>
        <w:t>моченного органа;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содействие инвалиду при входе в здание, в котором предоставляется </w:t>
      </w:r>
      <w:proofErr w:type="spellStart"/>
      <w:r>
        <w:rPr>
          <w:sz w:val="26"/>
          <w:szCs w:val="26"/>
        </w:rPr>
        <w:t>муни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ципальная</w:t>
      </w:r>
      <w:proofErr w:type="spellEnd"/>
      <w:r>
        <w:rPr>
          <w:sz w:val="26"/>
          <w:szCs w:val="26"/>
        </w:rPr>
        <w:t xml:space="preserve"> услуга, и выходе из него, информирование инвалида о </w:t>
      </w:r>
      <w:proofErr w:type="gramStart"/>
      <w:r>
        <w:rPr>
          <w:sz w:val="26"/>
          <w:szCs w:val="26"/>
        </w:rPr>
        <w:t>доступных</w:t>
      </w:r>
      <w:proofErr w:type="gramEnd"/>
      <w:r>
        <w:rPr>
          <w:sz w:val="26"/>
          <w:szCs w:val="26"/>
        </w:rPr>
        <w:t xml:space="preserve"> марш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рутах общественного транспорта;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д) надлежащее размещение носителей информации, необходимой для </w:t>
      </w:r>
      <w:proofErr w:type="spellStart"/>
      <w:r>
        <w:rPr>
          <w:sz w:val="26"/>
          <w:szCs w:val="26"/>
        </w:rPr>
        <w:t>обеспече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ния</w:t>
      </w:r>
      <w:proofErr w:type="spellEnd"/>
      <w:r>
        <w:rPr>
          <w:sz w:val="26"/>
          <w:szCs w:val="26"/>
        </w:rPr>
        <w:t xml:space="preserve"> беспрепятственного доступа инвалидов к местам предоставления муниципальная услуги с учётом ограничения их жизнедеятельности, в том числе дублирование необходимой для предоставлени</w:t>
      </w:r>
      <w:r w:rsidR="004105BB">
        <w:rPr>
          <w:sz w:val="26"/>
          <w:szCs w:val="26"/>
        </w:rPr>
        <w:t>я муниципальной услуги звуковой и зрительной</w:t>
      </w:r>
      <w:r>
        <w:rPr>
          <w:sz w:val="26"/>
          <w:szCs w:val="26"/>
        </w:rPr>
        <w:t xml:space="preserve"> ин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обеспечение допуска в здание, в котором предоставляется муниципальная услуга, собаки-проводника при наличии документа, подтверждающего её </w:t>
      </w:r>
      <w:proofErr w:type="spellStart"/>
      <w:r w:rsidRPr="004105BB">
        <w:rPr>
          <w:sz w:val="26"/>
          <w:szCs w:val="26"/>
        </w:rPr>
        <w:t>специаль</w:t>
      </w:r>
      <w:r w:rsidR="004105BB">
        <w:rPr>
          <w:sz w:val="26"/>
          <w:szCs w:val="26"/>
        </w:rPr>
        <w:t>-</w:t>
      </w:r>
      <w:r w:rsidRPr="004105BB">
        <w:rPr>
          <w:sz w:val="26"/>
          <w:szCs w:val="26"/>
        </w:rPr>
        <w:t>ное</w:t>
      </w:r>
      <w:proofErr w:type="spellEnd"/>
      <w:r w:rsidRPr="004105BB">
        <w:rPr>
          <w:sz w:val="26"/>
          <w:szCs w:val="26"/>
        </w:rPr>
        <w:t xml:space="preserve"> обучение, выданного по форме и в порядке, </w:t>
      </w:r>
      <w:proofErr w:type="gramStart"/>
      <w:r w:rsidRPr="004105BB">
        <w:rPr>
          <w:sz w:val="26"/>
          <w:szCs w:val="26"/>
        </w:rPr>
        <w:t>утверждённых</w:t>
      </w:r>
      <w:proofErr w:type="gramEnd"/>
      <w:r w:rsidRPr="004105BB">
        <w:rPr>
          <w:sz w:val="26"/>
          <w:szCs w:val="26"/>
        </w:rPr>
        <w:t xml:space="preserve"> </w:t>
      </w:r>
      <w:hyperlink r:id="rId40" w:history="1">
        <w:r w:rsidRPr="004105BB">
          <w:rPr>
            <w:rStyle w:val="ac"/>
            <w:color w:val="auto"/>
            <w:sz w:val="26"/>
            <w:szCs w:val="26"/>
            <w:u w:val="none"/>
          </w:rPr>
          <w:t>приказом</w:t>
        </w:r>
      </w:hyperlink>
      <w:r w:rsidRPr="004105BB">
        <w:rPr>
          <w:sz w:val="26"/>
          <w:szCs w:val="26"/>
        </w:rPr>
        <w:t xml:space="preserve"> </w:t>
      </w:r>
      <w:proofErr w:type="spellStart"/>
      <w:r w:rsidRPr="004105BB">
        <w:rPr>
          <w:sz w:val="26"/>
          <w:szCs w:val="26"/>
        </w:rPr>
        <w:t>Минис</w:t>
      </w:r>
      <w:r w:rsidR="004105BB">
        <w:rPr>
          <w:sz w:val="26"/>
          <w:szCs w:val="26"/>
        </w:rPr>
        <w:t>-</w:t>
      </w:r>
      <w:r w:rsidRPr="004105BB">
        <w:rPr>
          <w:sz w:val="26"/>
          <w:szCs w:val="26"/>
        </w:rPr>
        <w:t>терства</w:t>
      </w:r>
      <w:proofErr w:type="spellEnd"/>
      <w:r w:rsidRPr="004105BB">
        <w:rPr>
          <w:sz w:val="26"/>
          <w:szCs w:val="26"/>
        </w:rPr>
        <w:t xml:space="preserve"> труда и социальной защиты Российской Федерации от 22</w:t>
      </w:r>
      <w:r w:rsidR="004105BB">
        <w:rPr>
          <w:sz w:val="26"/>
          <w:szCs w:val="26"/>
        </w:rPr>
        <w:t>.06.</w:t>
      </w:r>
      <w:r w:rsidRPr="004105BB">
        <w:rPr>
          <w:sz w:val="26"/>
          <w:szCs w:val="26"/>
        </w:rPr>
        <w:t>2015</w:t>
      </w:r>
      <w:r>
        <w:rPr>
          <w:sz w:val="26"/>
          <w:szCs w:val="26"/>
        </w:rPr>
        <w:t xml:space="preserve"> № 386н;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ё) оказание помощи, необходимой для получения в доступной для них форме информации о правилах предоставления муниципальной услуги, в том числе об </w:t>
      </w:r>
      <w:proofErr w:type="spellStart"/>
      <w:proofErr w:type="gramStart"/>
      <w:r>
        <w:rPr>
          <w:sz w:val="26"/>
          <w:szCs w:val="26"/>
        </w:rPr>
        <w:t>офор</w:t>
      </w:r>
      <w:proofErr w:type="spellEnd"/>
      <w:r w:rsidR="004105BB">
        <w:rPr>
          <w:sz w:val="26"/>
          <w:szCs w:val="26"/>
        </w:rPr>
        <w:t>-</w:t>
      </w:r>
      <w:r>
        <w:rPr>
          <w:sz w:val="26"/>
          <w:szCs w:val="26"/>
        </w:rPr>
        <w:t>млении</w:t>
      </w:r>
      <w:proofErr w:type="gramEnd"/>
      <w:r>
        <w:rPr>
          <w:sz w:val="26"/>
          <w:szCs w:val="26"/>
        </w:rPr>
        <w:t xml:space="preserve"> необходимых для получения муниципальной услуги документов и </w:t>
      </w:r>
      <w:proofErr w:type="spellStart"/>
      <w:r>
        <w:rPr>
          <w:sz w:val="26"/>
          <w:szCs w:val="26"/>
        </w:rPr>
        <w:t>совер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шении</w:t>
      </w:r>
      <w:proofErr w:type="spellEnd"/>
      <w:r>
        <w:rPr>
          <w:sz w:val="26"/>
          <w:szCs w:val="26"/>
        </w:rPr>
        <w:t xml:space="preserve"> ими других необходимых для получения муниципальной услуги действий;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обеспечение при необходимости допуска в здание, в котором </w:t>
      </w:r>
      <w:proofErr w:type="spellStart"/>
      <w:proofErr w:type="gramStart"/>
      <w:r>
        <w:rPr>
          <w:sz w:val="26"/>
          <w:szCs w:val="26"/>
        </w:rPr>
        <w:t>предос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тавляется</w:t>
      </w:r>
      <w:proofErr w:type="spellEnd"/>
      <w:proofErr w:type="gramEnd"/>
      <w:r>
        <w:rPr>
          <w:sz w:val="26"/>
          <w:szCs w:val="26"/>
        </w:rPr>
        <w:t xml:space="preserve"> муниципальная услуга, </w:t>
      </w:r>
      <w:proofErr w:type="spellStart"/>
      <w:r>
        <w:rPr>
          <w:sz w:val="26"/>
          <w:szCs w:val="26"/>
        </w:rPr>
        <w:t>сурдопереводчика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тифлосурдопереводчика</w:t>
      </w:r>
      <w:proofErr w:type="spellEnd"/>
      <w:r>
        <w:rPr>
          <w:sz w:val="26"/>
          <w:szCs w:val="26"/>
        </w:rPr>
        <w:t>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оказание сотрудниками уполномоченного органа, предоставляющими </w:t>
      </w:r>
      <w:proofErr w:type="spellStart"/>
      <w:proofErr w:type="gramStart"/>
      <w:r>
        <w:rPr>
          <w:sz w:val="26"/>
          <w:szCs w:val="26"/>
        </w:rPr>
        <w:t>муни</w:t>
      </w:r>
      <w:r w:rsidR="004105BB">
        <w:rPr>
          <w:sz w:val="26"/>
          <w:szCs w:val="26"/>
        </w:rPr>
        <w:t>-</w:t>
      </w:r>
      <w:r>
        <w:rPr>
          <w:sz w:val="26"/>
          <w:szCs w:val="26"/>
        </w:rPr>
        <w:t>ципальную</w:t>
      </w:r>
      <w:proofErr w:type="spellEnd"/>
      <w:proofErr w:type="gramEnd"/>
      <w:r>
        <w:rPr>
          <w:sz w:val="26"/>
          <w:szCs w:val="26"/>
        </w:rPr>
        <w:t xml:space="preserve"> услугу, иной необходимой инвалидам помощи в преодолении барьеров, мешающих получению ими услуг наравне с другими лицами.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2.14.4. Помещения, предназначенные для предоставления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ус</w:t>
      </w:r>
      <w:r w:rsidR="004105BB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луги</w:t>
      </w:r>
      <w:proofErr w:type="spellEnd"/>
      <w:r>
        <w:rPr>
          <w:sz w:val="26"/>
          <w:szCs w:val="26"/>
        </w:rPr>
        <w:t xml:space="preserve">, должны соответствовать санитарно-эпидемиологическим правилам и </w:t>
      </w:r>
      <w:proofErr w:type="spellStart"/>
      <w:r>
        <w:rPr>
          <w:sz w:val="26"/>
          <w:szCs w:val="26"/>
        </w:rPr>
        <w:t>нормати</w:t>
      </w:r>
      <w:proofErr w:type="spellEnd"/>
      <w:r w:rsidR="004105BB">
        <w:rPr>
          <w:sz w:val="26"/>
          <w:szCs w:val="26"/>
        </w:rPr>
        <w:t>-</w:t>
      </w:r>
      <w:r>
        <w:rPr>
          <w:sz w:val="26"/>
          <w:szCs w:val="26"/>
        </w:rPr>
        <w:t>вам.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помещениях уполномоченного органа на видном месте устанавливаются </w:t>
      </w:r>
      <w:proofErr w:type="spellStart"/>
      <w:proofErr w:type="gramStart"/>
      <w:r>
        <w:rPr>
          <w:sz w:val="26"/>
          <w:szCs w:val="26"/>
        </w:rPr>
        <w:t>схе</w:t>
      </w:r>
      <w:proofErr w:type="spellEnd"/>
      <w:r w:rsidR="004105BB">
        <w:rPr>
          <w:sz w:val="26"/>
          <w:szCs w:val="26"/>
        </w:rPr>
        <w:t>-</w:t>
      </w:r>
      <w:r>
        <w:rPr>
          <w:sz w:val="26"/>
          <w:szCs w:val="26"/>
        </w:rPr>
        <w:t>мы</w:t>
      </w:r>
      <w:proofErr w:type="gramEnd"/>
      <w:r>
        <w:rPr>
          <w:sz w:val="26"/>
          <w:szCs w:val="26"/>
        </w:rPr>
        <w:t xml:space="preserve"> размещения средств пожаротушения и путей эвакуации.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2.14.5. Места ожидания и приёма заявителей должны быть удобными, </w:t>
      </w:r>
      <w:proofErr w:type="gramStart"/>
      <w:r>
        <w:rPr>
          <w:sz w:val="26"/>
          <w:szCs w:val="26"/>
        </w:rPr>
        <w:t>обору</w:t>
      </w:r>
      <w:r w:rsidR="00AD3E84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дованы</w:t>
      </w:r>
      <w:proofErr w:type="spellEnd"/>
      <w:proofErr w:type="gramEnd"/>
      <w:r>
        <w:rPr>
          <w:sz w:val="26"/>
          <w:szCs w:val="26"/>
        </w:rPr>
        <w:t xml:space="preserve"> столами, стульями, обеспечены бланками заявлений, образцами их </w:t>
      </w:r>
      <w:proofErr w:type="spellStart"/>
      <w:r>
        <w:rPr>
          <w:sz w:val="26"/>
          <w:szCs w:val="26"/>
        </w:rPr>
        <w:t>заполне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ния</w:t>
      </w:r>
      <w:proofErr w:type="spellEnd"/>
      <w:r>
        <w:rPr>
          <w:sz w:val="26"/>
          <w:szCs w:val="26"/>
        </w:rPr>
        <w:t>, канцелярскими принадлежностями.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</w:t>
      </w:r>
      <w:r>
        <w:rPr>
          <w:sz w:val="26"/>
          <w:szCs w:val="26"/>
        </w:rPr>
        <w:lastRenderedPageBreak/>
        <w:t>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Кабинеты, в которых осуществляется приём заявителей, оборудуются </w:t>
      </w:r>
      <w:proofErr w:type="spellStart"/>
      <w:proofErr w:type="gramStart"/>
      <w:r>
        <w:rPr>
          <w:sz w:val="26"/>
          <w:szCs w:val="26"/>
        </w:rPr>
        <w:t>инфор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мационными</w:t>
      </w:r>
      <w:proofErr w:type="spellEnd"/>
      <w:proofErr w:type="gramEnd"/>
      <w:r>
        <w:rPr>
          <w:sz w:val="26"/>
          <w:szCs w:val="26"/>
        </w:rPr>
        <w:t xml:space="preserve"> табличками (вывесками) с указанием номера кабинета, наименования структурного подразделения </w:t>
      </w:r>
      <w:r>
        <w:rPr>
          <w:color w:val="000000"/>
          <w:sz w:val="26"/>
          <w:szCs w:val="26"/>
        </w:rPr>
        <w:t>у</w:t>
      </w:r>
      <w:r>
        <w:rPr>
          <w:sz w:val="26"/>
          <w:szCs w:val="26"/>
        </w:rPr>
        <w:t>полномоченного органа. Таблички на дверях кабинетов или на стенах должны быть видны посетителям.</w:t>
      </w:r>
    </w:p>
    <w:p w:rsidR="008B03B6" w:rsidRDefault="008B03B6" w:rsidP="008B03B6">
      <w:pPr>
        <w:ind w:firstLine="709"/>
        <w:jc w:val="both"/>
        <w:rPr>
          <w:b/>
          <w:iCs/>
          <w:sz w:val="26"/>
          <w:szCs w:val="26"/>
        </w:rPr>
      </w:pPr>
      <w:r>
        <w:rPr>
          <w:iCs/>
          <w:sz w:val="26"/>
          <w:szCs w:val="26"/>
        </w:rPr>
        <w:t>2.15. Показатели доступности и качества муниципальной услуги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2.15.1. Показателями доступности муниципальной услуги являются: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информирование заявителей о предоставлении муниципальной услуги;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оборудование территорий, прилегающих к месторасположению </w:t>
      </w:r>
      <w:proofErr w:type="spellStart"/>
      <w:proofErr w:type="gramStart"/>
      <w:r>
        <w:rPr>
          <w:sz w:val="26"/>
          <w:szCs w:val="26"/>
        </w:rPr>
        <w:t>уполномо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ченного</w:t>
      </w:r>
      <w:proofErr w:type="spellEnd"/>
      <w:proofErr w:type="gramEnd"/>
      <w:r>
        <w:rPr>
          <w:sz w:val="26"/>
          <w:szCs w:val="26"/>
        </w:rPr>
        <w:t xml:space="preserve"> органа, его структурных подразделений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местами парковки </w:t>
      </w:r>
      <w:proofErr w:type="spellStart"/>
      <w:r>
        <w:rPr>
          <w:sz w:val="26"/>
          <w:szCs w:val="26"/>
        </w:rPr>
        <w:t>автотранс</w:t>
      </w:r>
      <w:proofErr w:type="spellEnd"/>
      <w:r w:rsidR="00AD3E84">
        <w:rPr>
          <w:sz w:val="26"/>
          <w:szCs w:val="26"/>
        </w:rPr>
        <w:t>-</w:t>
      </w:r>
      <w:r>
        <w:rPr>
          <w:sz w:val="26"/>
          <w:szCs w:val="26"/>
        </w:rPr>
        <w:t>портных средств, в том числе для лиц с ограниченными возможностями;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оборудование помещений уполномоченного органа местами хранения </w:t>
      </w:r>
      <w:proofErr w:type="gramStart"/>
      <w:r>
        <w:rPr>
          <w:sz w:val="26"/>
          <w:szCs w:val="26"/>
        </w:rPr>
        <w:t>вер</w:t>
      </w:r>
      <w:r w:rsidR="00AD3E84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хней</w:t>
      </w:r>
      <w:proofErr w:type="spellEnd"/>
      <w:proofErr w:type="gramEnd"/>
      <w:r>
        <w:rPr>
          <w:sz w:val="26"/>
          <w:szCs w:val="26"/>
        </w:rPr>
        <w:t xml:space="preserve"> одежды заявителей, местами общего пользования;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соблюдение графика работы уполномоченного органа;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оборудован</w:t>
      </w:r>
      <w:r w:rsidR="00AD3E84">
        <w:rPr>
          <w:sz w:val="26"/>
          <w:szCs w:val="26"/>
        </w:rPr>
        <w:t>ие мест ожидания и мест приё</w:t>
      </w:r>
      <w:r>
        <w:rPr>
          <w:sz w:val="26"/>
          <w:szCs w:val="26"/>
        </w:rPr>
        <w:t xml:space="preserve">ма заявителей в уполномоченном органе стульями, столами, обеспечение канцелярскими принадлежностями для </w:t>
      </w:r>
      <w:proofErr w:type="gramStart"/>
      <w:r>
        <w:rPr>
          <w:sz w:val="26"/>
          <w:szCs w:val="26"/>
        </w:rPr>
        <w:t>пре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доставления</w:t>
      </w:r>
      <w:proofErr w:type="gramEnd"/>
      <w:r>
        <w:rPr>
          <w:sz w:val="26"/>
          <w:szCs w:val="26"/>
        </w:rPr>
        <w:t xml:space="preserve"> возможности оформления документов;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время, затраченное на получение конечного результата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ус</w:t>
      </w:r>
      <w:r w:rsidR="00AD3E84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луги</w:t>
      </w:r>
      <w:proofErr w:type="spellEnd"/>
      <w:r>
        <w:rPr>
          <w:sz w:val="26"/>
          <w:szCs w:val="26"/>
        </w:rPr>
        <w:t>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2.15.2. Показателями качества муниципальной услуги являются: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количество взаимодействий заявителя с должностными лицами при </w:t>
      </w:r>
      <w:proofErr w:type="spellStart"/>
      <w:proofErr w:type="gramStart"/>
      <w:r>
        <w:rPr>
          <w:sz w:val="26"/>
          <w:szCs w:val="26"/>
        </w:rPr>
        <w:t>предос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тавлении</w:t>
      </w:r>
      <w:proofErr w:type="spellEnd"/>
      <w:proofErr w:type="gramEnd"/>
      <w:r>
        <w:rPr>
          <w:sz w:val="26"/>
          <w:szCs w:val="26"/>
        </w:rPr>
        <w:t xml:space="preserve"> муниципальной услуги и их продолжительность.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соблюдение сроков и последовательности выполнения всех </w:t>
      </w:r>
      <w:proofErr w:type="spellStart"/>
      <w:proofErr w:type="gramStart"/>
      <w:r>
        <w:rPr>
          <w:sz w:val="26"/>
          <w:szCs w:val="26"/>
        </w:rPr>
        <w:t>админист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ративных</w:t>
      </w:r>
      <w:proofErr w:type="spellEnd"/>
      <w:proofErr w:type="gramEnd"/>
      <w:r>
        <w:rPr>
          <w:sz w:val="26"/>
          <w:szCs w:val="26"/>
        </w:rPr>
        <w:t xml:space="preserve"> процедур, предусмотренных настоящим административным регламентом;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в) количество обоснованных жалоб заявителей о несоблюдении порядка выполнения административных процедур, сроков регистрации запроса и </w:t>
      </w:r>
      <w:proofErr w:type="spellStart"/>
      <w:r>
        <w:rPr>
          <w:sz w:val="26"/>
          <w:szCs w:val="26"/>
        </w:rPr>
        <w:t>предос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тавления</w:t>
      </w:r>
      <w:proofErr w:type="spellEnd"/>
      <w:r>
        <w:rPr>
          <w:sz w:val="26"/>
          <w:szCs w:val="26"/>
        </w:rPr>
        <w:t xml:space="preserve">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</w:t>
      </w:r>
      <w:proofErr w:type="spellStart"/>
      <w:r>
        <w:rPr>
          <w:sz w:val="26"/>
          <w:szCs w:val="26"/>
        </w:rPr>
        <w:t>долж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ностными</w:t>
      </w:r>
      <w:proofErr w:type="spellEnd"/>
      <w:r>
        <w:rPr>
          <w:sz w:val="26"/>
          <w:szCs w:val="26"/>
        </w:rPr>
        <w:t xml:space="preserve">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приёме, по телефону, по </w:t>
      </w:r>
      <w:proofErr w:type="spellStart"/>
      <w:proofErr w:type="gramStart"/>
      <w:r>
        <w:rPr>
          <w:sz w:val="26"/>
          <w:szCs w:val="26"/>
        </w:rPr>
        <w:t>элек</w:t>
      </w:r>
      <w:proofErr w:type="spellEnd"/>
      <w:r w:rsidR="00AD3E84">
        <w:rPr>
          <w:sz w:val="26"/>
          <w:szCs w:val="26"/>
        </w:rPr>
        <w:t>-</w:t>
      </w:r>
      <w:r>
        <w:rPr>
          <w:sz w:val="26"/>
          <w:szCs w:val="26"/>
        </w:rPr>
        <w:t>тронной</w:t>
      </w:r>
      <w:proofErr w:type="gramEnd"/>
      <w:r>
        <w:rPr>
          <w:sz w:val="26"/>
          <w:szCs w:val="26"/>
        </w:rPr>
        <w:t xml:space="preserve"> почте, на Едином портале.</w:t>
      </w:r>
    </w:p>
    <w:p w:rsidR="008B03B6" w:rsidRDefault="008B03B6" w:rsidP="008B03B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E84">
        <w:rPr>
          <w:sz w:val="26"/>
          <w:szCs w:val="26"/>
        </w:rPr>
        <w:t xml:space="preserve">С учётом </w:t>
      </w:r>
      <w:hyperlink r:id="rId41" w:history="1">
        <w:r w:rsidRPr="00AD3E84">
          <w:rPr>
            <w:rStyle w:val="ac"/>
            <w:color w:val="auto"/>
            <w:sz w:val="26"/>
            <w:szCs w:val="26"/>
            <w:u w:val="none"/>
          </w:rPr>
          <w:t>Требований</w:t>
        </w:r>
      </w:hyperlink>
      <w:r w:rsidRPr="00AD3E84">
        <w:rPr>
          <w:sz w:val="26"/>
          <w:szCs w:val="26"/>
        </w:rPr>
        <w:t xml:space="preserve"> к средствам электронной подписи, утверждённых </w:t>
      </w:r>
      <w:proofErr w:type="spellStart"/>
      <w:proofErr w:type="gramStart"/>
      <w:r>
        <w:rPr>
          <w:sz w:val="26"/>
          <w:szCs w:val="26"/>
        </w:rPr>
        <w:t>прика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зом</w:t>
      </w:r>
      <w:proofErr w:type="spellEnd"/>
      <w:proofErr w:type="gramEnd"/>
      <w:r>
        <w:rPr>
          <w:sz w:val="26"/>
          <w:szCs w:val="26"/>
        </w:rPr>
        <w:t xml:space="preserve"> Федеральной службы безопасности Российской Федерации от 27</w:t>
      </w:r>
      <w:r w:rsidR="00AD3E84">
        <w:rPr>
          <w:sz w:val="26"/>
          <w:szCs w:val="26"/>
        </w:rPr>
        <w:t>.12.</w:t>
      </w:r>
      <w:r>
        <w:rPr>
          <w:sz w:val="26"/>
          <w:szCs w:val="26"/>
        </w:rPr>
        <w:t>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, КС3, КВ1, КВ2 и КА1.</w:t>
      </w:r>
    </w:p>
    <w:p w:rsidR="008B03B6" w:rsidRDefault="008B03B6" w:rsidP="00AD3E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03B6" w:rsidRDefault="008B03B6" w:rsidP="008B03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Состав, последовательность и сроки выполнения</w:t>
      </w:r>
    </w:p>
    <w:p w:rsidR="008B03B6" w:rsidRDefault="008B03B6" w:rsidP="008B03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8B03B6" w:rsidRDefault="008B03B6" w:rsidP="008B03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 том числе особенности выполнения административных процедур</w:t>
      </w:r>
    </w:p>
    <w:p w:rsidR="008B03B6" w:rsidRDefault="008B03B6" w:rsidP="008B03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электронной форме, а также особенности выполнения</w:t>
      </w:r>
    </w:p>
    <w:p w:rsidR="008B03B6" w:rsidRDefault="008B03B6" w:rsidP="008B03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административных процедур в МФЦ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 Предоставление муниципальной услуги в части выдачи разрешения включает выполнение следующих административных процедур: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приём и регистрация заявления и прилагаемых к нему документов;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рассмотрение заявления и прилагаемых к нему документов и принятие решения;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направление (вручение) заявителю подготовленных документов, </w:t>
      </w:r>
      <w:proofErr w:type="gramStart"/>
      <w:r>
        <w:rPr>
          <w:sz w:val="26"/>
          <w:szCs w:val="26"/>
        </w:rPr>
        <w:t>являю</w:t>
      </w:r>
      <w:r w:rsidR="00AD3E84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щихся</w:t>
      </w:r>
      <w:proofErr w:type="spellEnd"/>
      <w:proofErr w:type="gramEnd"/>
      <w:r>
        <w:rPr>
          <w:sz w:val="26"/>
          <w:szCs w:val="26"/>
        </w:rPr>
        <w:t xml:space="preserve"> результатом предоставления муниципальной услуги.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Предоставление муниципальной услуги в части внесения изменений в разрешение (в том числе в связи с необходимостью продления срока разрешения) включает выполнение следующих административных процедур: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приём и регистрация заявления и прилагаемых к нему документов;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рассмотрение заявления и прилагаемых к нему документов и принятие </w:t>
      </w:r>
      <w:proofErr w:type="gramStart"/>
      <w:r>
        <w:rPr>
          <w:sz w:val="26"/>
          <w:szCs w:val="26"/>
        </w:rPr>
        <w:t>ре</w:t>
      </w:r>
      <w:r w:rsidR="00AD3E84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шения</w:t>
      </w:r>
      <w:proofErr w:type="spellEnd"/>
      <w:proofErr w:type="gramEnd"/>
      <w:r>
        <w:rPr>
          <w:sz w:val="26"/>
          <w:szCs w:val="26"/>
        </w:rPr>
        <w:t>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направление (вручение) заявителю подготовленных документов, </w:t>
      </w:r>
      <w:proofErr w:type="gramStart"/>
      <w:r>
        <w:rPr>
          <w:sz w:val="26"/>
          <w:szCs w:val="26"/>
        </w:rPr>
        <w:t>являю</w:t>
      </w:r>
      <w:r w:rsidR="00AD3E84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щихся</w:t>
      </w:r>
      <w:proofErr w:type="spellEnd"/>
      <w:proofErr w:type="gramEnd"/>
      <w:r>
        <w:rPr>
          <w:sz w:val="26"/>
          <w:szCs w:val="26"/>
        </w:rPr>
        <w:t xml:space="preserve"> результатом предоставления муниципальной услуги.</w:t>
      </w:r>
    </w:p>
    <w:p w:rsidR="008B03B6" w:rsidRDefault="008B03B6" w:rsidP="008B03B6">
      <w:pPr>
        <w:jc w:val="both"/>
        <w:rPr>
          <w:b/>
          <w:sz w:val="26"/>
          <w:szCs w:val="26"/>
        </w:rPr>
      </w:pPr>
    </w:p>
    <w:p w:rsidR="008B03B6" w:rsidRDefault="008B03B6" w:rsidP="008B03B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Выдача разрешения на строительство</w:t>
      </w:r>
    </w:p>
    <w:p w:rsidR="008B03B6" w:rsidRDefault="008B03B6" w:rsidP="008B03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Приём и регистрация заявления и прилагаемых документов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proofErr w:type="spellStart"/>
      <w:proofErr w:type="gramStart"/>
      <w:r>
        <w:rPr>
          <w:sz w:val="26"/>
          <w:szCs w:val="26"/>
        </w:rPr>
        <w:t>заяв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ления</w:t>
      </w:r>
      <w:proofErr w:type="spellEnd"/>
      <w:proofErr w:type="gramEnd"/>
      <w:r>
        <w:rPr>
          <w:sz w:val="26"/>
          <w:szCs w:val="26"/>
        </w:rPr>
        <w:t xml:space="preserve"> и прилагаемых документов.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Должностное лицо уполномоченного органа, ответственное за приём и регистрацию заявления в день поступления заявления (при поступлении в </w:t>
      </w:r>
      <w:proofErr w:type="spellStart"/>
      <w:proofErr w:type="gramStart"/>
      <w:r>
        <w:rPr>
          <w:sz w:val="26"/>
          <w:szCs w:val="26"/>
        </w:rPr>
        <w:t>элект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ронном</w:t>
      </w:r>
      <w:proofErr w:type="spellEnd"/>
      <w:proofErr w:type="gramEnd"/>
      <w:r>
        <w:rPr>
          <w:sz w:val="26"/>
          <w:szCs w:val="26"/>
        </w:rPr>
        <w:t xml:space="preserve"> виде в нерабочее время – в ближайший рабочий день, следующий за днём поступления указанных документов) осуществляет регистрацию заявления и </w:t>
      </w:r>
      <w:proofErr w:type="spellStart"/>
      <w:r>
        <w:rPr>
          <w:sz w:val="26"/>
          <w:szCs w:val="26"/>
        </w:rPr>
        <w:t>прилага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емых</w:t>
      </w:r>
      <w:proofErr w:type="spellEnd"/>
      <w:r>
        <w:rPr>
          <w:sz w:val="26"/>
          <w:szCs w:val="26"/>
        </w:rPr>
        <w:t xml:space="preserve"> документов в журнале регистрации входящих обращений.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3.2.3. В случае если заявление и прилагаемые документы представляются заявителем в уполномоченный орган (МФЦ) лично, должностное лицо </w:t>
      </w:r>
      <w:proofErr w:type="spellStart"/>
      <w:proofErr w:type="gramStart"/>
      <w:r>
        <w:rPr>
          <w:sz w:val="26"/>
          <w:szCs w:val="26"/>
        </w:rPr>
        <w:t>уполномо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ченного</w:t>
      </w:r>
      <w:proofErr w:type="spellEnd"/>
      <w:proofErr w:type="gramEnd"/>
      <w:r>
        <w:rPr>
          <w:sz w:val="26"/>
          <w:szCs w:val="26"/>
        </w:rPr>
        <w:t xml:space="preserve"> органа (МФЦ), ответственное за приём и регистрацию заявления,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(МФЦ) таких документов.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днём полу-</w:t>
      </w:r>
      <w:proofErr w:type="spellStart"/>
      <w:r>
        <w:rPr>
          <w:sz w:val="26"/>
          <w:szCs w:val="26"/>
        </w:rPr>
        <w:t>чения</w:t>
      </w:r>
      <w:proofErr w:type="spellEnd"/>
      <w:r>
        <w:rPr>
          <w:sz w:val="26"/>
          <w:szCs w:val="26"/>
        </w:rPr>
        <w:t xml:space="preserve"> уполномоченным органом документов.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Получение заявления и прилагаемых документов, представляемых в форме электронных документов, подтверждается уполномоченным органом путём </w:t>
      </w:r>
      <w:proofErr w:type="spellStart"/>
      <w:proofErr w:type="gramStart"/>
      <w:r>
        <w:rPr>
          <w:sz w:val="26"/>
          <w:szCs w:val="26"/>
        </w:rPr>
        <w:t>направ-ления</w:t>
      </w:r>
      <w:proofErr w:type="spellEnd"/>
      <w:proofErr w:type="gramEnd"/>
      <w:r>
        <w:rPr>
          <w:sz w:val="26"/>
          <w:szCs w:val="26"/>
        </w:rPr>
        <w:t xml:space="preserve"> заявителю (представителю заявителя) сообщения о получении заявления и до-</w:t>
      </w:r>
      <w:proofErr w:type="spellStart"/>
      <w:r>
        <w:rPr>
          <w:sz w:val="26"/>
          <w:szCs w:val="26"/>
        </w:rPr>
        <w:t>кументов</w:t>
      </w:r>
      <w:proofErr w:type="spellEnd"/>
      <w:r>
        <w:rPr>
          <w:sz w:val="26"/>
          <w:szCs w:val="26"/>
        </w:rPr>
        <w:t xml:space="preserve"> с указанием входящего регистрационного номера заявления, даты полу-</w:t>
      </w:r>
      <w:proofErr w:type="spellStart"/>
      <w:r>
        <w:rPr>
          <w:sz w:val="26"/>
          <w:szCs w:val="26"/>
        </w:rPr>
        <w:t>чения</w:t>
      </w:r>
      <w:proofErr w:type="spellEnd"/>
      <w:r>
        <w:rPr>
          <w:sz w:val="26"/>
          <w:szCs w:val="26"/>
        </w:rPr>
        <w:t xml:space="preserve"> уполномоченным органом заявления и документов, а также перечень </w:t>
      </w:r>
      <w:proofErr w:type="spellStart"/>
      <w:r>
        <w:rPr>
          <w:sz w:val="26"/>
          <w:szCs w:val="26"/>
        </w:rPr>
        <w:t>наиме-нований</w:t>
      </w:r>
      <w:proofErr w:type="spellEnd"/>
      <w:r>
        <w:rPr>
          <w:sz w:val="26"/>
          <w:szCs w:val="26"/>
        </w:rPr>
        <w:t xml:space="preserve"> файлов, представленных в форме электронных документов.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днём поступления заявления в уполномоченный орган.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3.2.4. После регистрации заявление и прилагаемые к нему документы </w:t>
      </w:r>
      <w:proofErr w:type="spellStart"/>
      <w:proofErr w:type="gramStart"/>
      <w:r>
        <w:rPr>
          <w:sz w:val="26"/>
          <w:szCs w:val="26"/>
        </w:rPr>
        <w:t>нап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равляются</w:t>
      </w:r>
      <w:proofErr w:type="spellEnd"/>
      <w:proofErr w:type="gramEnd"/>
      <w:r>
        <w:rPr>
          <w:sz w:val="26"/>
          <w:szCs w:val="26"/>
        </w:rPr>
        <w:t xml:space="preserve"> для рассмотрения должностному лицу уполномоченного органа, ответ</w:t>
      </w:r>
      <w:r w:rsidR="00AD3E84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ственному</w:t>
      </w:r>
      <w:proofErr w:type="spellEnd"/>
      <w:r>
        <w:rPr>
          <w:sz w:val="26"/>
          <w:szCs w:val="26"/>
        </w:rPr>
        <w:t xml:space="preserve"> за предоставлен</w:t>
      </w:r>
      <w:r w:rsidR="00AD3E84">
        <w:rPr>
          <w:sz w:val="26"/>
          <w:szCs w:val="26"/>
        </w:rPr>
        <w:t>ие муниципальной услуги (далее -</w:t>
      </w:r>
      <w:r>
        <w:rPr>
          <w:sz w:val="26"/>
          <w:szCs w:val="26"/>
        </w:rPr>
        <w:t xml:space="preserve"> должностное лицо, ответственное за предоставление муниципальной услуги).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3.2.5. Срок выполнения данной административной процедуры составляет 1 </w:t>
      </w:r>
      <w:r w:rsidRPr="00AD3E84">
        <w:rPr>
          <w:sz w:val="26"/>
          <w:szCs w:val="26"/>
        </w:rPr>
        <w:t xml:space="preserve">рабочий день со дня поступления </w:t>
      </w:r>
      <w:hyperlink r:id="rId42" w:anchor="Par428" w:tooltip="                                 ЗАЯВЛЕНИЕ" w:history="1">
        <w:r w:rsidRPr="00AD3E84">
          <w:rPr>
            <w:rStyle w:val="ac"/>
            <w:color w:val="auto"/>
            <w:sz w:val="26"/>
            <w:szCs w:val="26"/>
            <w:u w:val="none"/>
          </w:rPr>
          <w:t>заявления</w:t>
        </w:r>
      </w:hyperlink>
      <w:r w:rsidRPr="00AD3E84">
        <w:rPr>
          <w:sz w:val="26"/>
          <w:szCs w:val="26"/>
        </w:rPr>
        <w:t xml:space="preserve"> и прилагаемых документов в </w:t>
      </w:r>
      <w:proofErr w:type="spellStart"/>
      <w:proofErr w:type="gramStart"/>
      <w:r>
        <w:rPr>
          <w:sz w:val="26"/>
          <w:szCs w:val="26"/>
        </w:rPr>
        <w:t>уполно</w:t>
      </w:r>
      <w:proofErr w:type="spellEnd"/>
      <w:r w:rsidR="00AD3E84">
        <w:rPr>
          <w:sz w:val="26"/>
          <w:szCs w:val="26"/>
        </w:rPr>
        <w:t>-</w:t>
      </w:r>
      <w:r>
        <w:rPr>
          <w:sz w:val="26"/>
          <w:szCs w:val="26"/>
        </w:rPr>
        <w:t>моченный</w:t>
      </w:r>
      <w:proofErr w:type="gramEnd"/>
      <w:r>
        <w:rPr>
          <w:sz w:val="26"/>
          <w:szCs w:val="26"/>
        </w:rPr>
        <w:t xml:space="preserve"> орган (в случае обращения в МФЦ -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8B03B6" w:rsidRDefault="008B03B6" w:rsidP="008B03B6">
      <w:pPr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3.3. </w:t>
      </w:r>
      <w:r>
        <w:rPr>
          <w:bCs/>
          <w:color w:val="000000"/>
          <w:sz w:val="26"/>
          <w:szCs w:val="26"/>
        </w:rPr>
        <w:t>Рассмотрение заявления и прилагаемых к нему документов и принятие решения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Юридическим фактом, являющимся основанием для начала исполнения административной процедуры, является поступление </w:t>
      </w:r>
      <w:r w:rsidR="00AD3E84">
        <w:rPr>
          <w:color w:val="000000"/>
          <w:sz w:val="26"/>
          <w:szCs w:val="26"/>
        </w:rPr>
        <w:t>заявления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>прилагаемых</w:t>
      </w:r>
      <w:proofErr w:type="gramEnd"/>
      <w:r>
        <w:rPr>
          <w:sz w:val="26"/>
          <w:szCs w:val="26"/>
        </w:rPr>
        <w:t xml:space="preserve"> доку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ментов на рассмотрение должностному лицу, ответственному за предоставление муниципальной услуги.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 В случае поступления заявления и прилагаемых документов в </w:t>
      </w:r>
      <w:proofErr w:type="gramStart"/>
      <w:r>
        <w:rPr>
          <w:sz w:val="26"/>
          <w:szCs w:val="26"/>
        </w:rPr>
        <w:t>электрон</w:t>
      </w:r>
      <w:r w:rsidR="00AD3E84">
        <w:rPr>
          <w:sz w:val="26"/>
          <w:szCs w:val="26"/>
        </w:rPr>
        <w:t>-</w:t>
      </w:r>
      <w:r>
        <w:rPr>
          <w:sz w:val="26"/>
          <w:szCs w:val="26"/>
        </w:rPr>
        <w:t>ной</w:t>
      </w:r>
      <w:proofErr w:type="gramEnd"/>
      <w:r>
        <w:rPr>
          <w:sz w:val="26"/>
          <w:szCs w:val="26"/>
        </w:rPr>
        <w:t xml:space="preserve"> форме ответственное должностное лицо в течение 2 рабочих дней со дня регистрации заявления и документов проводит проверку усиленной </w:t>
      </w:r>
      <w:proofErr w:type="spellStart"/>
      <w:r>
        <w:rPr>
          <w:sz w:val="26"/>
          <w:szCs w:val="26"/>
        </w:rPr>
        <w:t>квалифи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цированной</w:t>
      </w:r>
      <w:proofErr w:type="spellEnd"/>
      <w:r>
        <w:rPr>
          <w:sz w:val="26"/>
          <w:szCs w:val="26"/>
        </w:rPr>
        <w:t xml:space="preserve"> электронной подписи, которой подписаны заявление и прилагаемые документы.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</w:t>
      </w:r>
      <w:proofErr w:type="spellStart"/>
      <w:proofErr w:type="gramStart"/>
      <w:r>
        <w:rPr>
          <w:sz w:val="26"/>
          <w:szCs w:val="26"/>
        </w:rPr>
        <w:t>информа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ционной</w:t>
      </w:r>
      <w:proofErr w:type="spellEnd"/>
      <w:proofErr w:type="gramEnd"/>
      <w:r>
        <w:rPr>
          <w:sz w:val="26"/>
          <w:szCs w:val="26"/>
        </w:rPr>
        <w:t xml:space="preserve"> системы головного удостоверяющего центра, которая входит в состав инф</w:t>
      </w:r>
      <w:r w:rsidR="0069446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раструктуры</w:t>
      </w:r>
      <w:proofErr w:type="spellEnd"/>
      <w:r>
        <w:rPr>
          <w:sz w:val="26"/>
          <w:szCs w:val="26"/>
        </w:rPr>
        <w:t xml:space="preserve">, обеспечивающей информационно-технологическое взаимодействие действующих и создаваемых информационных систем, используемых для </w:t>
      </w:r>
      <w:proofErr w:type="spellStart"/>
      <w:r>
        <w:rPr>
          <w:sz w:val="26"/>
          <w:szCs w:val="26"/>
        </w:rPr>
        <w:t>предос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тавления</w:t>
      </w:r>
      <w:proofErr w:type="spellEnd"/>
      <w:r>
        <w:rPr>
          <w:sz w:val="26"/>
          <w:szCs w:val="26"/>
        </w:rPr>
        <w:t xml:space="preserve"> государственной услуги. Проверка усиленной квалифицированной </w:t>
      </w:r>
      <w:proofErr w:type="spellStart"/>
      <w:proofErr w:type="gramStart"/>
      <w:r>
        <w:rPr>
          <w:sz w:val="26"/>
          <w:szCs w:val="26"/>
        </w:rPr>
        <w:t>элек</w:t>
      </w:r>
      <w:proofErr w:type="spellEnd"/>
      <w:r w:rsidR="0069446F">
        <w:rPr>
          <w:sz w:val="26"/>
          <w:szCs w:val="26"/>
        </w:rPr>
        <w:t>-</w:t>
      </w:r>
      <w:r>
        <w:rPr>
          <w:sz w:val="26"/>
          <w:szCs w:val="26"/>
        </w:rPr>
        <w:t>тронной</w:t>
      </w:r>
      <w:proofErr w:type="gramEnd"/>
      <w:r>
        <w:rPr>
          <w:sz w:val="26"/>
          <w:szCs w:val="26"/>
        </w:rPr>
        <w:t xml:space="preserve"> подписи также осуществляется с использованием средств информационной системы аккредитованного удостоверяющего центра.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3.3.3. Если в случае проверки усиленной квалифицированной электронной </w:t>
      </w:r>
      <w:proofErr w:type="gramStart"/>
      <w:r>
        <w:rPr>
          <w:sz w:val="26"/>
          <w:szCs w:val="26"/>
        </w:rPr>
        <w:t>под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писи</w:t>
      </w:r>
      <w:proofErr w:type="gramEnd"/>
      <w:r>
        <w:rPr>
          <w:sz w:val="26"/>
          <w:szCs w:val="26"/>
        </w:rPr>
        <w:t xml:space="preserve"> установлено несоблюдение условий признания её действительности, ответ</w:t>
      </w:r>
      <w:r w:rsidR="0069446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ственное</w:t>
      </w:r>
      <w:proofErr w:type="spellEnd"/>
      <w:r>
        <w:rPr>
          <w:sz w:val="26"/>
          <w:szCs w:val="26"/>
        </w:rPr>
        <w:t xml:space="preserve"> должностное лицо в течение 1 рабочего дня со дня окончания указанной проверки: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готовит уведомление об отказе в принятии заявления и прилагаемых </w:t>
      </w:r>
      <w:proofErr w:type="gramStart"/>
      <w:r>
        <w:rPr>
          <w:sz w:val="26"/>
          <w:szCs w:val="26"/>
        </w:rPr>
        <w:t>доку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ментов</w:t>
      </w:r>
      <w:proofErr w:type="gramEnd"/>
      <w:r>
        <w:rPr>
          <w:sz w:val="26"/>
          <w:szCs w:val="26"/>
        </w:rPr>
        <w:t xml:space="preserve"> с указанием причин их возврата за подписью руководителя уполномоченного органа;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направляет заявителю указанное уведомление в электронной форме, </w:t>
      </w:r>
      <w:proofErr w:type="spellStart"/>
      <w:proofErr w:type="gramStart"/>
      <w:r>
        <w:rPr>
          <w:sz w:val="26"/>
          <w:szCs w:val="26"/>
        </w:rPr>
        <w:t>подпи</w:t>
      </w:r>
      <w:proofErr w:type="spellEnd"/>
      <w:r w:rsidR="0069446F">
        <w:rPr>
          <w:sz w:val="26"/>
          <w:szCs w:val="26"/>
        </w:rPr>
        <w:t>-</w:t>
      </w:r>
      <w:r>
        <w:rPr>
          <w:sz w:val="26"/>
          <w:szCs w:val="26"/>
        </w:rPr>
        <w:t>санное</w:t>
      </w:r>
      <w:proofErr w:type="gramEnd"/>
      <w:r>
        <w:rPr>
          <w:sz w:val="26"/>
          <w:szCs w:val="26"/>
        </w:rPr>
        <w:t xml:space="preserve"> усиленной квалифицированной электронной подписью руководителя </w:t>
      </w:r>
      <w:proofErr w:type="spellStart"/>
      <w:r>
        <w:rPr>
          <w:sz w:val="26"/>
          <w:szCs w:val="26"/>
        </w:rPr>
        <w:t>уполно</w:t>
      </w:r>
      <w:proofErr w:type="spellEnd"/>
      <w:r w:rsidR="0069446F">
        <w:rPr>
          <w:sz w:val="26"/>
          <w:szCs w:val="26"/>
        </w:rPr>
        <w:t>-</w:t>
      </w:r>
      <w:r>
        <w:rPr>
          <w:sz w:val="26"/>
          <w:szCs w:val="26"/>
        </w:rPr>
        <w:t>моченного органа, по адресу электронной почты заявителя.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После получения уведомления заявитель вправе обратиться повторно с </w:t>
      </w:r>
      <w:proofErr w:type="spellStart"/>
      <w:proofErr w:type="gramStart"/>
      <w:r>
        <w:rPr>
          <w:sz w:val="26"/>
          <w:szCs w:val="26"/>
        </w:rPr>
        <w:t>заяв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лением</w:t>
      </w:r>
      <w:proofErr w:type="spellEnd"/>
      <w:proofErr w:type="gramEnd"/>
      <w:r>
        <w:rPr>
          <w:sz w:val="26"/>
          <w:szCs w:val="26"/>
        </w:rPr>
        <w:t xml:space="preserve"> о предоставлении услуги, устранив нарушения, которые послужили </w:t>
      </w:r>
      <w:proofErr w:type="spellStart"/>
      <w:r>
        <w:rPr>
          <w:sz w:val="26"/>
          <w:szCs w:val="26"/>
        </w:rPr>
        <w:t>осно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ванием</w:t>
      </w:r>
      <w:proofErr w:type="spellEnd"/>
      <w:r>
        <w:rPr>
          <w:sz w:val="26"/>
          <w:szCs w:val="26"/>
        </w:rPr>
        <w:t xml:space="preserve"> для отказа в приёме к рассмотрению первичного обращения.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3.3.4. </w:t>
      </w:r>
      <w:proofErr w:type="gramStart"/>
      <w:r>
        <w:rPr>
          <w:sz w:val="26"/>
          <w:szCs w:val="26"/>
        </w:rPr>
        <w:t>В случае если заявитель по своему усмотрению не представил доку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её действительности), ответственное должностное лицо в течение 2 рабочих дней со дня получения заявления и при</w:t>
      </w:r>
      <w:r w:rsidR="0069446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лагаемых</w:t>
      </w:r>
      <w:proofErr w:type="spellEnd"/>
      <w:r>
        <w:rPr>
          <w:sz w:val="26"/>
          <w:szCs w:val="26"/>
        </w:rPr>
        <w:t xml:space="preserve"> документов обеспечивает направление межведомственных</w:t>
      </w:r>
      <w:proofErr w:type="gramEnd"/>
      <w:r>
        <w:rPr>
          <w:sz w:val="26"/>
          <w:szCs w:val="26"/>
        </w:rPr>
        <w:t xml:space="preserve"> запросов для получения документов (сведений из документов).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3.3.5. </w:t>
      </w:r>
      <w:proofErr w:type="gramStart"/>
      <w:r>
        <w:rPr>
          <w:sz w:val="26"/>
          <w:szCs w:val="26"/>
        </w:rPr>
        <w:t xml:space="preserve">В случае если подано заявление о выдаче разрешения на строительство объекта капитального строительства, который не является линейным объектом, и строительство или реконструкция которого планируются в границах территории исторического поселения федерального или регионального значения, и к заявлению о выдаче разрешения не приложено заключение, указанное в части 10.1.статьи 51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либо в заявлении о выдаче разрешения не содержится указание на</w:t>
      </w:r>
      <w:proofErr w:type="gramEnd"/>
      <w:r>
        <w:rPr>
          <w:sz w:val="26"/>
          <w:szCs w:val="26"/>
        </w:rPr>
        <w:t xml:space="preserve"> типовое архитектурное решение, в соответствии с которым планируются строительство или реконструкция объекта капитального строительства, ответственное должностное </w:t>
      </w:r>
      <w:proofErr w:type="gramStart"/>
      <w:r>
        <w:rPr>
          <w:sz w:val="26"/>
          <w:szCs w:val="26"/>
        </w:rPr>
        <w:t>ли</w:t>
      </w:r>
      <w:r w:rsidR="0069446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цо</w:t>
      </w:r>
      <w:proofErr w:type="spellEnd"/>
      <w:proofErr w:type="gramEnd"/>
      <w:r>
        <w:rPr>
          <w:sz w:val="26"/>
          <w:szCs w:val="26"/>
        </w:rPr>
        <w:t>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в течение 3 календарных дней со дня поступления заявления в </w:t>
      </w:r>
      <w:proofErr w:type="spellStart"/>
      <w:r>
        <w:rPr>
          <w:sz w:val="26"/>
          <w:szCs w:val="26"/>
        </w:rPr>
        <w:t>уполно</w:t>
      </w:r>
      <w:proofErr w:type="spellEnd"/>
      <w:r w:rsidR="0069446F">
        <w:rPr>
          <w:sz w:val="26"/>
          <w:szCs w:val="26"/>
        </w:rPr>
        <w:t>-</w:t>
      </w:r>
      <w:r>
        <w:rPr>
          <w:sz w:val="26"/>
          <w:szCs w:val="26"/>
        </w:rPr>
        <w:t>моченный орган проводит проверку наличия документов, необходимых для принятия решения о выдаче разрешения, и направляет приложенный к нему раздел проектной документации объекта капитального строительства, содержащий архитектурные решения, в орган исполнительной власти субъекта Российской Федерации, уполномоченный в области охраны объектов культурного наследия, или отказывает в выдаче разрешения при отсутствии документов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необходимых</w:t>
      </w:r>
      <w:proofErr w:type="gramEnd"/>
      <w:r>
        <w:rPr>
          <w:sz w:val="26"/>
          <w:szCs w:val="26"/>
        </w:rPr>
        <w:t xml:space="preserve"> для принятия решения о выдаче разрешения;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допустимости размещения объекта капитального строительства в соответствии с разрешённым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выдачи разрешения, а также требованиям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установленным в разрешении на отклонение от предельных параметров разрешённого строительства, реконструкции, в случае выдачи лицу такого разрешения;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течение 28 календарных дней со дня получения указанного заявления принимает решение о выдаче разрешения или решения об отказе в выдаче такого разрешения с указанием причин отказа.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3.3.6. Ответственное должностное лицо в течение 5 рабочих дней со дня поступления заявления и прилагаемых документов: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проводит проверку наличия документов, необходимых для принятия решения;</w:t>
      </w:r>
    </w:p>
    <w:p w:rsidR="0069446F" w:rsidRDefault="008B03B6" w:rsidP="006944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</w:t>
      </w:r>
      <w:r>
        <w:rPr>
          <w:sz w:val="26"/>
          <w:szCs w:val="26"/>
        </w:rPr>
        <w:lastRenderedPageBreak/>
        <w:t>на дату выдачи представленного для получения разрешения градостроительного плана земельного участка, или в случае выдачи разрешения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>строительство</w:t>
      </w:r>
      <w:r w:rsidR="0069446F">
        <w:rPr>
          <w:sz w:val="26"/>
          <w:szCs w:val="26"/>
        </w:rPr>
        <w:t xml:space="preserve"> 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>линей</w:t>
      </w:r>
      <w:r w:rsidR="0069446F">
        <w:rPr>
          <w:sz w:val="26"/>
          <w:szCs w:val="26"/>
        </w:rPr>
        <w:t>-</w:t>
      </w:r>
    </w:p>
    <w:p w:rsidR="008B03B6" w:rsidRDefault="008B03B6" w:rsidP="0069446F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объекта требованиям проекта </w:t>
      </w:r>
      <w:r w:rsidR="0069446F">
        <w:rPr>
          <w:sz w:val="26"/>
          <w:szCs w:val="26"/>
        </w:rPr>
        <w:t>планировки территории и проекта</w:t>
      </w:r>
      <w:r>
        <w:rPr>
          <w:sz w:val="26"/>
          <w:szCs w:val="26"/>
        </w:rPr>
        <w:t xml:space="preserve"> межевания 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</w:t>
      </w:r>
      <w:r w:rsidR="0069446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ритории</w:t>
      </w:r>
      <w:proofErr w:type="spellEnd"/>
      <w:r>
        <w:rPr>
          <w:sz w:val="26"/>
          <w:szCs w:val="26"/>
        </w:rPr>
        <w:t>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разрешённым использованием</w:t>
      </w:r>
      <w:proofErr w:type="gramEnd"/>
      <w:r>
        <w:rPr>
          <w:sz w:val="26"/>
          <w:szCs w:val="26"/>
        </w:rPr>
        <w:t xml:space="preserve"> земельного участка и ограничениями, установленными в соответствии с земельным и иным законодательством Российской Федерации. </w:t>
      </w:r>
      <w:proofErr w:type="gramStart"/>
      <w:r>
        <w:rPr>
          <w:sz w:val="26"/>
          <w:szCs w:val="26"/>
        </w:rPr>
        <w:t>В случае выдачи заявителю разрешения на отклонение от предельных параметров разрешённого строительства, реконструкции ответственным должностным лицом проводится проверка проектной документации на соответствие требованиям, установленным в разрешении на отклонение от предельных параметров разрешённого строительства, реконструкции;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принимает решение о выдаче разрешения или об отказе в выдаче разрешения с указанием причин такого отказа.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3.3.7. По результатам рассмотрения заявления и представленных документов ответственное должностное лицо готовит проект постановления о выдаче разрешения в трёх экземплярах или проект уведомления об отказе в выдаче разрешения с </w:t>
      </w:r>
      <w:proofErr w:type="spellStart"/>
      <w:proofErr w:type="gramStart"/>
      <w:r>
        <w:rPr>
          <w:sz w:val="26"/>
          <w:szCs w:val="26"/>
        </w:rPr>
        <w:t>ука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занием</w:t>
      </w:r>
      <w:proofErr w:type="spellEnd"/>
      <w:proofErr w:type="gramEnd"/>
      <w:r>
        <w:rPr>
          <w:sz w:val="26"/>
          <w:szCs w:val="26"/>
        </w:rPr>
        <w:t xml:space="preserve"> причин.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3.3.8. Подготовленные экземпляры разрешения или уведомления об отказе в выдаче разрешения подписываются руководителем уполномоченного органа, </w:t>
      </w:r>
      <w:proofErr w:type="gramStart"/>
      <w:r>
        <w:rPr>
          <w:sz w:val="26"/>
          <w:szCs w:val="26"/>
        </w:rPr>
        <w:t>заве</w:t>
      </w:r>
      <w:r w:rsidR="0069446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ряются</w:t>
      </w:r>
      <w:proofErr w:type="spellEnd"/>
      <w:proofErr w:type="gramEnd"/>
      <w:r>
        <w:rPr>
          <w:sz w:val="26"/>
          <w:szCs w:val="26"/>
        </w:rPr>
        <w:t xml:space="preserve"> печатью уполномоченного органа и передаются специалисту, ответственному за делопроизводство.</w:t>
      </w:r>
    </w:p>
    <w:p w:rsidR="001C477D" w:rsidRDefault="001C477D" w:rsidP="008B03B6">
      <w:pPr>
        <w:ind w:firstLine="709"/>
        <w:jc w:val="both"/>
        <w:rPr>
          <w:sz w:val="26"/>
          <w:szCs w:val="26"/>
        </w:rPr>
      </w:pPr>
      <w:proofErr w:type="gramStart"/>
      <w:r w:rsidRPr="001C477D">
        <w:rPr>
          <w:sz w:val="26"/>
          <w:szCs w:val="26"/>
        </w:rPr>
        <w:t>В случае принятия решения о выдаче разрешения на строительство ответственное должностное лицо до выдачи разрешения на строительство</w:t>
      </w:r>
      <w:proofErr w:type="gramEnd"/>
      <w:r w:rsidRPr="001C477D">
        <w:rPr>
          <w:sz w:val="26"/>
          <w:szCs w:val="26"/>
        </w:rPr>
        <w:t xml:space="preserve">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строительство, содержат сведения, составляющие государственную тайну</w:t>
      </w:r>
      <w:r>
        <w:rPr>
          <w:sz w:val="26"/>
          <w:szCs w:val="26"/>
        </w:rPr>
        <w:t>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3.3.9. Максимальный срок выполнения административной процедуры: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5 рабочих дней со дня регистрации заявления и прилагаемых документов в уполномоченном органе;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 28 календарных дней со дня регистрации заявления и прилагаемых доку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ментов в уполномоченном органе в случае, если подано заявление о выдаче раз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 xml:space="preserve">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планируются в границах территории исторического поселения, и к заявлению о выдаче разрешения не приложено заключение, указанное в части 10.1 статьи 51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</w:t>
      </w:r>
      <w:proofErr w:type="gramEnd"/>
      <w:r>
        <w:rPr>
          <w:sz w:val="26"/>
          <w:szCs w:val="26"/>
        </w:rPr>
        <w:t xml:space="preserve">, либо в заявлении о выдаче разрешения не содержится указание на типовое </w:t>
      </w:r>
      <w:proofErr w:type="gramStart"/>
      <w:r>
        <w:rPr>
          <w:sz w:val="26"/>
          <w:szCs w:val="26"/>
        </w:rPr>
        <w:t>архитектурное решение</w:t>
      </w:r>
      <w:proofErr w:type="gramEnd"/>
      <w:r>
        <w:rPr>
          <w:sz w:val="26"/>
          <w:szCs w:val="26"/>
        </w:rPr>
        <w:t>, в соответствии с которым планируются строительство или реконструкция объекта капитального строительства.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3.3.10. Критерием принятия решения в рамках выполнения административной процедуры является отсутствие оснований для отказа в выдаче разрешения, </w:t>
      </w:r>
      <w:proofErr w:type="spellStart"/>
      <w:proofErr w:type="gramStart"/>
      <w:r>
        <w:rPr>
          <w:sz w:val="26"/>
          <w:szCs w:val="26"/>
        </w:rPr>
        <w:t>предус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мотренных</w:t>
      </w:r>
      <w:proofErr w:type="spellEnd"/>
      <w:proofErr w:type="gramEnd"/>
      <w:r>
        <w:rPr>
          <w:sz w:val="26"/>
          <w:szCs w:val="26"/>
        </w:rPr>
        <w:t xml:space="preserve"> пунктом 2.9.3 настоящего административного регламента.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3.3.11. Результатом выполнения данной административной процедуры </w:t>
      </w:r>
      <w:proofErr w:type="spellStart"/>
      <w:proofErr w:type="gramStart"/>
      <w:r>
        <w:rPr>
          <w:sz w:val="26"/>
          <w:szCs w:val="26"/>
        </w:rPr>
        <w:t>явля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ются</w:t>
      </w:r>
      <w:proofErr w:type="spellEnd"/>
      <w:proofErr w:type="gramEnd"/>
      <w:r>
        <w:rPr>
          <w:sz w:val="26"/>
          <w:szCs w:val="26"/>
        </w:rPr>
        <w:t xml:space="preserve"> подписанное постановление о выдаче разрешения либо уведомление об отказе в выдаче разрешения с указанием причин.</w:t>
      </w:r>
    </w:p>
    <w:p w:rsidR="008B03B6" w:rsidRDefault="008B03B6" w:rsidP="008B03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Направление (вручение) заявителю подготовленных документов, </w:t>
      </w:r>
      <w:proofErr w:type="gramStart"/>
      <w:r>
        <w:rPr>
          <w:sz w:val="26"/>
          <w:szCs w:val="26"/>
        </w:rPr>
        <w:t>являю</w:t>
      </w:r>
      <w:r w:rsidR="0069446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щихся</w:t>
      </w:r>
      <w:proofErr w:type="spellEnd"/>
      <w:proofErr w:type="gramEnd"/>
      <w:r>
        <w:rPr>
          <w:sz w:val="26"/>
          <w:szCs w:val="26"/>
        </w:rPr>
        <w:t xml:space="preserve"> результатом предоставления муниципальной услуги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3.4.1. Юридическим фактом, являющимся основанием для начала исполнения административной процедуры, является принятие решения о </w:t>
      </w:r>
      <w:r>
        <w:rPr>
          <w:color w:val="000000"/>
          <w:sz w:val="26"/>
          <w:szCs w:val="26"/>
        </w:rPr>
        <w:t>выдаче разрешения (об отказе в выдаче) разрешения.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3.4.2. Специалист, ответственный за делопроизводство, обеспечивает </w:t>
      </w:r>
      <w:proofErr w:type="spellStart"/>
      <w:proofErr w:type="gramStart"/>
      <w:r>
        <w:rPr>
          <w:color w:val="000000"/>
          <w:sz w:val="26"/>
          <w:szCs w:val="26"/>
        </w:rPr>
        <w:t>направ</w:t>
      </w:r>
      <w:r w:rsidR="0069446F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ление</w:t>
      </w:r>
      <w:proofErr w:type="spellEnd"/>
      <w:proofErr w:type="gramEnd"/>
      <w:r>
        <w:rPr>
          <w:color w:val="000000"/>
          <w:sz w:val="26"/>
          <w:szCs w:val="26"/>
        </w:rPr>
        <w:t xml:space="preserve"> (вручение) заявителю разрешения либо уведомления об отказе в выдаче раз</w:t>
      </w:r>
      <w:r w:rsidR="0069446F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решения: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путём направления по почте в адрес заявителя заказным письмом с </w:t>
      </w:r>
      <w:proofErr w:type="spellStart"/>
      <w:proofErr w:type="gramStart"/>
      <w:r>
        <w:rPr>
          <w:color w:val="000000"/>
          <w:sz w:val="26"/>
          <w:szCs w:val="26"/>
        </w:rPr>
        <w:t>уве</w:t>
      </w:r>
      <w:r w:rsidR="0069446F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домлением</w:t>
      </w:r>
      <w:proofErr w:type="spellEnd"/>
      <w:proofErr w:type="gramEnd"/>
      <w:r>
        <w:rPr>
          <w:color w:val="000000"/>
          <w:sz w:val="26"/>
          <w:szCs w:val="26"/>
        </w:rPr>
        <w:t xml:space="preserve"> о вручении;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путём вручения лично заявителю или его уполномоченному лицу по </w:t>
      </w:r>
      <w:proofErr w:type="spellStart"/>
      <w:proofErr w:type="gramStart"/>
      <w:r>
        <w:rPr>
          <w:color w:val="000000"/>
          <w:sz w:val="26"/>
          <w:szCs w:val="26"/>
        </w:rPr>
        <w:t>дове</w:t>
      </w:r>
      <w:r w:rsidR="0069446F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ренности</w:t>
      </w:r>
      <w:proofErr w:type="spellEnd"/>
      <w:proofErr w:type="gramEnd"/>
      <w:r>
        <w:rPr>
          <w:color w:val="000000"/>
          <w:sz w:val="26"/>
          <w:szCs w:val="26"/>
        </w:rPr>
        <w:t>;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через МФЦ (в случае если заявление подано в МФЦ).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3.4.4. Максимальный срок выполнения административной процедуры </w:t>
      </w:r>
      <w:proofErr w:type="gramStart"/>
      <w:r>
        <w:rPr>
          <w:color w:val="000000"/>
          <w:sz w:val="26"/>
          <w:szCs w:val="26"/>
        </w:rPr>
        <w:t>состав</w:t>
      </w:r>
      <w:r w:rsidR="0069446F"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</w:rPr>
        <w:t>ляет</w:t>
      </w:r>
      <w:proofErr w:type="spellEnd"/>
      <w:proofErr w:type="gramEnd"/>
      <w:r>
        <w:rPr>
          <w:color w:val="000000"/>
          <w:sz w:val="26"/>
          <w:szCs w:val="26"/>
        </w:rPr>
        <w:t xml:space="preserve"> один рабочий день.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3.4.5. Результатом выполнения данной административной процедуры является направление (вручение) заявителю разрешения либо уведомления об отказе в выдаче разрешения с указанием причин.</w:t>
      </w:r>
    </w:p>
    <w:p w:rsidR="008B03B6" w:rsidRDefault="008B03B6" w:rsidP="008B03B6">
      <w:pPr>
        <w:ind w:firstLine="540"/>
        <w:jc w:val="both"/>
        <w:rPr>
          <w:b/>
          <w:sz w:val="26"/>
          <w:szCs w:val="26"/>
        </w:rPr>
      </w:pPr>
    </w:p>
    <w:p w:rsidR="008B03B6" w:rsidRDefault="008B03B6" w:rsidP="008B03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Внесение изменений в разрешение на строительство</w:t>
      </w:r>
    </w:p>
    <w:p w:rsidR="008B03B6" w:rsidRDefault="008B03B6" w:rsidP="008B03B6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3.5.</w:t>
      </w:r>
      <w:r>
        <w:rPr>
          <w:bCs/>
          <w:sz w:val="26"/>
          <w:szCs w:val="26"/>
        </w:rPr>
        <w:t xml:space="preserve"> Приём и регистрация заявления и прилагаемых к нему документов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proofErr w:type="spellStart"/>
      <w:proofErr w:type="gramStart"/>
      <w:r>
        <w:rPr>
          <w:sz w:val="26"/>
          <w:szCs w:val="26"/>
        </w:rPr>
        <w:t>заяв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ления</w:t>
      </w:r>
      <w:proofErr w:type="spellEnd"/>
      <w:proofErr w:type="gramEnd"/>
      <w:r>
        <w:rPr>
          <w:sz w:val="26"/>
          <w:szCs w:val="26"/>
        </w:rPr>
        <w:t xml:space="preserve"> и прилагаемых документов.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3.5.2. Должностное лицо уполномоченного органа, ответственное за приём и регистрацию заявления в день поступления заявления (при поступлении в </w:t>
      </w:r>
      <w:proofErr w:type="spellStart"/>
      <w:proofErr w:type="gramStart"/>
      <w:r>
        <w:rPr>
          <w:sz w:val="26"/>
          <w:szCs w:val="26"/>
        </w:rPr>
        <w:t>элект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ронном</w:t>
      </w:r>
      <w:proofErr w:type="spellEnd"/>
      <w:proofErr w:type="gramEnd"/>
      <w:r>
        <w:rPr>
          <w:sz w:val="26"/>
          <w:szCs w:val="26"/>
        </w:rPr>
        <w:t xml:space="preserve"> виде в нерабочее время – в ближайший рабочий день, следующий за днём поступления указанных документов) осуществляет регистрацию заявления и </w:t>
      </w:r>
      <w:proofErr w:type="spellStart"/>
      <w:r>
        <w:rPr>
          <w:sz w:val="26"/>
          <w:szCs w:val="26"/>
        </w:rPr>
        <w:t>прила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гаемых</w:t>
      </w:r>
      <w:proofErr w:type="spellEnd"/>
      <w:r>
        <w:rPr>
          <w:sz w:val="26"/>
          <w:szCs w:val="26"/>
        </w:rPr>
        <w:t xml:space="preserve"> документов в журнале регистрации входящих обращений.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3.5.3. В случае если заявление и прилагаемые документы представляются </w:t>
      </w:r>
      <w:proofErr w:type="spellStart"/>
      <w:proofErr w:type="gramStart"/>
      <w:r>
        <w:rPr>
          <w:sz w:val="26"/>
          <w:szCs w:val="26"/>
        </w:rPr>
        <w:t>зая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вителем</w:t>
      </w:r>
      <w:proofErr w:type="spellEnd"/>
      <w:proofErr w:type="gramEnd"/>
      <w:r>
        <w:rPr>
          <w:sz w:val="26"/>
          <w:szCs w:val="26"/>
        </w:rPr>
        <w:t xml:space="preserve"> в уполномоченный орган (МФЦ) лично, должностное лицо уполномоченного органа (МФЦ), ответственное за приём и регистрацию заявления,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(МФЦ) таких документов.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заявление и прилагаемые документы представлены заявителем в уполномоченный орган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днём получения уполномоченным органом документов.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Получение заявления и прилагаемых документов, представляемых в форме электронных документов, подтверждается уполномоченным органом путём </w:t>
      </w:r>
      <w:proofErr w:type="spellStart"/>
      <w:proofErr w:type="gramStart"/>
      <w:r>
        <w:rPr>
          <w:sz w:val="26"/>
          <w:szCs w:val="26"/>
        </w:rPr>
        <w:t>направ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lastRenderedPageBreak/>
        <w:t>ления</w:t>
      </w:r>
      <w:proofErr w:type="spellEnd"/>
      <w:proofErr w:type="gramEnd"/>
      <w:r>
        <w:rPr>
          <w:sz w:val="26"/>
          <w:szCs w:val="26"/>
        </w:rPr>
        <w:t xml:space="preserve"> заявителю (представителю заявителя) сообщения о получении заявления и документов с указанием входящего регистрационного номера заявления, даты полу</w:t>
      </w:r>
      <w:r w:rsidR="0069446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чения</w:t>
      </w:r>
      <w:proofErr w:type="spellEnd"/>
      <w:r>
        <w:rPr>
          <w:sz w:val="26"/>
          <w:szCs w:val="26"/>
        </w:rPr>
        <w:t xml:space="preserve"> уполномоченным органом заявления и документов, а также перечень </w:t>
      </w:r>
      <w:proofErr w:type="spellStart"/>
      <w:r>
        <w:rPr>
          <w:sz w:val="26"/>
          <w:szCs w:val="26"/>
        </w:rPr>
        <w:t>наиме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нований</w:t>
      </w:r>
      <w:proofErr w:type="spellEnd"/>
      <w:r>
        <w:rPr>
          <w:sz w:val="26"/>
          <w:szCs w:val="26"/>
        </w:rPr>
        <w:t xml:space="preserve"> файлов, представленных в форме электронных документов.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8B03B6" w:rsidRDefault="008B03B6" w:rsidP="008B03B6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днём поступления заявления в уполномоченный орган.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3.5.4. После регистрации заявление и прилагаемые к нему документы </w:t>
      </w:r>
      <w:proofErr w:type="spellStart"/>
      <w:proofErr w:type="gramStart"/>
      <w:r>
        <w:rPr>
          <w:sz w:val="26"/>
          <w:szCs w:val="26"/>
        </w:rPr>
        <w:t>нап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равляются</w:t>
      </w:r>
      <w:proofErr w:type="spellEnd"/>
      <w:proofErr w:type="gramEnd"/>
      <w:r>
        <w:rPr>
          <w:sz w:val="26"/>
          <w:szCs w:val="26"/>
        </w:rPr>
        <w:t xml:space="preserve"> для рассмотрения должностному лицу уполномоченного органа, ответ</w:t>
      </w:r>
      <w:r w:rsidR="0069446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ственному</w:t>
      </w:r>
      <w:proofErr w:type="spellEnd"/>
      <w:r>
        <w:rPr>
          <w:sz w:val="26"/>
          <w:szCs w:val="26"/>
        </w:rPr>
        <w:t xml:space="preserve"> за предоставлен</w:t>
      </w:r>
      <w:r w:rsidR="0069446F">
        <w:rPr>
          <w:sz w:val="26"/>
          <w:szCs w:val="26"/>
        </w:rPr>
        <w:t>ие муниципальной услуги (далее -</w:t>
      </w:r>
      <w:r>
        <w:rPr>
          <w:sz w:val="26"/>
          <w:szCs w:val="26"/>
        </w:rPr>
        <w:t xml:space="preserve"> должностное лицо, ответственное за предоставление муниципальной услуги).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446F">
        <w:rPr>
          <w:sz w:val="26"/>
          <w:szCs w:val="26"/>
        </w:rPr>
        <w:t xml:space="preserve">3.5.5. Срок выполнения данной административной процедуры составляет 1 рабочий день со дня поступления </w:t>
      </w:r>
      <w:hyperlink r:id="rId43" w:anchor="Par428" w:tooltip="                                 ЗАЯВЛЕНИЕ" w:history="1">
        <w:r w:rsidRPr="0069446F">
          <w:rPr>
            <w:rStyle w:val="ac"/>
            <w:color w:val="auto"/>
            <w:sz w:val="26"/>
            <w:szCs w:val="26"/>
            <w:u w:val="none"/>
          </w:rPr>
          <w:t>заявления</w:t>
        </w:r>
      </w:hyperlink>
      <w:r w:rsidRPr="0069446F">
        <w:rPr>
          <w:sz w:val="26"/>
          <w:szCs w:val="26"/>
        </w:rPr>
        <w:t xml:space="preserve"> и прилагаемых документов в </w:t>
      </w:r>
      <w:proofErr w:type="spellStart"/>
      <w:proofErr w:type="gramStart"/>
      <w:r w:rsidRPr="0069446F">
        <w:rPr>
          <w:sz w:val="26"/>
          <w:szCs w:val="26"/>
        </w:rPr>
        <w:t>уполно</w:t>
      </w:r>
      <w:proofErr w:type="spellEnd"/>
      <w:r w:rsidR="0069446F">
        <w:rPr>
          <w:sz w:val="26"/>
          <w:szCs w:val="26"/>
        </w:rPr>
        <w:t>-</w:t>
      </w:r>
      <w:r w:rsidRPr="0069446F">
        <w:rPr>
          <w:sz w:val="26"/>
          <w:szCs w:val="26"/>
        </w:rPr>
        <w:t>моченный</w:t>
      </w:r>
      <w:proofErr w:type="gramEnd"/>
      <w:r w:rsidRPr="0069446F">
        <w:rPr>
          <w:sz w:val="26"/>
          <w:szCs w:val="26"/>
        </w:rPr>
        <w:t xml:space="preserve"> орган (в случае обращения в МФЦ - в сроки, установленные соглашением о взаимодействии, но не позднее 3 рабочих дней со дня поступления </w:t>
      </w:r>
      <w:r>
        <w:rPr>
          <w:sz w:val="26"/>
          <w:szCs w:val="26"/>
        </w:rPr>
        <w:t>заявления и прилагаемых документов).</w:t>
      </w:r>
    </w:p>
    <w:p w:rsidR="008B03B6" w:rsidRDefault="008B03B6" w:rsidP="008B03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8B03B6" w:rsidRDefault="008B03B6" w:rsidP="008B03B6">
      <w:pPr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3.6. </w:t>
      </w:r>
      <w:r>
        <w:rPr>
          <w:bCs/>
          <w:color w:val="000000"/>
          <w:sz w:val="26"/>
          <w:szCs w:val="26"/>
        </w:rPr>
        <w:t>Рассмотрение заявления и прилагаемых к нему документов и принятие</w:t>
      </w:r>
      <w:r>
        <w:rPr>
          <w:bCs/>
          <w:i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решения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3.6.1 Юридическим фактом, являющимся основанием для начала исполнения административной процедуры, является поступление уведомления и прилагаемых документов на рассмотрение должностному лицу, ответственному за предоставление муниципальной услуги.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3.6.2. В случае поступления заявления и прилагаемых документов в </w:t>
      </w:r>
      <w:proofErr w:type="spellStart"/>
      <w:proofErr w:type="gramStart"/>
      <w:r>
        <w:rPr>
          <w:sz w:val="26"/>
          <w:szCs w:val="26"/>
        </w:rPr>
        <w:t>элек</w:t>
      </w:r>
      <w:proofErr w:type="spellEnd"/>
      <w:r w:rsidR="0069446F">
        <w:rPr>
          <w:sz w:val="26"/>
          <w:szCs w:val="26"/>
        </w:rPr>
        <w:t>-</w:t>
      </w:r>
      <w:r>
        <w:rPr>
          <w:sz w:val="26"/>
          <w:szCs w:val="26"/>
        </w:rPr>
        <w:t>тронной</w:t>
      </w:r>
      <w:proofErr w:type="gramEnd"/>
      <w:r>
        <w:rPr>
          <w:sz w:val="26"/>
          <w:szCs w:val="26"/>
        </w:rPr>
        <w:t xml:space="preserve"> форме ответственное должностное лицо в течение 2 рабочих дней со дня регистрации заявления и документов проводит проверку усиленной </w:t>
      </w:r>
      <w:proofErr w:type="spellStart"/>
      <w:r>
        <w:rPr>
          <w:sz w:val="26"/>
          <w:szCs w:val="26"/>
        </w:rPr>
        <w:t>квалифици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рованной</w:t>
      </w:r>
      <w:proofErr w:type="spellEnd"/>
      <w:r>
        <w:rPr>
          <w:sz w:val="26"/>
          <w:szCs w:val="26"/>
        </w:rPr>
        <w:t xml:space="preserve"> электронной подписи, которой подписаны заявление и прилагаемые доку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менты.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</w:t>
      </w:r>
      <w:proofErr w:type="spellStart"/>
      <w:proofErr w:type="gramStart"/>
      <w:r>
        <w:rPr>
          <w:sz w:val="26"/>
          <w:szCs w:val="26"/>
        </w:rPr>
        <w:t>инфор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мационной</w:t>
      </w:r>
      <w:proofErr w:type="spellEnd"/>
      <w:proofErr w:type="gramEnd"/>
      <w:r>
        <w:rPr>
          <w:sz w:val="26"/>
          <w:szCs w:val="26"/>
        </w:rPr>
        <w:t xml:space="preserve">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3.6.3. Если в случае проверки усиленной квалифицированной электронной подписи установлено несоблюдение условий признания её действительности, ответственное должностное лицо в течение 1 рабочего дня со дня окончания указанной проверки: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готовит уведомление об отказе в принятии заявления и прилагаемых документов с указанием причин их возврата за подписью руководителя </w:t>
      </w:r>
      <w:proofErr w:type="spellStart"/>
      <w:proofErr w:type="gramStart"/>
      <w:r>
        <w:rPr>
          <w:sz w:val="26"/>
          <w:szCs w:val="26"/>
        </w:rPr>
        <w:t>уполно</w:t>
      </w:r>
      <w:proofErr w:type="spellEnd"/>
      <w:r w:rsidR="0069446F">
        <w:rPr>
          <w:sz w:val="26"/>
          <w:szCs w:val="26"/>
        </w:rPr>
        <w:t>-</w:t>
      </w:r>
      <w:r>
        <w:rPr>
          <w:sz w:val="26"/>
          <w:szCs w:val="26"/>
        </w:rPr>
        <w:t>моченного</w:t>
      </w:r>
      <w:proofErr w:type="gramEnd"/>
      <w:r>
        <w:rPr>
          <w:sz w:val="26"/>
          <w:szCs w:val="26"/>
        </w:rPr>
        <w:t xml:space="preserve"> органа;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направляет заявителю указанное уведомление в электронной форме, </w:t>
      </w:r>
      <w:proofErr w:type="spellStart"/>
      <w:proofErr w:type="gramStart"/>
      <w:r>
        <w:rPr>
          <w:sz w:val="26"/>
          <w:szCs w:val="26"/>
        </w:rPr>
        <w:t>подпи</w:t>
      </w:r>
      <w:proofErr w:type="spellEnd"/>
      <w:r w:rsidR="0069446F">
        <w:rPr>
          <w:sz w:val="26"/>
          <w:szCs w:val="26"/>
        </w:rPr>
        <w:t>-</w:t>
      </w:r>
      <w:r>
        <w:rPr>
          <w:sz w:val="26"/>
          <w:szCs w:val="26"/>
        </w:rPr>
        <w:t>санное</w:t>
      </w:r>
      <w:proofErr w:type="gramEnd"/>
      <w:r>
        <w:rPr>
          <w:sz w:val="26"/>
          <w:szCs w:val="26"/>
        </w:rPr>
        <w:t xml:space="preserve"> усиленной квалифицированной электронной подписью руководителя </w:t>
      </w:r>
      <w:proofErr w:type="spellStart"/>
      <w:r>
        <w:rPr>
          <w:sz w:val="26"/>
          <w:szCs w:val="26"/>
        </w:rPr>
        <w:t>упол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номоченного</w:t>
      </w:r>
      <w:proofErr w:type="spellEnd"/>
      <w:r>
        <w:rPr>
          <w:sz w:val="26"/>
          <w:szCs w:val="26"/>
        </w:rPr>
        <w:t xml:space="preserve"> органа, по адресу электронной почты заявителя.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получения уведомления заявитель вправе обратиться повторно с </w:t>
      </w:r>
      <w:proofErr w:type="spellStart"/>
      <w:proofErr w:type="gramStart"/>
      <w:r>
        <w:rPr>
          <w:sz w:val="26"/>
          <w:szCs w:val="26"/>
        </w:rPr>
        <w:t>заяв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лением</w:t>
      </w:r>
      <w:proofErr w:type="spellEnd"/>
      <w:proofErr w:type="gramEnd"/>
      <w:r>
        <w:rPr>
          <w:sz w:val="26"/>
          <w:szCs w:val="26"/>
        </w:rPr>
        <w:t xml:space="preserve"> о предоставлении услуги, устранив нарушения, которые послужили </w:t>
      </w:r>
      <w:proofErr w:type="spellStart"/>
      <w:r>
        <w:rPr>
          <w:sz w:val="26"/>
          <w:szCs w:val="26"/>
        </w:rPr>
        <w:t>осно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ванием</w:t>
      </w:r>
      <w:proofErr w:type="spellEnd"/>
      <w:r>
        <w:rPr>
          <w:sz w:val="26"/>
          <w:szCs w:val="26"/>
        </w:rPr>
        <w:t xml:space="preserve"> для отказа в приёме к рассмотрению первичного обращения.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3.6.4.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её </w:t>
      </w:r>
      <w:proofErr w:type="gramStart"/>
      <w:r>
        <w:rPr>
          <w:sz w:val="26"/>
          <w:szCs w:val="26"/>
        </w:rPr>
        <w:t xml:space="preserve">действительности) </w:t>
      </w:r>
      <w:proofErr w:type="gramEnd"/>
      <w:r>
        <w:rPr>
          <w:sz w:val="26"/>
          <w:szCs w:val="26"/>
        </w:rPr>
        <w:t>ответственное должностное лицо проверяет последние на наличие оснований для отказа во внесении изменений в разрешение на строительство, предусмотренных пунктом 2.9.4 настоящего административного регламента.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3.6.5. При наличии оснований для отказа во внесении изменений в разрешение, предусмотренных в пункте 2.9.4 настоящего административного регламента, </w:t>
      </w:r>
      <w:proofErr w:type="gramStart"/>
      <w:r>
        <w:rPr>
          <w:sz w:val="26"/>
          <w:szCs w:val="26"/>
        </w:rPr>
        <w:t>ответ</w:t>
      </w:r>
      <w:r w:rsidR="0069446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ственное</w:t>
      </w:r>
      <w:proofErr w:type="spellEnd"/>
      <w:proofErr w:type="gramEnd"/>
      <w:r>
        <w:rPr>
          <w:sz w:val="26"/>
          <w:szCs w:val="26"/>
        </w:rPr>
        <w:t xml:space="preserve"> должностное лицо готовит проект уведомления об отказе во внесении </w:t>
      </w:r>
      <w:proofErr w:type="spellStart"/>
      <w:r>
        <w:rPr>
          <w:sz w:val="26"/>
          <w:szCs w:val="26"/>
        </w:rPr>
        <w:t>изме</w:t>
      </w:r>
      <w:proofErr w:type="spellEnd"/>
      <w:r w:rsidR="0069446F">
        <w:rPr>
          <w:sz w:val="26"/>
          <w:szCs w:val="26"/>
        </w:rPr>
        <w:t>-</w:t>
      </w:r>
      <w:r>
        <w:rPr>
          <w:sz w:val="26"/>
          <w:szCs w:val="26"/>
        </w:rPr>
        <w:t>нений в разрешение с указанием причин.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3.6.6. При отсутствии оснований для отказа во внесении изменений в </w:t>
      </w:r>
      <w:proofErr w:type="spellStart"/>
      <w:proofErr w:type="gramStart"/>
      <w:r>
        <w:rPr>
          <w:sz w:val="26"/>
          <w:szCs w:val="26"/>
        </w:rPr>
        <w:t>разре</w:t>
      </w:r>
      <w:r w:rsidR="0069446F">
        <w:rPr>
          <w:sz w:val="26"/>
          <w:szCs w:val="26"/>
        </w:rPr>
        <w:t>-</w:t>
      </w:r>
      <w:r>
        <w:rPr>
          <w:sz w:val="26"/>
          <w:szCs w:val="26"/>
        </w:rPr>
        <w:t>шение</w:t>
      </w:r>
      <w:proofErr w:type="spellEnd"/>
      <w:proofErr w:type="gramEnd"/>
      <w:r>
        <w:rPr>
          <w:sz w:val="26"/>
          <w:szCs w:val="26"/>
        </w:rPr>
        <w:t>, предусмотренных в пункте 2.9.4 настоящего административного регламента, ответственное должностное лицо принимается решение о внесении изменений в разрешение в виде постановления о внесении изменений в разрешение, подписанного руководителем уполномоченного органа.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3.6.7. Максимальный срок выполнения административной процедуры - пять рабочих дней со дня регистрации заявления и прилагаемых документов в </w:t>
      </w:r>
      <w:proofErr w:type="spellStart"/>
      <w:proofErr w:type="gramStart"/>
      <w:r>
        <w:rPr>
          <w:sz w:val="26"/>
          <w:szCs w:val="26"/>
        </w:rPr>
        <w:t>упол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номоченном</w:t>
      </w:r>
      <w:proofErr w:type="spellEnd"/>
      <w:proofErr w:type="gramEnd"/>
      <w:r>
        <w:rPr>
          <w:sz w:val="26"/>
          <w:szCs w:val="26"/>
        </w:rPr>
        <w:t xml:space="preserve"> органе.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3.6.8. Критерием принятия решения в рамках выполнения административной процедуры является отсутствие оснований для отказа во внесении изменений в разрешение, предусмотренных пунктом 2.9 настоящего административного </w:t>
      </w:r>
      <w:proofErr w:type="spellStart"/>
      <w:proofErr w:type="gramStart"/>
      <w:r>
        <w:rPr>
          <w:sz w:val="26"/>
          <w:szCs w:val="26"/>
        </w:rPr>
        <w:t>рег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ламента</w:t>
      </w:r>
      <w:proofErr w:type="spellEnd"/>
      <w:proofErr w:type="gramEnd"/>
      <w:r>
        <w:rPr>
          <w:sz w:val="26"/>
          <w:szCs w:val="26"/>
        </w:rPr>
        <w:t>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3.6.9. Результатом выполнения данной административной процедуры является передача подписанного руководителем уполномоченного органа постановления о внесении изменений в разрешение либо уведомления об отказе внесения изменений в разрешение.</w:t>
      </w:r>
    </w:p>
    <w:p w:rsidR="008B03B6" w:rsidRDefault="008B03B6" w:rsidP="008B03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Направление (вручение) заявителю подготовленных документов, </w:t>
      </w:r>
      <w:proofErr w:type="spellStart"/>
      <w:proofErr w:type="gramStart"/>
      <w:r>
        <w:rPr>
          <w:sz w:val="26"/>
          <w:szCs w:val="26"/>
        </w:rPr>
        <w:t>явля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ющихся</w:t>
      </w:r>
      <w:proofErr w:type="spellEnd"/>
      <w:proofErr w:type="gramEnd"/>
      <w:r>
        <w:rPr>
          <w:sz w:val="26"/>
          <w:szCs w:val="26"/>
        </w:rPr>
        <w:t xml:space="preserve"> результатом предоставления муниципальной услуги </w:t>
      </w:r>
    </w:p>
    <w:p w:rsidR="008B03B6" w:rsidRDefault="008B03B6" w:rsidP="008B03B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3.7.1. 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подписанного руководителем уполномоченного органа </w:t>
      </w:r>
      <w:proofErr w:type="gramStart"/>
      <w:r>
        <w:rPr>
          <w:sz w:val="26"/>
          <w:szCs w:val="26"/>
        </w:rPr>
        <w:t>поста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новления</w:t>
      </w:r>
      <w:proofErr w:type="spellEnd"/>
      <w:proofErr w:type="gramEnd"/>
      <w:r>
        <w:rPr>
          <w:sz w:val="26"/>
          <w:szCs w:val="26"/>
        </w:rPr>
        <w:t xml:space="preserve"> о внесении изменений в разрешение либо уведомления об отказе внесения изменений в разрешение.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3.7.2. Специалист, ответственный за делопроизводство, обеспечивает </w:t>
      </w:r>
      <w:proofErr w:type="spellStart"/>
      <w:proofErr w:type="gramStart"/>
      <w:r>
        <w:rPr>
          <w:sz w:val="26"/>
          <w:szCs w:val="26"/>
        </w:rPr>
        <w:t>направ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ление</w:t>
      </w:r>
      <w:proofErr w:type="spellEnd"/>
      <w:proofErr w:type="gramEnd"/>
      <w:r>
        <w:rPr>
          <w:sz w:val="26"/>
          <w:szCs w:val="26"/>
        </w:rPr>
        <w:t xml:space="preserve"> (вручение) заявителю подписанного руководителем уполномоченного органа решения о внесении изменений в разрешение либо уведомления об отказе внесения изменений в разрешение: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путём направления по почте в адрес заявителя заказным письмом с </w:t>
      </w:r>
      <w:proofErr w:type="spellStart"/>
      <w:proofErr w:type="gramStart"/>
      <w:r>
        <w:rPr>
          <w:sz w:val="26"/>
          <w:szCs w:val="26"/>
        </w:rPr>
        <w:t>уве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домлением</w:t>
      </w:r>
      <w:proofErr w:type="spellEnd"/>
      <w:proofErr w:type="gramEnd"/>
      <w:r>
        <w:rPr>
          <w:sz w:val="26"/>
          <w:szCs w:val="26"/>
        </w:rPr>
        <w:t xml:space="preserve"> о вручении;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путём вручения заявителю или его уполномоченному лицу по доверенности лично;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через МФЦ (в случае если заявление подано в МФЦ).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3.7.3. В случае предоставления муниципальной услуги в электронной форме с использованием Единого портала заявитель информируется о принятом решении </w:t>
      </w:r>
      <w:proofErr w:type="spellStart"/>
      <w:proofErr w:type="gramStart"/>
      <w:r>
        <w:rPr>
          <w:sz w:val="26"/>
          <w:szCs w:val="26"/>
        </w:rPr>
        <w:t>пу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тём</w:t>
      </w:r>
      <w:proofErr w:type="spellEnd"/>
      <w:proofErr w:type="gramEnd"/>
      <w:r>
        <w:rPr>
          <w:sz w:val="26"/>
          <w:szCs w:val="26"/>
        </w:rPr>
        <w:t xml:space="preserve"> направления уведомления в личный кабинет на Едином портале.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3.7.4. Максимальный срок выполнения административной процедуры </w:t>
      </w:r>
      <w:proofErr w:type="gramStart"/>
      <w:r>
        <w:rPr>
          <w:sz w:val="26"/>
          <w:szCs w:val="26"/>
        </w:rPr>
        <w:t>состав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ляет</w:t>
      </w:r>
      <w:proofErr w:type="spellEnd"/>
      <w:proofErr w:type="gramEnd"/>
      <w:r>
        <w:rPr>
          <w:sz w:val="26"/>
          <w:szCs w:val="26"/>
        </w:rPr>
        <w:t xml:space="preserve"> один рабочий день.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3.7.5. Результатом выполнения данной административной процедуры является направление (вручение) заявителю решения о внесении изменений в разрешение либо уведомления об отказе внесения изменений в разрешение.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</w:p>
    <w:p w:rsidR="008B03B6" w:rsidRDefault="008B03B6" w:rsidP="008B03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Формы контроля исполнения административного регламента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Контроль соблюдения и исполнения должностными лицами </w:t>
      </w:r>
      <w:proofErr w:type="spellStart"/>
      <w:proofErr w:type="gramStart"/>
      <w:r>
        <w:rPr>
          <w:sz w:val="26"/>
          <w:szCs w:val="26"/>
        </w:rPr>
        <w:t>уполномо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ченного</w:t>
      </w:r>
      <w:proofErr w:type="spellEnd"/>
      <w:proofErr w:type="gramEnd"/>
      <w:r>
        <w:rPr>
          <w:sz w:val="26"/>
          <w:szCs w:val="26"/>
        </w:rPr>
        <w:t xml:space="preserve"> органа положений настоящего административного регламента и иных нор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мативных</w:t>
      </w:r>
      <w:proofErr w:type="spellEnd"/>
      <w:r>
        <w:rPr>
          <w:sz w:val="26"/>
          <w:szCs w:val="26"/>
        </w:rPr>
        <w:t xml:space="preserve"> правовых актов, устанавливающих требования к предоставлению </w:t>
      </w:r>
      <w:proofErr w:type="spellStart"/>
      <w:r>
        <w:rPr>
          <w:sz w:val="26"/>
          <w:szCs w:val="26"/>
        </w:rPr>
        <w:t>муни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ципальной</w:t>
      </w:r>
      <w:proofErr w:type="spellEnd"/>
      <w:r>
        <w:rPr>
          <w:sz w:val="26"/>
          <w:szCs w:val="26"/>
        </w:rPr>
        <w:t xml:space="preserve">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</w:t>
      </w:r>
      <w:proofErr w:type="spellStart"/>
      <w:proofErr w:type="gramStart"/>
      <w:r>
        <w:rPr>
          <w:sz w:val="26"/>
          <w:szCs w:val="26"/>
        </w:rPr>
        <w:t>пра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вовых</w:t>
      </w:r>
      <w:proofErr w:type="spellEnd"/>
      <w:proofErr w:type="gramEnd"/>
      <w:r>
        <w:rPr>
          <w:sz w:val="26"/>
          <w:szCs w:val="26"/>
        </w:rPr>
        <w:t xml:space="preserve"> актов, устанавливающих требования к предоставлению муниципальной услуги, а также за принятием ими решений осуществляют должностные лица, определённые муниципальным правовым актом уполномоченного органа.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осуществляется на постоянной основе.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Контроль над полнотой и качеством предоставления муниципальной </w:t>
      </w:r>
      <w:proofErr w:type="gramStart"/>
      <w:r>
        <w:rPr>
          <w:sz w:val="26"/>
          <w:szCs w:val="26"/>
        </w:rPr>
        <w:t>ус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луги</w:t>
      </w:r>
      <w:proofErr w:type="spellEnd"/>
      <w:proofErr w:type="gramEnd"/>
      <w:r>
        <w:rPr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над полнотой и качеством предоставления муниципальной услуги осуществляют должностные лица, определённые муниципальным правовым актом уполномоченного органа.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Проверки могут быть плановыми (осуществляться на основании планов работы уполномоченного органа) и внеплановыми.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Периодичность проверок: </w:t>
      </w:r>
      <w:proofErr w:type="gramStart"/>
      <w:r>
        <w:rPr>
          <w:sz w:val="26"/>
          <w:szCs w:val="26"/>
        </w:rPr>
        <w:t>плано</w:t>
      </w:r>
      <w:r w:rsidR="007D74BF">
        <w:rPr>
          <w:sz w:val="26"/>
          <w:szCs w:val="26"/>
        </w:rPr>
        <w:t>вые</w:t>
      </w:r>
      <w:proofErr w:type="gramEnd"/>
      <w:r w:rsidR="007D74BF">
        <w:rPr>
          <w:sz w:val="26"/>
          <w:szCs w:val="26"/>
        </w:rPr>
        <w:t xml:space="preserve"> - 1 раз в год, внеплановые -</w:t>
      </w:r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конкрет</w:t>
      </w:r>
      <w:proofErr w:type="spellEnd"/>
      <w:r w:rsidR="007D74BF">
        <w:rPr>
          <w:sz w:val="26"/>
          <w:szCs w:val="26"/>
        </w:rPr>
        <w:t>-</w:t>
      </w:r>
      <w:r>
        <w:rPr>
          <w:sz w:val="26"/>
          <w:szCs w:val="26"/>
        </w:rPr>
        <w:t>ному обращению заявителя.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её проведения </w:t>
      </w:r>
      <w:proofErr w:type="gramStart"/>
      <w:r>
        <w:rPr>
          <w:sz w:val="26"/>
          <w:szCs w:val="26"/>
        </w:rPr>
        <w:t>уста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навливаются</w:t>
      </w:r>
      <w:proofErr w:type="spellEnd"/>
      <w:proofErr w:type="gramEnd"/>
      <w:r>
        <w:rPr>
          <w:sz w:val="26"/>
          <w:szCs w:val="26"/>
        </w:rPr>
        <w:t xml:space="preserve"> муниципальным правовым актом уполномоченного органа о проведении проверки с учётом периодичности комплексных проверок - не менее одного раза в год и тематических проверок - двух раз в год.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проведения проверок оформляются в виде акта, в котором </w:t>
      </w:r>
      <w:proofErr w:type="spellStart"/>
      <w:r>
        <w:rPr>
          <w:sz w:val="26"/>
          <w:szCs w:val="26"/>
        </w:rPr>
        <w:t>отме</w:t>
      </w:r>
      <w:proofErr w:type="spellEnd"/>
      <w:r w:rsidR="007D74BF">
        <w:rPr>
          <w:sz w:val="26"/>
          <w:szCs w:val="26"/>
        </w:rPr>
        <w:t>-</w:t>
      </w:r>
      <w:r>
        <w:rPr>
          <w:sz w:val="26"/>
          <w:szCs w:val="26"/>
        </w:rPr>
        <w:t xml:space="preserve">чаются выявленные недостатки и предложения по их устранению, </w:t>
      </w:r>
      <w:proofErr w:type="gramStart"/>
      <w:r>
        <w:rPr>
          <w:sz w:val="26"/>
          <w:szCs w:val="26"/>
        </w:rPr>
        <w:t>который</w:t>
      </w:r>
      <w:proofErr w:type="gramEnd"/>
      <w:r>
        <w:rPr>
          <w:sz w:val="26"/>
          <w:szCs w:val="26"/>
        </w:rPr>
        <w:t xml:space="preserve"> пред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ставляется</w:t>
      </w:r>
      <w:proofErr w:type="spellEnd"/>
      <w:r>
        <w:rPr>
          <w:sz w:val="26"/>
          <w:szCs w:val="26"/>
        </w:rPr>
        <w:t xml:space="preserve"> руководителю уполномоченного органа в течение 10 рабочих дней после завершения проверки.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Должностные лица, ответственные за предоставление муниципальной </w:t>
      </w:r>
      <w:proofErr w:type="gramStart"/>
      <w:r>
        <w:rPr>
          <w:sz w:val="26"/>
          <w:szCs w:val="26"/>
        </w:rPr>
        <w:t>ус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луги</w:t>
      </w:r>
      <w:proofErr w:type="spellEnd"/>
      <w:proofErr w:type="gramEnd"/>
      <w:r>
        <w:rPr>
          <w:sz w:val="26"/>
          <w:szCs w:val="26"/>
        </w:rPr>
        <w:t>, несут персональную ответственность за соблюдение порядка предоставления муниципальной услуги.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По результатам проведённых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4.6. </w:t>
      </w:r>
      <w:proofErr w:type="gramStart"/>
      <w:r>
        <w:rPr>
          <w:sz w:val="26"/>
          <w:szCs w:val="26"/>
        </w:rPr>
        <w:t>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Контроль со стороны граждан, их объединений и организаций за </w:t>
      </w:r>
      <w:proofErr w:type="spellStart"/>
      <w:proofErr w:type="gramStart"/>
      <w:r>
        <w:rPr>
          <w:sz w:val="26"/>
          <w:szCs w:val="26"/>
        </w:rPr>
        <w:t>предос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тавлением</w:t>
      </w:r>
      <w:proofErr w:type="spellEnd"/>
      <w:proofErr w:type="gramEnd"/>
      <w:r>
        <w:rPr>
          <w:sz w:val="26"/>
          <w:szCs w:val="26"/>
        </w:rPr>
        <w:t xml:space="preserve"> муниципальной услуги осуществляется в соответствии с Федеральным законом от 21</w:t>
      </w:r>
      <w:r w:rsidR="007D74BF">
        <w:rPr>
          <w:sz w:val="26"/>
          <w:szCs w:val="26"/>
        </w:rPr>
        <w:t>.07.</w:t>
      </w:r>
      <w:r>
        <w:rPr>
          <w:sz w:val="26"/>
          <w:szCs w:val="26"/>
        </w:rPr>
        <w:t>2014 № 212-ФЗ «Об основах общественного контроля в Российской Федерации».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</w:p>
    <w:p w:rsidR="008B03B6" w:rsidRDefault="008B03B6" w:rsidP="008B03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Досудебный (внесудебный) порядок обжалований</w:t>
      </w:r>
    </w:p>
    <w:p w:rsidR="008B03B6" w:rsidRDefault="008B03B6" w:rsidP="008B03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решений и действий (бездействия) органа,</w:t>
      </w:r>
    </w:p>
    <w:p w:rsidR="008B03B6" w:rsidRDefault="008B03B6" w:rsidP="008B03B6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предоставляющего</w:t>
      </w:r>
      <w:proofErr w:type="gramEnd"/>
      <w:r>
        <w:rPr>
          <w:b/>
          <w:sz w:val="26"/>
          <w:szCs w:val="26"/>
        </w:rPr>
        <w:t xml:space="preserve"> муниципальную услугу,</w:t>
      </w:r>
    </w:p>
    <w:p w:rsidR="008B03B6" w:rsidRDefault="008B03B6" w:rsidP="008B03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его должностных лиц либо муниципальных служащих,</w:t>
      </w:r>
    </w:p>
    <w:p w:rsidR="008B03B6" w:rsidRDefault="008B03B6" w:rsidP="008B03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 также многофункционального центра и его работников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proofErr w:type="gramStart"/>
      <w:r>
        <w:rPr>
          <w:sz w:val="26"/>
          <w:szCs w:val="26"/>
        </w:rPr>
        <w:t xml:space="preserve">Заявитель имеет право на досудебное (внесудебное) обжалование, </w:t>
      </w:r>
      <w:proofErr w:type="spellStart"/>
      <w:r>
        <w:rPr>
          <w:sz w:val="26"/>
          <w:szCs w:val="26"/>
        </w:rPr>
        <w:t>оспари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вание</w:t>
      </w:r>
      <w:proofErr w:type="spellEnd"/>
      <w:r>
        <w:rPr>
          <w:sz w:val="26"/>
          <w:szCs w:val="26"/>
        </w:rPr>
        <w:t xml:space="preserve"> решений, действий (бездействия), принятых (осуществлённых) при </w:t>
      </w:r>
      <w:proofErr w:type="spellStart"/>
      <w:r>
        <w:rPr>
          <w:sz w:val="26"/>
          <w:szCs w:val="26"/>
        </w:rPr>
        <w:t>предостав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лении</w:t>
      </w:r>
      <w:proofErr w:type="spellEnd"/>
      <w:r>
        <w:rPr>
          <w:sz w:val="26"/>
          <w:szCs w:val="26"/>
        </w:rPr>
        <w:t xml:space="preserve"> муниципальной услуги.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Обжалование заявителями решений, действий (бездействия), принятых (</w:t>
      </w:r>
      <w:proofErr w:type="gramStart"/>
      <w:r>
        <w:rPr>
          <w:sz w:val="26"/>
          <w:szCs w:val="26"/>
        </w:rPr>
        <w:t>осу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ществлённых</w:t>
      </w:r>
      <w:proofErr w:type="spellEnd"/>
      <w:proofErr w:type="gramEnd"/>
      <w:r>
        <w:rPr>
          <w:sz w:val="26"/>
          <w:szCs w:val="26"/>
        </w:rPr>
        <w:t>) в ходе предоставления муниципальной услуги в досудебном (внесу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дебном</w:t>
      </w:r>
      <w:proofErr w:type="spellEnd"/>
      <w:r>
        <w:rPr>
          <w:sz w:val="26"/>
          <w:szCs w:val="26"/>
        </w:rPr>
        <w:t>) порядке, не лишает их права на обжалование указанных решений, действий (бездействия) в судебном порядке.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proofErr w:type="gramStart"/>
      <w:r>
        <w:rPr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(осуществлённые) при предоставлении </w:t>
      </w:r>
      <w:proofErr w:type="spellStart"/>
      <w:r>
        <w:rPr>
          <w:sz w:val="26"/>
          <w:szCs w:val="26"/>
        </w:rPr>
        <w:t>муници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пальной</w:t>
      </w:r>
      <w:proofErr w:type="spellEnd"/>
      <w:r>
        <w:rPr>
          <w:sz w:val="26"/>
          <w:szCs w:val="26"/>
        </w:rPr>
        <w:t xml:space="preserve"> услуги. 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нарушение срока предоставления муниципальной услуги;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proofErr w:type="gramStart"/>
      <w:r>
        <w:rPr>
          <w:sz w:val="26"/>
          <w:szCs w:val="26"/>
        </w:rPr>
        <w:t>норма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тивными</w:t>
      </w:r>
      <w:proofErr w:type="spellEnd"/>
      <w:proofErr w:type="gramEnd"/>
      <w:r>
        <w:rPr>
          <w:sz w:val="26"/>
          <w:szCs w:val="26"/>
        </w:rPr>
        <w:t xml:space="preserve"> правовыми актами Российской Федерации, нормативными правовыми </w:t>
      </w:r>
      <w:proofErr w:type="spellStart"/>
      <w:r>
        <w:rPr>
          <w:sz w:val="26"/>
          <w:szCs w:val="26"/>
        </w:rPr>
        <w:t>ак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тами</w:t>
      </w:r>
      <w:proofErr w:type="spellEnd"/>
      <w:r>
        <w:rPr>
          <w:sz w:val="26"/>
          <w:szCs w:val="26"/>
        </w:rPr>
        <w:t xml:space="preserve"> области, муниципальными правовыми актами Великоустюгского </w:t>
      </w:r>
      <w:proofErr w:type="spellStart"/>
      <w:r>
        <w:rPr>
          <w:sz w:val="26"/>
          <w:szCs w:val="26"/>
        </w:rPr>
        <w:t>муниципаль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округа для предоставления муниципальной услуги;</w:t>
      </w:r>
    </w:p>
    <w:p w:rsidR="007D74BF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отказ заявителю в приёме документов, представление которых </w:t>
      </w:r>
      <w:proofErr w:type="spellStart"/>
      <w:proofErr w:type="gramStart"/>
      <w:r>
        <w:rPr>
          <w:sz w:val="26"/>
          <w:szCs w:val="26"/>
        </w:rPr>
        <w:t>предусмот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рено</w:t>
      </w:r>
      <w:proofErr w:type="spellEnd"/>
      <w:proofErr w:type="gramEnd"/>
      <w:r>
        <w:rPr>
          <w:sz w:val="26"/>
          <w:szCs w:val="26"/>
        </w:rPr>
        <w:t xml:space="preserve"> нормативными правовыми актами Российской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Федерации, </w:t>
      </w:r>
      <w:r w:rsidR="007732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нормативными </w:t>
      </w:r>
      <w:r w:rsidR="007732D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</w:t>
      </w:r>
      <w:proofErr w:type="spellEnd"/>
      <w:r w:rsidR="007D74BF">
        <w:rPr>
          <w:sz w:val="26"/>
          <w:szCs w:val="26"/>
        </w:rPr>
        <w:t>-</w:t>
      </w:r>
    </w:p>
    <w:p w:rsidR="008B03B6" w:rsidRDefault="008B03B6" w:rsidP="007D74B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вовыми</w:t>
      </w:r>
      <w:proofErr w:type="spellEnd"/>
      <w:r>
        <w:rPr>
          <w:sz w:val="26"/>
          <w:szCs w:val="26"/>
        </w:rPr>
        <w:t xml:space="preserve"> актами области, муниципальными правовыми актами Великоустюгского муниципального округа для предоставления муниципальной услуги;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Великоустюгского </w:t>
      </w:r>
      <w:proofErr w:type="spellStart"/>
      <w:r>
        <w:rPr>
          <w:sz w:val="26"/>
          <w:szCs w:val="26"/>
        </w:rPr>
        <w:t>муниципаль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округа;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</w:t>
      </w:r>
      <w:r>
        <w:rPr>
          <w:sz w:val="26"/>
          <w:szCs w:val="26"/>
        </w:rPr>
        <w:lastRenderedPageBreak/>
        <w:t>нормативными правовыми актами области, муниципальными правовыми актами Великоустюгского муниципального округа;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7) отказ органа, предоставляющего муниципальную услугу, его должностного лица, МФЦ или его работника,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нарушение срока или порядка выдачи документов по результатам </w:t>
      </w:r>
      <w:proofErr w:type="spellStart"/>
      <w:proofErr w:type="gramStart"/>
      <w:r>
        <w:rPr>
          <w:sz w:val="26"/>
          <w:szCs w:val="26"/>
        </w:rPr>
        <w:t>предос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тавления</w:t>
      </w:r>
      <w:proofErr w:type="spellEnd"/>
      <w:proofErr w:type="gramEnd"/>
      <w:r>
        <w:rPr>
          <w:sz w:val="26"/>
          <w:szCs w:val="26"/>
        </w:rPr>
        <w:t xml:space="preserve"> муниципальной услуги;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proofErr w:type="spellStart"/>
      <w:r>
        <w:rPr>
          <w:sz w:val="26"/>
          <w:szCs w:val="26"/>
        </w:rPr>
        <w:t>соот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ветствии</w:t>
      </w:r>
      <w:proofErr w:type="spellEnd"/>
      <w:r>
        <w:rPr>
          <w:sz w:val="26"/>
          <w:szCs w:val="26"/>
        </w:rPr>
        <w:t xml:space="preserve">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Великоустюгского муниципального округа;</w:t>
      </w:r>
      <w:proofErr w:type="gramEnd"/>
    </w:p>
    <w:p w:rsidR="008B03B6" w:rsidRDefault="008B03B6" w:rsidP="008B03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требование у заявителя при предоставлении муниципальной услуги </w:t>
      </w:r>
      <w:proofErr w:type="gramStart"/>
      <w:r>
        <w:rPr>
          <w:sz w:val="26"/>
          <w:szCs w:val="26"/>
        </w:rPr>
        <w:t>доку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ментов</w:t>
      </w:r>
      <w:proofErr w:type="gramEnd"/>
      <w:r>
        <w:rPr>
          <w:sz w:val="26"/>
          <w:szCs w:val="26"/>
        </w:rPr>
        <w:t xml:space="preserve">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</w:t>
      </w:r>
      <w:proofErr w:type="spellStart"/>
      <w:r>
        <w:rPr>
          <w:sz w:val="26"/>
          <w:szCs w:val="26"/>
        </w:rPr>
        <w:t>исклю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чением</w:t>
      </w:r>
      <w:proofErr w:type="spellEnd"/>
      <w:r>
        <w:rPr>
          <w:sz w:val="26"/>
          <w:szCs w:val="26"/>
        </w:rPr>
        <w:t xml:space="preserve"> следующих случаев: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изменение требований нормативных правовых актов, касающихся </w:t>
      </w:r>
      <w:proofErr w:type="spellStart"/>
      <w:proofErr w:type="gramStart"/>
      <w:r>
        <w:rPr>
          <w:sz w:val="26"/>
          <w:szCs w:val="26"/>
        </w:rPr>
        <w:t>предос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тавления</w:t>
      </w:r>
      <w:proofErr w:type="spellEnd"/>
      <w:proofErr w:type="gramEnd"/>
      <w:r>
        <w:rPr>
          <w:sz w:val="26"/>
          <w:szCs w:val="26"/>
        </w:rPr>
        <w:t xml:space="preserve"> муниципальной услуги, после первоначальной подачи заявления о пре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доставлении муниципальной услуги;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приёме </w:t>
      </w:r>
      <w:proofErr w:type="gramStart"/>
      <w:r>
        <w:rPr>
          <w:sz w:val="26"/>
          <w:szCs w:val="26"/>
        </w:rPr>
        <w:t>доку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ментов</w:t>
      </w:r>
      <w:proofErr w:type="gramEnd"/>
      <w:r>
        <w:rPr>
          <w:sz w:val="26"/>
          <w:szCs w:val="26"/>
        </w:rPr>
        <w:t xml:space="preserve">, необходимых для предоставления муниципальной услуги, либо в </w:t>
      </w:r>
      <w:proofErr w:type="spellStart"/>
      <w:r>
        <w:rPr>
          <w:sz w:val="26"/>
          <w:szCs w:val="26"/>
        </w:rPr>
        <w:t>предос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тавлении</w:t>
      </w:r>
      <w:proofErr w:type="spellEnd"/>
      <w:r>
        <w:rPr>
          <w:sz w:val="26"/>
          <w:szCs w:val="26"/>
        </w:rPr>
        <w:t xml:space="preserve"> муниципальной услуги и не включённых в представленный ранее комплект документов;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истечение срока действия документов или изменение информации после </w:t>
      </w:r>
      <w:proofErr w:type="gramStart"/>
      <w:r>
        <w:rPr>
          <w:sz w:val="26"/>
          <w:szCs w:val="26"/>
        </w:rPr>
        <w:t>пер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воначального</w:t>
      </w:r>
      <w:proofErr w:type="spellEnd"/>
      <w:proofErr w:type="gramEnd"/>
      <w:r>
        <w:rPr>
          <w:sz w:val="26"/>
          <w:szCs w:val="26"/>
        </w:rPr>
        <w:t xml:space="preserve"> отказа в приёме документов, необходимых для предоставления </w:t>
      </w:r>
      <w:proofErr w:type="spellStart"/>
      <w:r>
        <w:rPr>
          <w:sz w:val="26"/>
          <w:szCs w:val="26"/>
        </w:rPr>
        <w:t>муни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ципальной</w:t>
      </w:r>
      <w:proofErr w:type="spellEnd"/>
      <w:r>
        <w:rPr>
          <w:sz w:val="26"/>
          <w:szCs w:val="26"/>
        </w:rPr>
        <w:t xml:space="preserve"> услуги, либо в предоставлении муниципальной услуги;</w:t>
      </w:r>
    </w:p>
    <w:p w:rsidR="007D74BF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выявление документально подтверждённого факта (признаков) ошибочного или противоправного действия (бездействия) должностного лица органа, </w:t>
      </w:r>
      <w:proofErr w:type="spellStart"/>
      <w:r>
        <w:rPr>
          <w:sz w:val="26"/>
          <w:szCs w:val="26"/>
        </w:rPr>
        <w:t>предостав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ляющего</w:t>
      </w:r>
      <w:proofErr w:type="spellEnd"/>
      <w:r>
        <w:rPr>
          <w:sz w:val="26"/>
          <w:szCs w:val="26"/>
        </w:rPr>
        <w:t xml:space="preserve"> муниципальную услугу, муниципального служащего, МФЦ или его работ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ника</w:t>
      </w:r>
      <w:proofErr w:type="spellEnd"/>
      <w:r>
        <w:rPr>
          <w:sz w:val="26"/>
          <w:szCs w:val="26"/>
        </w:rPr>
        <w:t xml:space="preserve"> при первоначальном отказе в приёме документов, необходимых для </w:t>
      </w:r>
      <w:proofErr w:type="spellStart"/>
      <w:r>
        <w:rPr>
          <w:sz w:val="26"/>
          <w:szCs w:val="26"/>
        </w:rPr>
        <w:t>предос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тавления</w:t>
      </w:r>
      <w:proofErr w:type="spellEnd"/>
      <w:r>
        <w:rPr>
          <w:sz w:val="26"/>
          <w:szCs w:val="26"/>
        </w:rPr>
        <w:t xml:space="preserve">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</w:t>
      </w:r>
      <w:r w:rsidR="007D7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руководителя </w:t>
      </w:r>
      <w:r w:rsidR="007D7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МФЦ </w:t>
      </w:r>
      <w:r w:rsidR="007D7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</w:t>
      </w:r>
      <w:r w:rsidR="007D7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первоначальном </w:t>
      </w:r>
      <w:r w:rsidR="007D7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отказе </w:t>
      </w:r>
      <w:r w:rsidR="007D74B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7D7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приёме </w:t>
      </w:r>
      <w:proofErr w:type="gramEnd"/>
    </w:p>
    <w:p w:rsidR="008B03B6" w:rsidRDefault="008B03B6" w:rsidP="007D74BF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документов, необходимых для предоставления муниципальной услуги, уведомляется заявитель.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случаях, указанных в подпунктах 2, 5, 7, 9 и 10 настоящего пункта, </w:t>
      </w:r>
      <w:proofErr w:type="spellStart"/>
      <w:proofErr w:type="gramStart"/>
      <w:r>
        <w:rPr>
          <w:sz w:val="26"/>
          <w:szCs w:val="26"/>
        </w:rPr>
        <w:t>досудеб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ное</w:t>
      </w:r>
      <w:proofErr w:type="spellEnd"/>
      <w:proofErr w:type="gramEnd"/>
      <w:r>
        <w:rPr>
          <w:sz w:val="26"/>
          <w:szCs w:val="26"/>
        </w:rPr>
        <w:t xml:space="preserve"> (внесудебное) обжалование заявителем решений и действий (бездействия) МФЦ или работника МФЦ возможно</w:t>
      </w:r>
      <w:r w:rsidR="007D74BF">
        <w:rPr>
          <w:sz w:val="26"/>
          <w:szCs w:val="26"/>
        </w:rPr>
        <w:t xml:space="preserve"> в случае, если на МФЦ, решения и действия</w:t>
      </w:r>
      <w:r>
        <w:rPr>
          <w:sz w:val="26"/>
          <w:szCs w:val="26"/>
        </w:rPr>
        <w:t xml:space="preserve"> (без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 xml:space="preserve">действие) которого обжалуются, возложена функция по предоставлению </w:t>
      </w:r>
      <w:proofErr w:type="spellStart"/>
      <w:r>
        <w:rPr>
          <w:sz w:val="26"/>
          <w:szCs w:val="26"/>
        </w:rPr>
        <w:t>соответ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ствующих</w:t>
      </w:r>
      <w:proofErr w:type="spellEnd"/>
      <w:r>
        <w:rPr>
          <w:sz w:val="26"/>
          <w:szCs w:val="26"/>
        </w:rPr>
        <w:t xml:space="preserve"> государственных или муниципальных услуг в полном объёме.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Основанием для начала процедуры досудебного (внесудебного) </w:t>
      </w:r>
      <w:proofErr w:type="gramStart"/>
      <w:r>
        <w:rPr>
          <w:sz w:val="26"/>
          <w:szCs w:val="26"/>
        </w:rPr>
        <w:t>обжа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лования</w:t>
      </w:r>
      <w:proofErr w:type="spellEnd"/>
      <w:proofErr w:type="gramEnd"/>
      <w:r>
        <w:rPr>
          <w:sz w:val="26"/>
          <w:szCs w:val="26"/>
        </w:rPr>
        <w:t xml:space="preserve"> является поступление жалобы заявителя.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Жалоба подаётся в письменной форме на бумажном носителе, в электронной форме.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Жалоба на решения и действия (бездействие) уполномоченного органа, его </w:t>
      </w:r>
      <w:proofErr w:type="gramStart"/>
      <w:r>
        <w:rPr>
          <w:sz w:val="26"/>
          <w:szCs w:val="26"/>
        </w:rPr>
        <w:t>дол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жностного</w:t>
      </w:r>
      <w:proofErr w:type="spellEnd"/>
      <w:proofErr w:type="gramEnd"/>
      <w:r>
        <w:rPr>
          <w:sz w:val="26"/>
          <w:szCs w:val="26"/>
        </w:rPr>
        <w:t xml:space="preserve"> лица, муниципального служащего либо руководителя уполномоченного органа может быть направлена по почте, через МФЦ, с использованием </w:t>
      </w:r>
      <w:proofErr w:type="spellStart"/>
      <w:r>
        <w:rPr>
          <w:sz w:val="26"/>
          <w:szCs w:val="26"/>
        </w:rPr>
        <w:t>инфор</w:t>
      </w:r>
      <w:proofErr w:type="spellEnd"/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мационно</w:t>
      </w:r>
      <w:proofErr w:type="spellEnd"/>
      <w:r>
        <w:rPr>
          <w:sz w:val="26"/>
          <w:szCs w:val="26"/>
        </w:rPr>
        <w:t xml:space="preserve">-телекоммуникационной сети Интернет, официального сайта </w:t>
      </w:r>
      <w:proofErr w:type="spellStart"/>
      <w:r>
        <w:rPr>
          <w:sz w:val="26"/>
          <w:szCs w:val="26"/>
        </w:rPr>
        <w:t>уполномо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ченного</w:t>
      </w:r>
      <w:proofErr w:type="spellEnd"/>
      <w:r>
        <w:rPr>
          <w:sz w:val="26"/>
          <w:szCs w:val="26"/>
        </w:rPr>
        <w:t xml:space="preserve"> органа, Единого портала либо Регионального портала, а также может быть принята при личном приёме заявителя.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МФЦ или его работника может быть направлена по почте, с использованием информационно-телекоммуникационной сети Интернет, официального сайта МФЦ, Единого портала либо Регионального портала, а также может быть принята при личном приёме заявителя.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Жалоба, поступившая в письменной форме или в электронном виде, подлежит регистрации в журнале учёта жалоб на решения и действия (бездействие) </w:t>
      </w:r>
      <w:proofErr w:type="spellStart"/>
      <w:proofErr w:type="gramStart"/>
      <w:r>
        <w:rPr>
          <w:sz w:val="26"/>
          <w:szCs w:val="26"/>
        </w:rPr>
        <w:t>уполно</w:t>
      </w:r>
      <w:proofErr w:type="spellEnd"/>
      <w:r w:rsidR="007D74BF">
        <w:rPr>
          <w:sz w:val="26"/>
          <w:szCs w:val="26"/>
        </w:rPr>
        <w:t>-</w:t>
      </w:r>
      <w:r>
        <w:rPr>
          <w:sz w:val="26"/>
          <w:szCs w:val="26"/>
        </w:rPr>
        <w:t>моченного</w:t>
      </w:r>
      <w:proofErr w:type="gramEnd"/>
      <w:r>
        <w:rPr>
          <w:sz w:val="26"/>
          <w:szCs w:val="26"/>
        </w:rPr>
        <w:t xml:space="preserve"> органа, его должностных лиц либо муниципальных служащих, а также МФЦ и его работников не позднее следующего рабочего дня со дня её поступления.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должностных лиц уполномоченного органа, муниципальных служащих - Главе Великоустюгского муниципального округа;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работника МФЦ - руководителю МФЦ;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руководителя многофункционального центра - в администрацию </w:t>
      </w:r>
      <w:proofErr w:type="gramStart"/>
      <w:r>
        <w:rPr>
          <w:sz w:val="26"/>
          <w:szCs w:val="26"/>
        </w:rPr>
        <w:t>Велико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устюгского</w:t>
      </w:r>
      <w:proofErr w:type="spellEnd"/>
      <w:proofErr w:type="gramEnd"/>
      <w:r>
        <w:rPr>
          <w:sz w:val="26"/>
          <w:szCs w:val="26"/>
        </w:rPr>
        <w:t xml:space="preserve"> муниципального округа.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Подача жалобы на нарушение процедуры предоставления муниципальной услуги, а также её рассмотрение осуществляются в соответствии с порядком, </w:t>
      </w:r>
      <w:proofErr w:type="spellStart"/>
      <w:proofErr w:type="gramStart"/>
      <w:r>
        <w:rPr>
          <w:sz w:val="26"/>
          <w:szCs w:val="26"/>
        </w:rPr>
        <w:t>утвер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ждённым</w:t>
      </w:r>
      <w:proofErr w:type="spellEnd"/>
      <w:proofErr w:type="gramEnd"/>
      <w:r>
        <w:rPr>
          <w:sz w:val="26"/>
          <w:szCs w:val="26"/>
        </w:rPr>
        <w:t xml:space="preserve"> постановлением администрации Великоустюгского муниципального округа от 09.01.2023 № 4.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5.6. Жалоба должна содержать: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наименование органа, предоставляющего муниципальную услугу, его </w:t>
      </w:r>
      <w:proofErr w:type="spellStart"/>
      <w:proofErr w:type="gramStart"/>
      <w:r>
        <w:rPr>
          <w:sz w:val="26"/>
          <w:szCs w:val="26"/>
        </w:rPr>
        <w:t>долж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ностного</w:t>
      </w:r>
      <w:proofErr w:type="spellEnd"/>
      <w:proofErr w:type="gramEnd"/>
      <w:r>
        <w:rPr>
          <w:sz w:val="26"/>
          <w:szCs w:val="26"/>
        </w:rPr>
        <w:t xml:space="preserve">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фамилию, имя, отчество (последнее - при наличии), сведения о месте </w:t>
      </w:r>
      <w:proofErr w:type="spellStart"/>
      <w:r>
        <w:rPr>
          <w:sz w:val="26"/>
          <w:szCs w:val="26"/>
        </w:rPr>
        <w:t>жи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тельства</w:t>
      </w:r>
      <w:proofErr w:type="spellEnd"/>
      <w:r>
        <w:rPr>
          <w:sz w:val="26"/>
          <w:szCs w:val="26"/>
        </w:rPr>
        <w:t xml:space="preserve"> заявителя - физического лица, либо наименование, сведения о месте </w:t>
      </w:r>
      <w:proofErr w:type="spellStart"/>
      <w:r>
        <w:rPr>
          <w:sz w:val="26"/>
          <w:szCs w:val="26"/>
        </w:rPr>
        <w:t>нахож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дения</w:t>
      </w:r>
      <w:proofErr w:type="spellEnd"/>
      <w:r>
        <w:rPr>
          <w:sz w:val="26"/>
          <w:szCs w:val="26"/>
        </w:rPr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сведения об обжалуемых решениях и действиях (бездействии) </w:t>
      </w:r>
      <w:proofErr w:type="spellStart"/>
      <w:proofErr w:type="gramStart"/>
      <w:r>
        <w:rPr>
          <w:sz w:val="26"/>
          <w:szCs w:val="26"/>
        </w:rPr>
        <w:t>уполномо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ченного</w:t>
      </w:r>
      <w:proofErr w:type="spellEnd"/>
      <w:proofErr w:type="gramEnd"/>
      <w:r>
        <w:rPr>
          <w:sz w:val="26"/>
          <w:szCs w:val="26"/>
        </w:rPr>
        <w:t xml:space="preserve"> органа, должностного лица уполномоченного органа либо муниципального служащего, а также МФЦ и его работника;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доводы, на основании которых заявитель не согласен с решением и </w:t>
      </w:r>
      <w:proofErr w:type="spellStart"/>
      <w:proofErr w:type="gramStart"/>
      <w:r>
        <w:rPr>
          <w:sz w:val="26"/>
          <w:szCs w:val="26"/>
        </w:rPr>
        <w:t>дей</w:t>
      </w:r>
      <w:r w:rsidR="007D74BF">
        <w:rPr>
          <w:sz w:val="26"/>
          <w:szCs w:val="26"/>
        </w:rPr>
        <w:t>-</w:t>
      </w:r>
      <w:r>
        <w:rPr>
          <w:sz w:val="26"/>
          <w:szCs w:val="26"/>
        </w:rPr>
        <w:t>ствием</w:t>
      </w:r>
      <w:proofErr w:type="spellEnd"/>
      <w:proofErr w:type="gramEnd"/>
      <w:r>
        <w:rPr>
          <w:sz w:val="26"/>
          <w:szCs w:val="26"/>
        </w:rPr>
        <w:t xml:space="preserve"> (бездействием) уполномоченного органа, должностного лица уполномочен</w:t>
      </w:r>
      <w:r w:rsidR="007D74BF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органа либо муниципального служащего, а также МФЦ и его работника. </w:t>
      </w:r>
      <w:proofErr w:type="gramStart"/>
      <w:r>
        <w:rPr>
          <w:sz w:val="26"/>
          <w:szCs w:val="26"/>
        </w:rPr>
        <w:t>Заяви</w:t>
      </w:r>
      <w:r w:rsidR="00991751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телем</w:t>
      </w:r>
      <w:proofErr w:type="spellEnd"/>
      <w:proofErr w:type="gramEnd"/>
      <w:r>
        <w:rPr>
          <w:sz w:val="26"/>
          <w:szCs w:val="26"/>
        </w:rPr>
        <w:t xml:space="preserve"> могут быть представлены документы (при наличии), подтверждающие его доводы, либо их копии.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</w:t>
      </w:r>
      <w:proofErr w:type="gramStart"/>
      <w:r>
        <w:rPr>
          <w:sz w:val="26"/>
          <w:szCs w:val="26"/>
        </w:rPr>
        <w:t>Жалоба, поступившая в уполномоченный орган, МФЦ либо учредителю МФЦ, рассматривается в течение 15 рабочих дней со дня её регистрации, а в случае обжалования отказа уполномоченного органа, должностного лица уполномоченного органа или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sz w:val="26"/>
          <w:szCs w:val="26"/>
        </w:rPr>
        <w:t xml:space="preserve"> её регистрации. 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5.8. По результатам рассмотрения жалобы принимается одно из следующих решений: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Великоустюгского муниципального округа, а также в иных формах;</w:t>
      </w:r>
      <w:proofErr w:type="gramEnd"/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удовлетворении жалобы отказывается.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5.9. Не позднее дня, следующего за днём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получения.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5.10. В случае признания жалобы подлежащей удовлетворению в ответе заявителю, указанном в пункте 5.9 настоящего административного регламента, даётся информация о действиях, осуществляемых органом, предоставляющим муниципальную услугу, или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6"/>
          <w:szCs w:val="26"/>
        </w:rPr>
        <w:t>неудобства</w:t>
      </w:r>
      <w:proofErr w:type="gramEnd"/>
      <w:r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порядком, определённым муниципальным правовым актом).</w:t>
      </w:r>
    </w:p>
    <w:p w:rsidR="008B03B6" w:rsidRDefault="008B03B6" w:rsidP="008B03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5.11. 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03B6" w:rsidRPr="00991751" w:rsidRDefault="008B03B6" w:rsidP="009917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5.12. В случае установления в ходе или по результатам </w:t>
      </w:r>
      <w:proofErr w:type="gramStart"/>
      <w:r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</w:rPr>
        <w:t xml:space="preserve"> или преступления должностное лицо, а также работник, наделённые полномочиями по рассмотрению жалоб, незамедлительно направляют имеющиеся материалы в органы прокуратуры. </w:t>
      </w: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1C477D" w:rsidRDefault="001C477D" w:rsidP="00991751">
      <w:pPr>
        <w:suppressAutoHyphens/>
        <w:ind w:left="4678"/>
        <w:jc w:val="center"/>
        <w:rPr>
          <w:lang w:eastAsia="ru-RU"/>
        </w:rPr>
      </w:pPr>
    </w:p>
    <w:p w:rsidR="00991751" w:rsidRPr="00991751" w:rsidRDefault="00991751" w:rsidP="00991751">
      <w:pPr>
        <w:suppressAutoHyphens/>
        <w:ind w:left="4678"/>
        <w:jc w:val="center"/>
        <w:rPr>
          <w:lang w:eastAsia="ru-RU"/>
        </w:rPr>
      </w:pPr>
      <w:r w:rsidRPr="00991751">
        <w:rPr>
          <w:lang w:eastAsia="ru-RU"/>
        </w:rPr>
        <w:lastRenderedPageBreak/>
        <w:t>Приложение № 1</w:t>
      </w:r>
    </w:p>
    <w:p w:rsidR="00991751" w:rsidRPr="00991751" w:rsidRDefault="00991751" w:rsidP="00991751">
      <w:pPr>
        <w:suppressAutoHyphens/>
        <w:ind w:left="4678"/>
        <w:jc w:val="center"/>
        <w:rPr>
          <w:lang w:eastAsia="ru-RU"/>
        </w:rPr>
      </w:pPr>
      <w:r w:rsidRPr="00991751">
        <w:rPr>
          <w:lang w:eastAsia="ru-RU"/>
        </w:rPr>
        <w:t>к административному регламенту</w:t>
      </w:r>
    </w:p>
    <w:p w:rsidR="00991751" w:rsidRPr="00991751" w:rsidRDefault="00991751" w:rsidP="00991751">
      <w:pPr>
        <w:suppressAutoHyphens/>
        <w:rPr>
          <w:b/>
          <w:lang w:eastAsia="ru-RU"/>
        </w:rPr>
      </w:pP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right="-131"/>
        <w:jc w:val="right"/>
        <w:rPr>
          <w:b/>
          <w:i/>
          <w:lang w:eastAsia="ru-RU"/>
        </w:rPr>
      </w:pPr>
      <w:r w:rsidRPr="00991751">
        <w:rPr>
          <w:b/>
          <w:i/>
          <w:lang w:eastAsia="ru-RU"/>
        </w:rPr>
        <w:t>ФОРМА</w:t>
      </w:r>
    </w:p>
    <w:p w:rsidR="00991751" w:rsidRPr="00991751" w:rsidRDefault="00991751" w:rsidP="00991751">
      <w:pPr>
        <w:suppressAutoHyphens/>
        <w:rPr>
          <w:b/>
          <w:lang w:eastAsia="ru-RU"/>
        </w:rPr>
      </w:pPr>
    </w:p>
    <w:p w:rsidR="00991751" w:rsidRPr="00991751" w:rsidRDefault="00991751" w:rsidP="00991751">
      <w:pPr>
        <w:suppressAutoHyphens/>
        <w:ind w:left="4395"/>
        <w:jc w:val="both"/>
        <w:rPr>
          <w:lang w:eastAsia="ru-RU"/>
        </w:rPr>
      </w:pPr>
      <w:r w:rsidRPr="00991751">
        <w:rPr>
          <w:lang w:eastAsia="ru-RU"/>
        </w:rPr>
        <w:t xml:space="preserve">Руководителю администрации Великоустюгского муниципального </w:t>
      </w:r>
      <w:r w:rsidR="00C21169">
        <w:rPr>
          <w:lang w:eastAsia="ru-RU"/>
        </w:rPr>
        <w:t>округа</w:t>
      </w:r>
    </w:p>
    <w:p w:rsidR="00991751" w:rsidRPr="00991751" w:rsidRDefault="00991751" w:rsidP="00991751">
      <w:pPr>
        <w:suppressAutoHyphens/>
        <w:ind w:left="5103"/>
        <w:jc w:val="center"/>
        <w:rPr>
          <w:sz w:val="16"/>
          <w:szCs w:val="16"/>
          <w:lang w:eastAsia="ru-RU"/>
        </w:rPr>
      </w:pPr>
    </w:p>
    <w:p w:rsidR="00991751" w:rsidRPr="00991751" w:rsidRDefault="00991751" w:rsidP="00991751">
      <w:pPr>
        <w:suppressAutoHyphens/>
        <w:ind w:left="4253"/>
        <w:jc w:val="center"/>
        <w:rPr>
          <w:b/>
          <w:i/>
          <w:lang w:eastAsia="ru-RU"/>
        </w:rPr>
      </w:pPr>
      <w:r w:rsidRPr="00991751">
        <w:rPr>
          <w:lang w:eastAsia="ru-RU"/>
        </w:rPr>
        <w:t>Застройщик</w:t>
      </w:r>
      <w:r w:rsidRPr="00991751">
        <w:rPr>
          <w:sz w:val="26"/>
          <w:lang w:eastAsia="ru-RU"/>
        </w:rPr>
        <w:t xml:space="preserve"> </w:t>
      </w:r>
      <w:r w:rsidRPr="00991751">
        <w:rPr>
          <w:lang w:eastAsia="ru-RU"/>
        </w:rPr>
        <w:t>...............................................................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proofErr w:type="gramStart"/>
      <w:r w:rsidRPr="00991751">
        <w:rPr>
          <w:rFonts w:eastAsia="Calibri"/>
          <w:i/>
          <w:sz w:val="22"/>
          <w:szCs w:val="20"/>
          <w:lang w:eastAsia="ru-RU"/>
        </w:rPr>
        <w:t>(для юридического лица указывается</w:t>
      </w:r>
      <w:proofErr w:type="gramEnd"/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 xml:space="preserve">фирменное наименование, 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для физического лица указываются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фамилия, имя, отчество заявителя;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 xml:space="preserve">для лица, действующего 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по доверенности, - фамилия, имя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 xml:space="preserve">и отчество лица, действующего 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b/>
          <w:i/>
          <w:sz w:val="28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на основании доверенности)</w:t>
      </w:r>
    </w:p>
    <w:p w:rsidR="00991751" w:rsidRPr="00991751" w:rsidRDefault="00991751" w:rsidP="00991751">
      <w:pPr>
        <w:suppressAutoHyphens/>
        <w:jc w:val="center"/>
        <w:rPr>
          <w:b/>
          <w:sz w:val="26"/>
          <w:lang w:eastAsia="ru-RU"/>
        </w:rPr>
      </w:pPr>
    </w:p>
    <w:p w:rsidR="00991751" w:rsidRPr="00991751" w:rsidRDefault="00991751" w:rsidP="00991751">
      <w:pPr>
        <w:suppressAutoHyphens/>
        <w:jc w:val="center"/>
        <w:rPr>
          <w:b/>
          <w:sz w:val="26"/>
          <w:lang w:eastAsia="ru-RU"/>
        </w:rPr>
      </w:pPr>
    </w:p>
    <w:p w:rsidR="00991751" w:rsidRPr="00991751" w:rsidRDefault="00991751" w:rsidP="00991751">
      <w:pPr>
        <w:suppressAutoHyphens/>
        <w:jc w:val="center"/>
        <w:rPr>
          <w:b/>
          <w:spacing w:val="120"/>
          <w:lang w:eastAsia="ru-RU"/>
        </w:rPr>
      </w:pPr>
      <w:r w:rsidRPr="00991751">
        <w:rPr>
          <w:b/>
          <w:spacing w:val="120"/>
          <w:lang w:eastAsia="ru-RU"/>
        </w:rPr>
        <w:t>ЗАЯВЛЕНИЕ</w:t>
      </w:r>
    </w:p>
    <w:p w:rsidR="00991751" w:rsidRPr="00991751" w:rsidRDefault="00991751" w:rsidP="00991751">
      <w:pPr>
        <w:suppressAutoHyphens/>
        <w:jc w:val="center"/>
        <w:rPr>
          <w:b/>
          <w:lang w:eastAsia="ru-RU"/>
        </w:rPr>
      </w:pPr>
      <w:r w:rsidRPr="00991751">
        <w:rPr>
          <w:b/>
          <w:lang w:eastAsia="ru-RU"/>
        </w:rPr>
        <w:t xml:space="preserve">о выдаче разрешения на строительство </w:t>
      </w:r>
    </w:p>
    <w:p w:rsidR="00991751" w:rsidRPr="00991751" w:rsidRDefault="00991751" w:rsidP="00991751">
      <w:pPr>
        <w:jc w:val="center"/>
        <w:rPr>
          <w:sz w:val="22"/>
          <w:szCs w:val="27"/>
          <w:lang w:eastAsia="ru-RU"/>
        </w:rPr>
      </w:pPr>
    </w:p>
    <w:p w:rsidR="00991751" w:rsidRPr="00991751" w:rsidRDefault="00991751" w:rsidP="00991751">
      <w:pPr>
        <w:suppressAutoHyphens/>
        <w:jc w:val="center"/>
        <w:rPr>
          <w:b/>
          <w:lang w:eastAsia="ru-RU"/>
        </w:rPr>
      </w:pPr>
      <w:r w:rsidRPr="00991751">
        <w:rPr>
          <w:b/>
          <w:szCs w:val="26"/>
          <w:lang w:eastAsia="ru-RU"/>
        </w:rPr>
        <w:t>Сведения о заявителе (физическое лицо)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1298"/>
      </w:tblGrid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Фамилия, имя и отчество (при наличии)</w:t>
            </w:r>
          </w:p>
        </w:tc>
        <w:tc>
          <w:tcPr>
            <w:tcW w:w="1298" w:type="dxa"/>
            <w:vAlign w:val="center"/>
          </w:tcPr>
          <w:p w:rsidR="00991751" w:rsidRPr="00991751" w:rsidRDefault="00991751" w:rsidP="00991751">
            <w:pPr>
              <w:jc w:val="center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Место жительства</w:t>
            </w:r>
          </w:p>
        </w:tc>
        <w:tc>
          <w:tcPr>
            <w:tcW w:w="1298" w:type="dxa"/>
            <w:vAlign w:val="center"/>
          </w:tcPr>
          <w:p w:rsidR="00991751" w:rsidRPr="00991751" w:rsidRDefault="00991751" w:rsidP="00991751">
            <w:pPr>
              <w:jc w:val="center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1298" w:type="dxa"/>
            <w:vAlign w:val="center"/>
          </w:tcPr>
          <w:p w:rsidR="00991751" w:rsidRPr="00991751" w:rsidRDefault="00991751" w:rsidP="00991751">
            <w:pPr>
              <w:jc w:val="center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 xml:space="preserve">ИНН - для гражданина, в том числе являющемся индивидуальным </w:t>
            </w:r>
            <w:proofErr w:type="gramStart"/>
            <w:r w:rsidRPr="00991751">
              <w:rPr>
                <w:szCs w:val="26"/>
                <w:lang w:eastAsia="ru-RU"/>
              </w:rPr>
              <w:t>пред</w:t>
            </w:r>
            <w:r w:rsidR="00C21169">
              <w:rPr>
                <w:szCs w:val="26"/>
                <w:lang w:eastAsia="ru-RU"/>
              </w:rPr>
              <w:t>-</w:t>
            </w:r>
            <w:proofErr w:type="spellStart"/>
            <w:r w:rsidRPr="00991751">
              <w:rPr>
                <w:szCs w:val="26"/>
                <w:lang w:eastAsia="ru-RU"/>
              </w:rPr>
              <w:t>принимателем</w:t>
            </w:r>
            <w:proofErr w:type="spellEnd"/>
            <w:proofErr w:type="gramEnd"/>
          </w:p>
        </w:tc>
        <w:tc>
          <w:tcPr>
            <w:tcW w:w="1298" w:type="dxa"/>
            <w:vAlign w:val="center"/>
          </w:tcPr>
          <w:p w:rsidR="00991751" w:rsidRPr="00991751" w:rsidRDefault="00991751" w:rsidP="00991751">
            <w:pPr>
              <w:jc w:val="center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rFonts w:eastAsia="Calibri"/>
                <w:szCs w:val="26"/>
                <w:lang w:eastAsia="ru-RU"/>
              </w:rPr>
              <w:t xml:space="preserve">ОГРНИП - для гражданина, являющегося индивидуальным </w:t>
            </w:r>
            <w:proofErr w:type="spellStart"/>
            <w:proofErr w:type="gramStart"/>
            <w:r w:rsidRPr="00991751">
              <w:rPr>
                <w:rFonts w:eastAsia="Calibri"/>
                <w:szCs w:val="26"/>
                <w:lang w:eastAsia="ru-RU"/>
              </w:rPr>
              <w:t>предприни</w:t>
            </w:r>
            <w:r w:rsidR="00C21169">
              <w:rPr>
                <w:rFonts w:eastAsia="Calibri"/>
                <w:szCs w:val="26"/>
                <w:lang w:eastAsia="ru-RU"/>
              </w:rPr>
              <w:t>-</w:t>
            </w:r>
            <w:r w:rsidRPr="00991751">
              <w:rPr>
                <w:rFonts w:eastAsia="Calibri"/>
                <w:szCs w:val="26"/>
                <w:lang w:eastAsia="ru-RU"/>
              </w:rPr>
              <w:t>мателем</w:t>
            </w:r>
            <w:proofErr w:type="spellEnd"/>
            <w:proofErr w:type="gramEnd"/>
          </w:p>
        </w:tc>
        <w:tc>
          <w:tcPr>
            <w:tcW w:w="1298" w:type="dxa"/>
            <w:vAlign w:val="center"/>
          </w:tcPr>
          <w:p w:rsidR="00991751" w:rsidRPr="00991751" w:rsidRDefault="00991751" w:rsidP="00991751">
            <w:pPr>
              <w:jc w:val="center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Контактный телефон</w:t>
            </w:r>
          </w:p>
        </w:tc>
        <w:tc>
          <w:tcPr>
            <w:tcW w:w="1298" w:type="dxa"/>
            <w:vAlign w:val="center"/>
          </w:tcPr>
          <w:p w:rsidR="00991751" w:rsidRPr="00991751" w:rsidRDefault="00991751" w:rsidP="00991751">
            <w:pPr>
              <w:jc w:val="center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1298" w:type="dxa"/>
            <w:vAlign w:val="center"/>
          </w:tcPr>
          <w:p w:rsidR="00991751" w:rsidRPr="00991751" w:rsidRDefault="00991751" w:rsidP="00991751">
            <w:pPr>
              <w:jc w:val="center"/>
              <w:rPr>
                <w:szCs w:val="26"/>
                <w:lang w:eastAsia="ru-RU"/>
              </w:rPr>
            </w:pPr>
          </w:p>
        </w:tc>
      </w:tr>
    </w:tbl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b/>
          <w:sz w:val="22"/>
          <w:lang w:eastAsia="ru-RU"/>
        </w:rPr>
      </w:pPr>
      <w:r w:rsidRPr="00991751">
        <w:rPr>
          <w:b/>
          <w:szCs w:val="26"/>
          <w:lang w:eastAsia="ru-RU"/>
        </w:rPr>
        <w:t>Сведения о заявителе (юридическое лицо)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1298"/>
      </w:tblGrid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 xml:space="preserve">Полное и сокращённое наименование 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Местонахождение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ИНН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ОГРН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rFonts w:eastAsia="Calibri"/>
                <w:szCs w:val="26"/>
                <w:lang w:eastAsia="ru-RU"/>
              </w:rPr>
              <w:t xml:space="preserve">Фамилия, имя и отчество представителя организации, уполномоченного </w:t>
            </w:r>
            <w:proofErr w:type="spellStart"/>
            <w:proofErr w:type="gramStart"/>
            <w:r w:rsidRPr="00991751">
              <w:rPr>
                <w:rFonts w:eastAsia="Calibri"/>
                <w:szCs w:val="26"/>
                <w:lang w:eastAsia="ru-RU"/>
              </w:rPr>
              <w:t>дей</w:t>
            </w:r>
            <w:r w:rsidR="00C21169">
              <w:rPr>
                <w:rFonts w:eastAsia="Calibri"/>
                <w:szCs w:val="26"/>
                <w:lang w:eastAsia="ru-RU"/>
              </w:rPr>
              <w:t>-</w:t>
            </w:r>
            <w:r w:rsidRPr="00991751">
              <w:rPr>
                <w:rFonts w:eastAsia="Calibri"/>
                <w:szCs w:val="26"/>
                <w:lang w:eastAsia="ru-RU"/>
              </w:rPr>
              <w:t>ствовать</w:t>
            </w:r>
            <w:proofErr w:type="spellEnd"/>
            <w:proofErr w:type="gramEnd"/>
            <w:r w:rsidRPr="00991751">
              <w:rPr>
                <w:rFonts w:eastAsia="Calibri"/>
                <w:szCs w:val="26"/>
                <w:lang w:eastAsia="ru-RU"/>
              </w:rPr>
              <w:t xml:space="preserve"> без доверенности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rFonts w:eastAsia="Calibri"/>
                <w:szCs w:val="26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Контактные телефоны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</w:tbl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rFonts w:eastAsia="Calibri"/>
          <w:b/>
          <w:szCs w:val="26"/>
          <w:lang w:eastAsia="ru-RU"/>
        </w:rPr>
      </w:pPr>
      <w:r w:rsidRPr="00991751">
        <w:rPr>
          <w:rFonts w:eastAsia="Calibri"/>
          <w:b/>
          <w:szCs w:val="26"/>
          <w:lang w:eastAsia="ru-RU"/>
        </w:rPr>
        <w:lastRenderedPageBreak/>
        <w:t xml:space="preserve">Для лица, действующего на основании документа, </w:t>
      </w:r>
    </w:p>
    <w:p w:rsidR="00991751" w:rsidRPr="00991751" w:rsidRDefault="00991751" w:rsidP="00991751">
      <w:pPr>
        <w:jc w:val="center"/>
        <w:rPr>
          <w:b/>
          <w:sz w:val="22"/>
          <w:lang w:eastAsia="ru-RU"/>
        </w:rPr>
      </w:pPr>
      <w:r w:rsidRPr="00991751">
        <w:rPr>
          <w:rFonts w:eastAsia="Calibri"/>
          <w:b/>
          <w:szCs w:val="26"/>
          <w:lang w:eastAsia="ru-RU"/>
        </w:rPr>
        <w:t>подтверждающего полномочия действовать от имени заявителя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1298"/>
      </w:tblGrid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 xml:space="preserve">Фамилия, имя и отчество (при наличии) лица, действующего от имени </w:t>
            </w:r>
            <w:proofErr w:type="spellStart"/>
            <w:proofErr w:type="gramStart"/>
            <w:r w:rsidRPr="00991751">
              <w:rPr>
                <w:szCs w:val="26"/>
                <w:lang w:eastAsia="ru-RU"/>
              </w:rPr>
              <w:t>физи</w:t>
            </w:r>
            <w:r w:rsidR="00C21169">
              <w:rPr>
                <w:szCs w:val="26"/>
                <w:lang w:eastAsia="ru-RU"/>
              </w:rPr>
              <w:t>-</w:t>
            </w:r>
            <w:r w:rsidRPr="00991751">
              <w:rPr>
                <w:szCs w:val="26"/>
                <w:lang w:eastAsia="ru-RU"/>
              </w:rPr>
              <w:t>ческого</w:t>
            </w:r>
            <w:proofErr w:type="spellEnd"/>
            <w:proofErr w:type="gramEnd"/>
            <w:r w:rsidRPr="00991751">
              <w:rPr>
                <w:szCs w:val="26"/>
                <w:lang w:eastAsia="ru-RU"/>
              </w:rPr>
              <w:t xml:space="preserve"> или юридического лица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rFonts w:eastAsia="Calibri"/>
                <w:szCs w:val="26"/>
                <w:lang w:eastAsia="ru-RU"/>
              </w:rPr>
              <w:t xml:space="preserve">Данные документа, подтверждающего полномочия лица действовать от </w:t>
            </w:r>
            <w:proofErr w:type="spellStart"/>
            <w:proofErr w:type="gramStart"/>
            <w:r w:rsidRPr="00991751">
              <w:rPr>
                <w:rFonts w:eastAsia="Calibri"/>
                <w:szCs w:val="26"/>
                <w:lang w:eastAsia="ru-RU"/>
              </w:rPr>
              <w:t>име</w:t>
            </w:r>
            <w:proofErr w:type="spellEnd"/>
            <w:r w:rsidR="00C21169">
              <w:rPr>
                <w:rFonts w:eastAsia="Calibri"/>
                <w:szCs w:val="26"/>
                <w:lang w:eastAsia="ru-RU"/>
              </w:rPr>
              <w:t>-</w:t>
            </w:r>
            <w:r w:rsidRPr="00991751">
              <w:rPr>
                <w:rFonts w:eastAsia="Calibri"/>
                <w:szCs w:val="26"/>
                <w:lang w:eastAsia="ru-RU"/>
              </w:rPr>
              <w:t>ни</w:t>
            </w:r>
            <w:proofErr w:type="gramEnd"/>
            <w:r w:rsidRPr="00991751">
              <w:rPr>
                <w:rFonts w:eastAsia="Calibri"/>
                <w:szCs w:val="26"/>
                <w:lang w:eastAsia="ru-RU"/>
              </w:rPr>
              <w:t xml:space="preserve"> физического или юридического лица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Контактные телефоны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8222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Адрес электронной почты (при наличии)</w:t>
            </w:r>
          </w:p>
        </w:tc>
        <w:tc>
          <w:tcPr>
            <w:tcW w:w="1298" w:type="dxa"/>
          </w:tcPr>
          <w:p w:rsidR="00991751" w:rsidRPr="00991751" w:rsidRDefault="00991751" w:rsidP="00991751">
            <w:pPr>
              <w:ind w:firstLine="709"/>
              <w:rPr>
                <w:szCs w:val="26"/>
                <w:lang w:eastAsia="ru-RU"/>
              </w:rPr>
            </w:pPr>
          </w:p>
        </w:tc>
      </w:tr>
    </w:tbl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suppressAutoHyphens/>
        <w:rPr>
          <w:sz w:val="26"/>
          <w:szCs w:val="26"/>
          <w:lang w:eastAsia="ru-RU"/>
        </w:rPr>
      </w:pPr>
      <w:r w:rsidRPr="00991751">
        <w:rPr>
          <w:szCs w:val="26"/>
          <w:lang w:eastAsia="ru-RU"/>
        </w:rPr>
        <w:t>Прошу выдать разрешение на строительство, реконструкцию</w:t>
      </w:r>
    </w:p>
    <w:p w:rsidR="00991751" w:rsidRPr="00991751" w:rsidRDefault="00991751" w:rsidP="00991751">
      <w:pPr>
        <w:suppressAutoHyphens/>
        <w:jc w:val="center"/>
        <w:rPr>
          <w:b/>
          <w:i/>
          <w:sz w:val="22"/>
          <w:szCs w:val="26"/>
          <w:lang w:eastAsia="ru-RU"/>
        </w:rPr>
      </w:pPr>
      <w:r w:rsidRPr="00991751">
        <w:rPr>
          <w:i/>
          <w:sz w:val="22"/>
          <w:szCs w:val="26"/>
          <w:lang w:eastAsia="ru-RU"/>
        </w:rPr>
        <w:t>(ненужное зачеркнуть)</w:t>
      </w:r>
    </w:p>
    <w:p w:rsidR="00991751" w:rsidRPr="00991751" w:rsidRDefault="00991751" w:rsidP="00991751">
      <w:pPr>
        <w:suppressAutoHyphens/>
        <w:rPr>
          <w:b/>
          <w:i/>
          <w:lang w:eastAsia="ru-RU"/>
        </w:rPr>
      </w:pPr>
      <w:r w:rsidRPr="00991751">
        <w:rPr>
          <w:szCs w:val="26"/>
          <w:lang w:eastAsia="ru-RU"/>
        </w:rPr>
        <w:t>наименование</w:t>
      </w:r>
      <w:r w:rsidRPr="00991751">
        <w:rPr>
          <w:lang w:eastAsia="ru-RU"/>
        </w:rPr>
        <w:t xml:space="preserve"> объекта </w:t>
      </w:r>
      <w:r w:rsidRPr="00991751">
        <w:rPr>
          <w:szCs w:val="26"/>
          <w:lang w:eastAsia="ru-RU"/>
        </w:rPr>
        <w:t>.........................................................................................................................</w:t>
      </w:r>
    </w:p>
    <w:p w:rsidR="00991751" w:rsidRPr="00991751" w:rsidRDefault="00991751" w:rsidP="00991751">
      <w:pPr>
        <w:suppressAutoHyphens/>
        <w:ind w:left="2694"/>
        <w:jc w:val="center"/>
        <w:rPr>
          <w:i/>
          <w:sz w:val="22"/>
          <w:lang w:eastAsia="ru-RU"/>
        </w:rPr>
      </w:pPr>
      <w:r w:rsidRPr="00991751">
        <w:rPr>
          <w:i/>
          <w:sz w:val="22"/>
          <w:lang w:eastAsia="ru-RU"/>
        </w:rPr>
        <w:t>в соответствии с утверждённой проектной документацией</w:t>
      </w:r>
    </w:p>
    <w:p w:rsidR="00991751" w:rsidRPr="00991751" w:rsidRDefault="00991751" w:rsidP="00991751">
      <w:pPr>
        <w:suppressAutoHyphens/>
        <w:ind w:left="360"/>
        <w:rPr>
          <w:lang w:eastAsia="ru-RU"/>
        </w:rPr>
      </w:pPr>
    </w:p>
    <w:p w:rsidR="00991751" w:rsidRPr="00991751" w:rsidRDefault="00991751" w:rsidP="00991751">
      <w:pPr>
        <w:suppressAutoHyphens/>
        <w:rPr>
          <w:lang w:eastAsia="ru-RU"/>
        </w:rPr>
      </w:pPr>
      <w:r w:rsidRPr="00991751">
        <w:rPr>
          <w:lang w:eastAsia="ru-RU"/>
        </w:rPr>
        <w:t>в соответствии с градостроительным планом земельного участка ................................................</w:t>
      </w:r>
    </w:p>
    <w:p w:rsidR="00991751" w:rsidRPr="00991751" w:rsidRDefault="00991751" w:rsidP="00991751">
      <w:pPr>
        <w:suppressAutoHyphens/>
        <w:ind w:left="3686"/>
        <w:jc w:val="right"/>
        <w:rPr>
          <w:i/>
          <w:sz w:val="18"/>
          <w:szCs w:val="18"/>
          <w:lang w:eastAsia="ru-RU"/>
        </w:rPr>
      </w:pPr>
      <w:r w:rsidRPr="00991751">
        <w:rPr>
          <w:i/>
          <w:sz w:val="18"/>
          <w:szCs w:val="18"/>
          <w:lang w:eastAsia="ru-RU"/>
        </w:rPr>
        <w:t>(№ градостроительного плана земельного участка, реквизиты правового акта об утверждении градостроительного плана земельного участка)</w:t>
      </w:r>
    </w:p>
    <w:p w:rsidR="00991751" w:rsidRPr="00991751" w:rsidRDefault="00991751" w:rsidP="00991751">
      <w:pPr>
        <w:suppressAutoHyphens/>
        <w:ind w:left="360"/>
        <w:rPr>
          <w:lang w:eastAsia="ru-RU"/>
        </w:rPr>
      </w:pPr>
    </w:p>
    <w:p w:rsidR="00991751" w:rsidRPr="00991751" w:rsidRDefault="00991751" w:rsidP="00991751">
      <w:pPr>
        <w:suppressAutoHyphens/>
        <w:rPr>
          <w:lang w:eastAsia="ru-RU"/>
        </w:rPr>
      </w:pPr>
      <w:r w:rsidRPr="00991751">
        <w:rPr>
          <w:lang w:eastAsia="ru-RU"/>
        </w:rPr>
        <w:t>этап строительства ...............................................................................................................................</w:t>
      </w:r>
    </w:p>
    <w:p w:rsidR="00991751" w:rsidRPr="00991751" w:rsidRDefault="00991751" w:rsidP="00991751">
      <w:pPr>
        <w:suppressAutoHyphens/>
        <w:ind w:left="2268"/>
        <w:jc w:val="center"/>
        <w:rPr>
          <w:i/>
          <w:sz w:val="22"/>
          <w:lang w:eastAsia="ru-RU"/>
        </w:rPr>
      </w:pPr>
      <w:proofErr w:type="gramStart"/>
      <w:r w:rsidRPr="00991751">
        <w:rPr>
          <w:i/>
          <w:sz w:val="22"/>
          <w:lang w:eastAsia="ru-RU"/>
        </w:rPr>
        <w:t xml:space="preserve">(указывается в случае выделения этапа строительства </w:t>
      </w:r>
      <w:proofErr w:type="gramEnd"/>
    </w:p>
    <w:p w:rsidR="00991751" w:rsidRPr="00991751" w:rsidRDefault="00991751" w:rsidP="00991751">
      <w:pPr>
        <w:suppressAutoHyphens/>
        <w:ind w:left="2268"/>
        <w:jc w:val="center"/>
        <w:rPr>
          <w:i/>
          <w:sz w:val="22"/>
          <w:lang w:eastAsia="ru-RU"/>
        </w:rPr>
      </w:pPr>
      <w:r w:rsidRPr="00991751">
        <w:rPr>
          <w:i/>
          <w:sz w:val="22"/>
          <w:lang w:eastAsia="ru-RU"/>
        </w:rPr>
        <w:t>и даётся описание такого этапа)</w:t>
      </w:r>
    </w:p>
    <w:p w:rsidR="00991751" w:rsidRPr="00991751" w:rsidRDefault="00991751" w:rsidP="00991751">
      <w:pPr>
        <w:tabs>
          <w:tab w:val="left" w:pos="3780"/>
        </w:tabs>
        <w:suppressAutoHyphens/>
        <w:rPr>
          <w:b/>
          <w:i/>
          <w:sz w:val="28"/>
          <w:lang w:eastAsia="ru-RU"/>
        </w:rPr>
      </w:pPr>
      <w:r w:rsidRPr="00991751">
        <w:rPr>
          <w:lang w:eastAsia="ru-RU"/>
        </w:rPr>
        <w:t>на земельном участке по адресу</w:t>
      </w:r>
      <w:r w:rsidRPr="00991751">
        <w:rPr>
          <w:szCs w:val="26"/>
          <w:lang w:eastAsia="ru-RU"/>
        </w:rPr>
        <w:t>..........................................................................................................</w:t>
      </w:r>
    </w:p>
    <w:p w:rsidR="00991751" w:rsidRPr="00991751" w:rsidRDefault="00991751" w:rsidP="00991751">
      <w:pPr>
        <w:suppressAutoHyphens/>
        <w:ind w:left="3686"/>
        <w:jc w:val="center"/>
        <w:rPr>
          <w:i/>
          <w:sz w:val="22"/>
          <w:lang w:eastAsia="ru-RU"/>
        </w:rPr>
      </w:pPr>
      <w:proofErr w:type="gramStart"/>
      <w:r w:rsidRPr="00991751">
        <w:rPr>
          <w:i/>
          <w:sz w:val="22"/>
          <w:lang w:eastAsia="ru-RU"/>
        </w:rPr>
        <w:t xml:space="preserve">(почтовый или строительный адрес, </w:t>
      </w:r>
      <w:proofErr w:type="gramEnd"/>
    </w:p>
    <w:p w:rsidR="00991751" w:rsidRPr="00991751" w:rsidRDefault="00991751" w:rsidP="00991751">
      <w:pPr>
        <w:suppressAutoHyphens/>
        <w:ind w:left="3686"/>
        <w:jc w:val="center"/>
        <w:rPr>
          <w:i/>
          <w:sz w:val="22"/>
          <w:lang w:eastAsia="ru-RU"/>
        </w:rPr>
      </w:pPr>
      <w:r w:rsidRPr="00991751">
        <w:rPr>
          <w:i/>
          <w:sz w:val="22"/>
          <w:lang w:eastAsia="ru-RU"/>
        </w:rPr>
        <w:t>кадастровый номер земельного участка)</w:t>
      </w:r>
    </w:p>
    <w:p w:rsidR="00991751" w:rsidRPr="00991751" w:rsidRDefault="00991751" w:rsidP="00991751">
      <w:pPr>
        <w:suppressAutoHyphens/>
        <w:jc w:val="both"/>
        <w:rPr>
          <w:lang w:eastAsia="ru-RU"/>
        </w:rPr>
      </w:pPr>
      <w:proofErr w:type="gramStart"/>
      <w:r w:rsidRPr="00991751">
        <w:rPr>
          <w:lang w:eastAsia="ru-RU"/>
        </w:rPr>
        <w:t>принадлежащем на праве ....................................................................................................................</w:t>
      </w:r>
      <w:proofErr w:type="gramEnd"/>
    </w:p>
    <w:p w:rsidR="00991751" w:rsidRPr="00991751" w:rsidRDefault="00991751" w:rsidP="00991751">
      <w:pPr>
        <w:suppressAutoHyphens/>
        <w:ind w:left="2977"/>
        <w:jc w:val="center"/>
        <w:rPr>
          <w:i/>
          <w:sz w:val="22"/>
          <w:lang w:eastAsia="ru-RU"/>
        </w:rPr>
      </w:pPr>
      <w:r w:rsidRPr="00991751">
        <w:rPr>
          <w:i/>
          <w:sz w:val="22"/>
          <w:lang w:eastAsia="ru-RU"/>
        </w:rPr>
        <w:t>(вид права, на основании которого земельный участок принадлежит застройщику, а также данные о документе, удостоверяющем право)</w:t>
      </w:r>
    </w:p>
    <w:p w:rsidR="00991751" w:rsidRPr="00991751" w:rsidRDefault="00991751" w:rsidP="00991751">
      <w:pPr>
        <w:suppressAutoHyphens/>
        <w:rPr>
          <w:lang w:eastAsia="ru-RU"/>
        </w:rPr>
      </w:pPr>
      <w:r w:rsidRPr="00991751">
        <w:rPr>
          <w:lang w:eastAsia="ru-RU"/>
        </w:rPr>
        <w:t xml:space="preserve">сроком </w:t>
      </w:r>
      <w:proofErr w:type="gramStart"/>
      <w:r w:rsidRPr="00991751">
        <w:rPr>
          <w:lang w:eastAsia="ru-RU"/>
        </w:rPr>
        <w:t>на</w:t>
      </w:r>
      <w:proofErr w:type="gramEnd"/>
      <w:r w:rsidRPr="00991751">
        <w:rPr>
          <w:lang w:eastAsia="ru-RU"/>
        </w:rPr>
        <w:t xml:space="preserve"> ........................................................................................................................... месяца/ев/</w:t>
      </w:r>
    </w:p>
    <w:p w:rsidR="00991751" w:rsidRPr="00991751" w:rsidRDefault="00991751" w:rsidP="00991751">
      <w:pPr>
        <w:suppressAutoHyphens/>
        <w:ind w:left="1276" w:right="1274"/>
        <w:jc w:val="center"/>
        <w:rPr>
          <w:i/>
          <w:sz w:val="22"/>
          <w:lang w:eastAsia="ru-RU"/>
        </w:rPr>
      </w:pPr>
      <w:proofErr w:type="gramStart"/>
      <w:r w:rsidRPr="00991751">
        <w:rPr>
          <w:i/>
          <w:sz w:val="22"/>
          <w:lang w:eastAsia="ru-RU"/>
        </w:rPr>
        <w:t>(указывается срок продолжительности строительства, определённый</w:t>
      </w:r>
      <w:proofErr w:type="gramEnd"/>
    </w:p>
    <w:p w:rsidR="00991751" w:rsidRPr="00991751" w:rsidRDefault="00991751" w:rsidP="00991751">
      <w:pPr>
        <w:suppressAutoHyphens/>
        <w:ind w:left="1276" w:right="1274"/>
        <w:jc w:val="center"/>
        <w:rPr>
          <w:i/>
          <w:sz w:val="22"/>
          <w:lang w:eastAsia="ru-RU"/>
        </w:rPr>
      </w:pPr>
      <w:r w:rsidRPr="00991751">
        <w:rPr>
          <w:i/>
          <w:sz w:val="22"/>
          <w:lang w:eastAsia="ru-RU"/>
        </w:rPr>
        <w:t>в разделе «Проект организации строительства проектной документации»)</w:t>
      </w:r>
    </w:p>
    <w:p w:rsidR="00991751" w:rsidRPr="00991751" w:rsidRDefault="00991751" w:rsidP="00991751">
      <w:pPr>
        <w:jc w:val="both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 w:val="26"/>
          <w:lang w:eastAsia="ru-RU"/>
        </w:rPr>
      </w:pPr>
      <w:r w:rsidRPr="00991751">
        <w:rPr>
          <w:sz w:val="26"/>
          <w:lang w:eastAsia="ru-RU"/>
        </w:rPr>
        <w:t>При этом сообщаю краткие проектные характеристики объекта: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417"/>
        <w:gridCol w:w="1134"/>
      </w:tblGrid>
      <w:tr w:rsidR="00991751" w:rsidRPr="00991751" w:rsidTr="007732DD">
        <w:tc>
          <w:tcPr>
            <w:tcW w:w="567" w:type="dxa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proofErr w:type="gramStart"/>
            <w:r w:rsidRPr="00991751">
              <w:rPr>
                <w:lang w:eastAsia="ru-RU"/>
              </w:rPr>
              <w:t>п</w:t>
            </w:r>
            <w:proofErr w:type="gramEnd"/>
            <w:r w:rsidRPr="00991751">
              <w:rPr>
                <w:lang w:eastAsia="ru-RU"/>
              </w:rPr>
              <w:t>/п</w:t>
            </w:r>
          </w:p>
        </w:tc>
        <w:tc>
          <w:tcPr>
            <w:tcW w:w="6521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Наименование показателя</w:t>
            </w:r>
          </w:p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  <w:tc>
          <w:tcPr>
            <w:tcW w:w="141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Единица</w:t>
            </w:r>
          </w:p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Показатели</w:t>
            </w:r>
          </w:p>
        </w:tc>
      </w:tr>
      <w:tr w:rsidR="00991751" w:rsidRPr="00991751" w:rsidTr="007732DD">
        <w:tc>
          <w:tcPr>
            <w:tcW w:w="567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lang w:eastAsia="ru-RU"/>
              </w:rPr>
            </w:pPr>
            <w:r w:rsidRPr="00991751">
              <w:rPr>
                <w:sz w:val="22"/>
                <w:lang w:eastAsia="ru-RU"/>
              </w:rPr>
              <w:t>1</w:t>
            </w:r>
          </w:p>
        </w:tc>
        <w:tc>
          <w:tcPr>
            <w:tcW w:w="6521" w:type="dxa"/>
            <w:vAlign w:val="center"/>
          </w:tcPr>
          <w:p w:rsidR="00991751" w:rsidRPr="00991751" w:rsidRDefault="00991751" w:rsidP="00991751">
            <w:pPr>
              <w:jc w:val="center"/>
              <w:rPr>
                <w:sz w:val="22"/>
                <w:lang w:eastAsia="ru-RU"/>
              </w:rPr>
            </w:pPr>
            <w:r w:rsidRPr="00991751">
              <w:rPr>
                <w:sz w:val="22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91751" w:rsidRPr="00991751" w:rsidRDefault="00991751" w:rsidP="00991751">
            <w:pPr>
              <w:jc w:val="center"/>
              <w:rPr>
                <w:sz w:val="22"/>
                <w:lang w:eastAsia="ru-RU"/>
              </w:rPr>
            </w:pPr>
            <w:r w:rsidRPr="00991751">
              <w:rPr>
                <w:sz w:val="22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lang w:eastAsia="ru-RU"/>
              </w:rPr>
            </w:pPr>
            <w:r w:rsidRPr="00991751">
              <w:rPr>
                <w:sz w:val="22"/>
                <w:lang w:eastAsia="ru-RU"/>
              </w:rPr>
              <w:t>4</w:t>
            </w:r>
          </w:p>
        </w:tc>
      </w:tr>
      <w:tr w:rsidR="00991751" w:rsidRPr="00991751" w:rsidTr="007732DD">
        <w:tc>
          <w:tcPr>
            <w:tcW w:w="56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1.</w:t>
            </w:r>
          </w:p>
        </w:tc>
        <w:tc>
          <w:tcPr>
            <w:tcW w:w="6521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Общая площадь объекта</w:t>
            </w:r>
          </w:p>
        </w:tc>
        <w:tc>
          <w:tcPr>
            <w:tcW w:w="1417" w:type="dxa"/>
            <w:vAlign w:val="center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м</w:t>
            </w:r>
            <w:proofErr w:type="gramStart"/>
            <w:r w:rsidRPr="00991751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991751" w:rsidRPr="00991751" w:rsidTr="007732DD">
        <w:tc>
          <w:tcPr>
            <w:tcW w:w="56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2.</w:t>
            </w:r>
          </w:p>
        </w:tc>
        <w:tc>
          <w:tcPr>
            <w:tcW w:w="6521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Площадь земельного участка</w:t>
            </w:r>
          </w:p>
        </w:tc>
        <w:tc>
          <w:tcPr>
            <w:tcW w:w="1417" w:type="dxa"/>
            <w:vAlign w:val="center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м</w:t>
            </w:r>
            <w:proofErr w:type="gramStart"/>
            <w:r w:rsidRPr="00991751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991751" w:rsidRPr="00991751" w:rsidTr="007732DD">
        <w:tc>
          <w:tcPr>
            <w:tcW w:w="56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3.</w:t>
            </w:r>
          </w:p>
        </w:tc>
        <w:tc>
          <w:tcPr>
            <w:tcW w:w="6521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Площадь застройки</w:t>
            </w:r>
          </w:p>
        </w:tc>
        <w:tc>
          <w:tcPr>
            <w:tcW w:w="1417" w:type="dxa"/>
            <w:vAlign w:val="center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м</w:t>
            </w:r>
            <w:proofErr w:type="gramStart"/>
            <w:r w:rsidRPr="00991751">
              <w:rPr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991751" w:rsidRPr="00991751" w:rsidTr="007732DD">
        <w:tc>
          <w:tcPr>
            <w:tcW w:w="56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4.</w:t>
            </w:r>
          </w:p>
        </w:tc>
        <w:tc>
          <w:tcPr>
            <w:tcW w:w="6521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Строительный объём, в том числе подземной части</w:t>
            </w:r>
          </w:p>
        </w:tc>
        <w:tc>
          <w:tcPr>
            <w:tcW w:w="1417" w:type="dxa"/>
            <w:vAlign w:val="center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м</w:t>
            </w:r>
            <w:r w:rsidRPr="00991751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991751" w:rsidRPr="00991751" w:rsidTr="007732DD">
        <w:tc>
          <w:tcPr>
            <w:tcW w:w="56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5</w:t>
            </w:r>
          </w:p>
        </w:tc>
        <w:tc>
          <w:tcPr>
            <w:tcW w:w="6521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 xml:space="preserve">Количество этажей или высота здания, строения, </w:t>
            </w:r>
            <w:proofErr w:type="spellStart"/>
            <w:proofErr w:type="gramStart"/>
            <w:r w:rsidRPr="00991751">
              <w:rPr>
                <w:lang w:eastAsia="ru-RU"/>
              </w:rPr>
              <w:t>соору</w:t>
            </w:r>
            <w:r w:rsidR="00C21169">
              <w:rPr>
                <w:lang w:eastAsia="ru-RU"/>
              </w:rPr>
              <w:t>-</w:t>
            </w:r>
            <w:r w:rsidRPr="00991751">
              <w:rPr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91751" w:rsidRPr="00991751" w:rsidRDefault="00991751" w:rsidP="00991751">
            <w:pPr>
              <w:jc w:val="center"/>
              <w:rPr>
                <w:rFonts w:eastAsia="Calibri"/>
                <w:lang w:eastAsia="ru-RU"/>
              </w:rPr>
            </w:pPr>
            <w:r w:rsidRPr="00991751">
              <w:rPr>
                <w:lang w:eastAsia="ru-RU"/>
              </w:rPr>
              <w:t>шт./</w:t>
            </w:r>
            <w:proofErr w:type="gramStart"/>
            <w:r w:rsidRPr="00991751">
              <w:rPr>
                <w:lang w:eastAsia="ru-RU"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991751" w:rsidRPr="00991751" w:rsidTr="007732DD">
        <w:tc>
          <w:tcPr>
            <w:tcW w:w="56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6.</w:t>
            </w:r>
          </w:p>
        </w:tc>
        <w:tc>
          <w:tcPr>
            <w:tcW w:w="6521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 xml:space="preserve">Количество подземных этажей </w:t>
            </w:r>
          </w:p>
        </w:tc>
        <w:tc>
          <w:tcPr>
            <w:tcW w:w="1417" w:type="dxa"/>
            <w:vAlign w:val="center"/>
          </w:tcPr>
          <w:p w:rsidR="00991751" w:rsidRPr="00991751" w:rsidRDefault="00991751" w:rsidP="00991751">
            <w:pPr>
              <w:jc w:val="center"/>
              <w:rPr>
                <w:rFonts w:eastAsia="Calibri"/>
                <w:lang w:eastAsia="ru-RU"/>
              </w:rPr>
            </w:pPr>
            <w:r w:rsidRPr="00991751">
              <w:rPr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991751" w:rsidRPr="00991751" w:rsidTr="007732DD">
        <w:tc>
          <w:tcPr>
            <w:tcW w:w="56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7.</w:t>
            </w:r>
          </w:p>
        </w:tc>
        <w:tc>
          <w:tcPr>
            <w:tcW w:w="6521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 xml:space="preserve">Количество мест, вместимость, мощность, </w:t>
            </w:r>
            <w:proofErr w:type="gramStart"/>
            <w:r w:rsidRPr="00991751">
              <w:rPr>
                <w:lang w:eastAsia="ru-RU"/>
              </w:rPr>
              <w:t>производитель</w:t>
            </w:r>
            <w:r w:rsidR="00C21169">
              <w:rPr>
                <w:lang w:eastAsia="ru-RU"/>
              </w:rPr>
              <w:t>-</w:t>
            </w:r>
            <w:proofErr w:type="spellStart"/>
            <w:r w:rsidRPr="00991751">
              <w:rPr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991751" w:rsidRPr="00991751" w:rsidTr="007732DD">
        <w:tc>
          <w:tcPr>
            <w:tcW w:w="56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8.</w:t>
            </w:r>
          </w:p>
        </w:tc>
        <w:tc>
          <w:tcPr>
            <w:tcW w:w="6521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Количество очередей (пусковых комплексов)</w:t>
            </w:r>
          </w:p>
        </w:tc>
        <w:tc>
          <w:tcPr>
            <w:tcW w:w="1417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991751" w:rsidRPr="00991751" w:rsidTr="007732DD">
        <w:tc>
          <w:tcPr>
            <w:tcW w:w="56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9.</w:t>
            </w:r>
          </w:p>
        </w:tc>
        <w:tc>
          <w:tcPr>
            <w:tcW w:w="6521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Категория (класс) линейного объекта</w:t>
            </w:r>
          </w:p>
        </w:tc>
        <w:tc>
          <w:tcPr>
            <w:tcW w:w="1417" w:type="dxa"/>
            <w:vAlign w:val="center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991751" w:rsidRPr="00991751" w:rsidTr="007732DD">
        <w:tc>
          <w:tcPr>
            <w:tcW w:w="56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10.</w:t>
            </w:r>
          </w:p>
        </w:tc>
        <w:tc>
          <w:tcPr>
            <w:tcW w:w="6521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Протяжённость линейного объекта</w:t>
            </w:r>
          </w:p>
        </w:tc>
        <w:tc>
          <w:tcPr>
            <w:tcW w:w="1417" w:type="dxa"/>
            <w:vAlign w:val="center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км</w:t>
            </w:r>
          </w:p>
        </w:tc>
        <w:tc>
          <w:tcPr>
            <w:tcW w:w="1134" w:type="dxa"/>
            <w:vAlign w:val="center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</w:tbl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595"/>
        <w:gridCol w:w="1403"/>
        <w:gridCol w:w="1125"/>
      </w:tblGrid>
      <w:tr w:rsidR="00991751" w:rsidRPr="00991751" w:rsidTr="007732DD">
        <w:tc>
          <w:tcPr>
            <w:tcW w:w="433" w:type="dxa"/>
          </w:tcPr>
          <w:p w:rsidR="00991751" w:rsidRPr="00991751" w:rsidRDefault="00991751" w:rsidP="00991751">
            <w:pPr>
              <w:jc w:val="center"/>
              <w:rPr>
                <w:sz w:val="22"/>
                <w:lang w:eastAsia="ru-RU"/>
              </w:rPr>
            </w:pPr>
            <w:r w:rsidRPr="00991751">
              <w:rPr>
                <w:sz w:val="22"/>
                <w:lang w:eastAsia="ru-RU"/>
              </w:rPr>
              <w:t>1</w:t>
            </w:r>
          </w:p>
        </w:tc>
        <w:tc>
          <w:tcPr>
            <w:tcW w:w="6655" w:type="dxa"/>
          </w:tcPr>
          <w:p w:rsidR="00991751" w:rsidRPr="00991751" w:rsidRDefault="00991751" w:rsidP="00991751">
            <w:pPr>
              <w:ind w:left="26"/>
              <w:jc w:val="center"/>
              <w:rPr>
                <w:sz w:val="22"/>
                <w:szCs w:val="26"/>
                <w:lang w:eastAsia="ru-RU"/>
              </w:rPr>
            </w:pPr>
            <w:r w:rsidRPr="00991751">
              <w:rPr>
                <w:sz w:val="22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991751" w:rsidRPr="00991751" w:rsidRDefault="00991751" w:rsidP="00991751">
            <w:pPr>
              <w:jc w:val="center"/>
              <w:rPr>
                <w:rFonts w:eastAsia="Calibri" w:cs="Calibri"/>
                <w:sz w:val="22"/>
                <w:lang w:eastAsia="ru-RU"/>
              </w:rPr>
            </w:pPr>
            <w:r w:rsidRPr="00991751">
              <w:rPr>
                <w:rFonts w:eastAsia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" w:right="33"/>
              <w:jc w:val="center"/>
              <w:rPr>
                <w:sz w:val="22"/>
                <w:lang w:eastAsia="ru-RU"/>
              </w:rPr>
            </w:pPr>
            <w:r w:rsidRPr="00991751">
              <w:rPr>
                <w:sz w:val="22"/>
                <w:lang w:eastAsia="ru-RU"/>
              </w:rPr>
              <w:t>4</w:t>
            </w:r>
          </w:p>
        </w:tc>
      </w:tr>
      <w:tr w:rsidR="00991751" w:rsidRPr="00991751" w:rsidTr="007732DD">
        <w:tc>
          <w:tcPr>
            <w:tcW w:w="433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  <w:r w:rsidRPr="00991751">
              <w:rPr>
                <w:lang w:eastAsia="ru-RU"/>
              </w:rPr>
              <w:t>11.</w:t>
            </w:r>
          </w:p>
        </w:tc>
        <w:tc>
          <w:tcPr>
            <w:tcW w:w="6655" w:type="dxa"/>
          </w:tcPr>
          <w:p w:rsidR="00991751" w:rsidRPr="00991751" w:rsidRDefault="00991751" w:rsidP="00991751">
            <w:pPr>
              <w:ind w:left="26"/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 xml:space="preserve">Мощность (пропускная способность, грузооборот, </w:t>
            </w:r>
            <w:proofErr w:type="spellStart"/>
            <w:proofErr w:type="gramStart"/>
            <w:r w:rsidRPr="00991751">
              <w:rPr>
                <w:szCs w:val="26"/>
                <w:lang w:eastAsia="ru-RU"/>
              </w:rPr>
              <w:t>интен</w:t>
            </w:r>
            <w:r w:rsidR="00C21169">
              <w:rPr>
                <w:szCs w:val="26"/>
                <w:lang w:eastAsia="ru-RU"/>
              </w:rPr>
              <w:t>-</w:t>
            </w:r>
            <w:r w:rsidRPr="00991751">
              <w:rPr>
                <w:szCs w:val="26"/>
                <w:lang w:eastAsia="ru-RU"/>
              </w:rPr>
              <w:t>сивность</w:t>
            </w:r>
            <w:proofErr w:type="spellEnd"/>
            <w:proofErr w:type="gramEnd"/>
            <w:r w:rsidRPr="00991751">
              <w:rPr>
                <w:szCs w:val="26"/>
                <w:lang w:eastAsia="ru-RU"/>
              </w:rPr>
              <w:t xml:space="preserve"> движения) линейного объекта</w:t>
            </w:r>
          </w:p>
        </w:tc>
        <w:tc>
          <w:tcPr>
            <w:tcW w:w="1417" w:type="dxa"/>
          </w:tcPr>
          <w:p w:rsidR="00991751" w:rsidRPr="00991751" w:rsidRDefault="00991751" w:rsidP="00991751">
            <w:pPr>
              <w:jc w:val="center"/>
              <w:rPr>
                <w:rFonts w:eastAsia="Calibri" w:cs="Calibri"/>
                <w:lang w:eastAsia="ru-RU"/>
              </w:rPr>
            </w:pPr>
          </w:p>
        </w:tc>
        <w:tc>
          <w:tcPr>
            <w:tcW w:w="1134" w:type="dxa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" w:right="33"/>
              <w:jc w:val="center"/>
              <w:rPr>
                <w:lang w:eastAsia="ru-RU"/>
              </w:rPr>
            </w:pPr>
          </w:p>
        </w:tc>
      </w:tr>
      <w:tr w:rsidR="00991751" w:rsidRPr="00991751" w:rsidTr="007732DD">
        <w:tc>
          <w:tcPr>
            <w:tcW w:w="433" w:type="dxa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lang w:eastAsia="ru-RU"/>
              </w:rPr>
            </w:pPr>
            <w:r w:rsidRPr="00991751">
              <w:rPr>
                <w:lang w:eastAsia="ru-RU"/>
              </w:rPr>
              <w:t>12.</w:t>
            </w:r>
          </w:p>
        </w:tc>
        <w:tc>
          <w:tcPr>
            <w:tcW w:w="6655" w:type="dxa"/>
          </w:tcPr>
          <w:p w:rsidR="00991751" w:rsidRPr="00991751" w:rsidRDefault="00991751" w:rsidP="00991751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ind w:left="26"/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 xml:space="preserve">Тип (КЛ, </w:t>
            </w:r>
            <w:proofErr w:type="gramStart"/>
            <w:r w:rsidRPr="00991751">
              <w:rPr>
                <w:szCs w:val="26"/>
                <w:lang w:eastAsia="ru-RU"/>
              </w:rPr>
              <w:t>ВЛ</w:t>
            </w:r>
            <w:proofErr w:type="gramEnd"/>
            <w:r w:rsidRPr="00991751">
              <w:rPr>
                <w:szCs w:val="26"/>
                <w:lang w:eastAsia="ru-RU"/>
              </w:rPr>
              <w:t>, КВЛ), уровень напряжения линий электро</w:t>
            </w:r>
            <w:r w:rsidR="00C21169">
              <w:rPr>
                <w:szCs w:val="26"/>
                <w:lang w:eastAsia="ru-RU"/>
              </w:rPr>
              <w:t>-</w:t>
            </w:r>
            <w:r w:rsidRPr="00991751">
              <w:rPr>
                <w:szCs w:val="26"/>
                <w:lang w:eastAsia="ru-RU"/>
              </w:rPr>
              <w:t>передачи</w:t>
            </w:r>
          </w:p>
        </w:tc>
        <w:tc>
          <w:tcPr>
            <w:tcW w:w="1417" w:type="dxa"/>
          </w:tcPr>
          <w:p w:rsidR="00991751" w:rsidRPr="00991751" w:rsidRDefault="00991751" w:rsidP="00991751">
            <w:pPr>
              <w:jc w:val="center"/>
              <w:rPr>
                <w:rFonts w:eastAsia="Calibri" w:cs="Calibri"/>
                <w:lang w:eastAsia="ru-RU"/>
              </w:rPr>
            </w:pPr>
          </w:p>
        </w:tc>
        <w:tc>
          <w:tcPr>
            <w:tcW w:w="1134" w:type="dxa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" w:right="33"/>
              <w:jc w:val="center"/>
              <w:rPr>
                <w:lang w:eastAsia="ru-RU"/>
              </w:rPr>
            </w:pPr>
          </w:p>
        </w:tc>
      </w:tr>
      <w:tr w:rsidR="00991751" w:rsidRPr="00991751" w:rsidTr="007732DD">
        <w:tc>
          <w:tcPr>
            <w:tcW w:w="433" w:type="dxa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lang w:eastAsia="ru-RU"/>
              </w:rPr>
            </w:pPr>
            <w:r w:rsidRPr="00991751">
              <w:rPr>
                <w:lang w:eastAsia="ru-RU"/>
              </w:rPr>
              <w:t>13.</w:t>
            </w:r>
          </w:p>
        </w:tc>
        <w:tc>
          <w:tcPr>
            <w:tcW w:w="6655" w:type="dxa"/>
          </w:tcPr>
          <w:p w:rsidR="00991751" w:rsidRPr="00991751" w:rsidRDefault="00991751" w:rsidP="00991751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ind w:left="26"/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1417" w:type="dxa"/>
          </w:tcPr>
          <w:p w:rsidR="00991751" w:rsidRPr="00991751" w:rsidRDefault="00991751" w:rsidP="00991751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991751" w:rsidRPr="00991751" w:rsidRDefault="00991751" w:rsidP="00991751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" w:right="33"/>
              <w:jc w:val="center"/>
              <w:rPr>
                <w:lang w:eastAsia="ru-RU"/>
              </w:rPr>
            </w:pPr>
          </w:p>
        </w:tc>
      </w:tr>
    </w:tbl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eastAsia="ru-RU"/>
        </w:rPr>
      </w:pP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  <w:lang w:eastAsia="ru-RU"/>
        </w:rPr>
      </w:pPr>
      <w:r w:rsidRPr="00991751">
        <w:rPr>
          <w:szCs w:val="26"/>
          <w:lang w:eastAsia="ru-RU"/>
        </w:rPr>
        <w:t>«........» .......................... 20.... г.</w:t>
      </w: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  <w:lang w:eastAsia="ru-RU"/>
        </w:rPr>
      </w:pP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  <w:lang w:eastAsia="ru-RU"/>
        </w:rPr>
      </w:pPr>
      <w:r w:rsidRPr="00991751">
        <w:rPr>
          <w:szCs w:val="26"/>
          <w:lang w:eastAsia="ru-RU"/>
        </w:rPr>
        <w:t>..............................................</w:t>
      </w: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803"/>
        <w:jc w:val="center"/>
        <w:rPr>
          <w:sz w:val="22"/>
          <w:lang w:eastAsia="ru-RU"/>
        </w:rPr>
      </w:pPr>
      <w:r w:rsidRPr="00991751">
        <w:rPr>
          <w:sz w:val="22"/>
          <w:lang w:eastAsia="ru-RU"/>
        </w:rPr>
        <w:t>(подпись)</w:t>
      </w: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803"/>
        <w:jc w:val="center"/>
        <w:rPr>
          <w:sz w:val="22"/>
          <w:lang w:eastAsia="ru-RU"/>
        </w:rPr>
      </w:pP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803"/>
        <w:jc w:val="center"/>
        <w:rPr>
          <w:sz w:val="22"/>
          <w:lang w:eastAsia="ru-RU"/>
        </w:rPr>
      </w:pP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803"/>
        <w:jc w:val="center"/>
        <w:rPr>
          <w:sz w:val="22"/>
          <w:lang w:eastAsia="ru-RU"/>
        </w:rPr>
      </w:pP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803"/>
        <w:rPr>
          <w:szCs w:val="26"/>
          <w:lang w:eastAsia="ru-RU"/>
        </w:rPr>
      </w:pPr>
      <w:r w:rsidRPr="00991751">
        <w:rPr>
          <w:szCs w:val="26"/>
          <w:lang w:eastAsia="ru-RU"/>
        </w:rPr>
        <w:t>М.П. (при наличии)</w:t>
      </w: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1C477D" w:rsidRDefault="001C477D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678" w:right="-131"/>
        <w:jc w:val="center"/>
        <w:rPr>
          <w:lang w:eastAsia="ru-RU"/>
        </w:rPr>
      </w:pP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678" w:right="-131"/>
        <w:jc w:val="center"/>
        <w:rPr>
          <w:lang w:eastAsia="ru-RU"/>
        </w:rPr>
      </w:pPr>
      <w:r w:rsidRPr="00991751">
        <w:rPr>
          <w:lang w:eastAsia="ru-RU"/>
        </w:rPr>
        <w:lastRenderedPageBreak/>
        <w:t>Приложение № 2</w:t>
      </w: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678" w:right="-131"/>
        <w:jc w:val="center"/>
        <w:rPr>
          <w:lang w:eastAsia="ru-RU"/>
        </w:rPr>
      </w:pPr>
      <w:r w:rsidRPr="00991751">
        <w:rPr>
          <w:lang w:eastAsia="ru-RU"/>
        </w:rPr>
        <w:t>к административному регламенту</w:t>
      </w: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right="-131"/>
        <w:jc w:val="center"/>
        <w:rPr>
          <w:lang w:eastAsia="ru-RU"/>
        </w:rPr>
      </w:pPr>
    </w:p>
    <w:p w:rsidR="00991751" w:rsidRPr="00991751" w:rsidRDefault="00991751" w:rsidP="00991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right="-131"/>
        <w:jc w:val="right"/>
        <w:rPr>
          <w:b/>
          <w:i/>
          <w:lang w:eastAsia="ru-RU"/>
        </w:rPr>
      </w:pPr>
      <w:r w:rsidRPr="00991751">
        <w:rPr>
          <w:b/>
          <w:i/>
          <w:lang w:eastAsia="ru-RU"/>
        </w:rPr>
        <w:t>ФОРМА</w:t>
      </w:r>
    </w:p>
    <w:p w:rsidR="00991751" w:rsidRPr="00991751" w:rsidRDefault="00991751" w:rsidP="00991751">
      <w:pPr>
        <w:suppressAutoHyphens/>
        <w:ind w:left="360"/>
        <w:rPr>
          <w:b/>
          <w:lang w:eastAsia="ru-RU"/>
        </w:rPr>
      </w:pPr>
    </w:p>
    <w:p w:rsidR="00991751" w:rsidRPr="00991751" w:rsidRDefault="00991751" w:rsidP="00991751">
      <w:pPr>
        <w:suppressAutoHyphens/>
        <w:ind w:left="3969"/>
        <w:rPr>
          <w:i/>
          <w:lang w:eastAsia="ru-RU"/>
        </w:rPr>
      </w:pPr>
      <w:r w:rsidRPr="00991751">
        <w:rPr>
          <w:lang w:eastAsia="ru-RU"/>
        </w:rPr>
        <w:t xml:space="preserve">Руководителю администрации Великоустюгского муниципального </w:t>
      </w:r>
      <w:r w:rsidR="00C21169">
        <w:rPr>
          <w:lang w:eastAsia="ru-RU"/>
        </w:rPr>
        <w:t>округа</w:t>
      </w:r>
      <w:r w:rsidRPr="00991751">
        <w:rPr>
          <w:lang w:eastAsia="ru-RU"/>
        </w:rPr>
        <w:t xml:space="preserve"> </w:t>
      </w:r>
    </w:p>
    <w:p w:rsidR="00991751" w:rsidRPr="00991751" w:rsidRDefault="00991751" w:rsidP="00991751">
      <w:pPr>
        <w:suppressAutoHyphens/>
        <w:ind w:left="3969"/>
        <w:rPr>
          <w:sz w:val="26"/>
          <w:lang w:eastAsia="ru-RU"/>
        </w:rPr>
      </w:pPr>
    </w:p>
    <w:p w:rsidR="00991751" w:rsidRPr="00991751" w:rsidRDefault="00991751" w:rsidP="00991751">
      <w:pPr>
        <w:suppressAutoHyphens/>
        <w:ind w:left="3969"/>
        <w:rPr>
          <w:b/>
          <w:i/>
          <w:lang w:eastAsia="ru-RU"/>
        </w:rPr>
      </w:pPr>
      <w:r w:rsidRPr="00991751">
        <w:rPr>
          <w:lang w:eastAsia="ru-RU"/>
        </w:rPr>
        <w:t>Застройщик .......................................................................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387"/>
        <w:jc w:val="center"/>
        <w:rPr>
          <w:rFonts w:eastAsia="Calibri"/>
          <w:i/>
          <w:sz w:val="22"/>
          <w:szCs w:val="20"/>
          <w:lang w:eastAsia="ru-RU"/>
        </w:rPr>
      </w:pPr>
      <w:proofErr w:type="gramStart"/>
      <w:r w:rsidRPr="00991751">
        <w:rPr>
          <w:rFonts w:eastAsia="Calibri"/>
          <w:i/>
          <w:sz w:val="22"/>
          <w:szCs w:val="20"/>
          <w:lang w:eastAsia="ru-RU"/>
        </w:rPr>
        <w:t>(для юридического лица указывается</w:t>
      </w:r>
      <w:proofErr w:type="gramEnd"/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фирменное наименование,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для физического лица указываются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фамилия, имя и отчество заявителя;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 xml:space="preserve">для лица, действующего 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 xml:space="preserve">по доверенности, - фамилия, имя 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 xml:space="preserve">и отчество лица, действующего 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670"/>
        <w:jc w:val="center"/>
        <w:rPr>
          <w:b/>
          <w:i/>
          <w:sz w:val="28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на основании доверенности)</w:t>
      </w:r>
    </w:p>
    <w:p w:rsidR="00991751" w:rsidRPr="00991751" w:rsidRDefault="00991751" w:rsidP="00991751">
      <w:pPr>
        <w:tabs>
          <w:tab w:val="left" w:pos="708"/>
        </w:tabs>
        <w:suppressAutoHyphens/>
        <w:ind w:left="5670"/>
        <w:jc w:val="center"/>
        <w:rPr>
          <w:b/>
          <w:i/>
          <w:sz w:val="28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ind w:left="5670"/>
        <w:jc w:val="center"/>
        <w:rPr>
          <w:b/>
          <w:i/>
          <w:sz w:val="28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ind w:left="360"/>
        <w:jc w:val="center"/>
        <w:rPr>
          <w:b/>
          <w:spacing w:val="120"/>
          <w:szCs w:val="26"/>
          <w:lang w:eastAsia="ru-RU"/>
        </w:rPr>
      </w:pPr>
      <w:r w:rsidRPr="00991751">
        <w:rPr>
          <w:b/>
          <w:spacing w:val="120"/>
          <w:szCs w:val="26"/>
          <w:lang w:eastAsia="ru-RU"/>
        </w:rPr>
        <w:t>ЗАЯВЛЕНИЕ</w:t>
      </w:r>
    </w:p>
    <w:p w:rsidR="00991751" w:rsidRPr="00991751" w:rsidRDefault="00991751" w:rsidP="00991751">
      <w:pPr>
        <w:tabs>
          <w:tab w:val="left" w:pos="708"/>
        </w:tabs>
        <w:suppressAutoHyphens/>
        <w:ind w:left="360"/>
        <w:jc w:val="center"/>
        <w:rPr>
          <w:b/>
          <w:szCs w:val="26"/>
          <w:lang w:eastAsia="ru-RU"/>
        </w:rPr>
      </w:pPr>
      <w:r w:rsidRPr="00991751">
        <w:rPr>
          <w:b/>
          <w:szCs w:val="26"/>
          <w:lang w:eastAsia="ru-RU"/>
        </w:rPr>
        <w:t xml:space="preserve">о внесении изменений в разрешение на строительство </w:t>
      </w:r>
    </w:p>
    <w:p w:rsidR="00991751" w:rsidRPr="00991751" w:rsidRDefault="00991751" w:rsidP="00991751">
      <w:pPr>
        <w:tabs>
          <w:tab w:val="left" w:pos="708"/>
        </w:tabs>
        <w:suppressAutoHyphens/>
        <w:ind w:left="360"/>
        <w:jc w:val="center"/>
        <w:rPr>
          <w:b/>
          <w:szCs w:val="26"/>
          <w:lang w:eastAsia="ru-RU"/>
        </w:rPr>
      </w:pPr>
      <w:r w:rsidRPr="00991751">
        <w:rPr>
          <w:b/>
          <w:szCs w:val="26"/>
          <w:lang w:eastAsia="ru-RU"/>
        </w:rPr>
        <w:t xml:space="preserve">в связи с необходимостью продления </w:t>
      </w:r>
    </w:p>
    <w:p w:rsidR="00991751" w:rsidRPr="00991751" w:rsidRDefault="00991751" w:rsidP="00991751">
      <w:pPr>
        <w:tabs>
          <w:tab w:val="left" w:pos="708"/>
        </w:tabs>
        <w:suppressAutoHyphens/>
        <w:ind w:left="360"/>
        <w:jc w:val="center"/>
        <w:rPr>
          <w:b/>
          <w:szCs w:val="26"/>
          <w:lang w:eastAsia="ru-RU"/>
        </w:rPr>
      </w:pPr>
      <w:r w:rsidRPr="00991751">
        <w:rPr>
          <w:b/>
          <w:szCs w:val="26"/>
          <w:lang w:eastAsia="ru-RU"/>
        </w:rPr>
        <w:t>срока действия разрешения на строительство</w:t>
      </w:r>
    </w:p>
    <w:p w:rsidR="00991751" w:rsidRPr="00991751" w:rsidRDefault="00991751" w:rsidP="00991751">
      <w:pPr>
        <w:tabs>
          <w:tab w:val="left" w:pos="708"/>
        </w:tabs>
        <w:suppressAutoHyphens/>
        <w:jc w:val="center"/>
        <w:rPr>
          <w:b/>
          <w:szCs w:val="26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jc w:val="center"/>
        <w:rPr>
          <w:b/>
          <w:lang w:eastAsia="ru-RU"/>
        </w:rPr>
      </w:pPr>
      <w:r w:rsidRPr="00991751">
        <w:rPr>
          <w:b/>
          <w:szCs w:val="26"/>
          <w:lang w:eastAsia="ru-RU"/>
        </w:rPr>
        <w:t>Сведения о заявителе (физическое лицо)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581"/>
      </w:tblGrid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Фамилия, имя и отчество (при наличии)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Место жительства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1751">
              <w:rPr>
                <w:rFonts w:eastAsia="Calibri"/>
                <w:lang w:eastAsia="ru-RU"/>
              </w:rPr>
              <w:t xml:space="preserve">ОГРНИП - для гражданина, являющегося индивидуальным </w:t>
            </w:r>
            <w:proofErr w:type="spellStart"/>
            <w:proofErr w:type="gramStart"/>
            <w:r w:rsidRPr="00991751">
              <w:rPr>
                <w:rFonts w:eastAsia="Calibri"/>
                <w:lang w:eastAsia="ru-RU"/>
              </w:rPr>
              <w:t>предпри</w:t>
            </w:r>
            <w:r w:rsidR="00C21169">
              <w:rPr>
                <w:rFonts w:eastAsia="Calibri"/>
                <w:lang w:eastAsia="ru-RU"/>
              </w:rPr>
              <w:t>-</w:t>
            </w:r>
            <w:r w:rsidRPr="00991751">
              <w:rPr>
                <w:rFonts w:eastAsia="Calibri"/>
                <w:lang w:eastAsia="ru-RU"/>
              </w:rPr>
              <w:t>нимателем</w:t>
            </w:r>
            <w:proofErr w:type="spellEnd"/>
            <w:proofErr w:type="gramEnd"/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Контактный телефон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</w:tbl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b/>
          <w:sz w:val="22"/>
          <w:lang w:eastAsia="ru-RU"/>
        </w:rPr>
      </w:pPr>
      <w:r w:rsidRPr="00991751">
        <w:rPr>
          <w:b/>
          <w:szCs w:val="26"/>
          <w:lang w:eastAsia="ru-RU"/>
        </w:rPr>
        <w:t>Сведения о заявителе (юридическое лицо)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581"/>
      </w:tblGrid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 xml:space="preserve">Полное и сокращённое наименование 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Местонахождение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ИНН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ОГРН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1751">
              <w:rPr>
                <w:rFonts w:eastAsia="Calibri"/>
                <w:lang w:eastAsia="ru-RU"/>
              </w:rPr>
              <w:t>Фамилия, имя и отчество представителя организации, уполномоченного действовать без доверенности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1751">
              <w:rPr>
                <w:rFonts w:eastAsia="Calibri"/>
                <w:lang w:eastAsia="ru-RU"/>
              </w:rPr>
              <w:t xml:space="preserve">Должность представителя, уполномоченного действовать без </w:t>
            </w:r>
            <w:proofErr w:type="gramStart"/>
            <w:r w:rsidRPr="00991751">
              <w:rPr>
                <w:rFonts w:eastAsia="Calibri"/>
                <w:lang w:eastAsia="ru-RU"/>
              </w:rPr>
              <w:t>доверен</w:t>
            </w:r>
            <w:r w:rsidR="00C21169">
              <w:rPr>
                <w:rFonts w:eastAsia="Calibri"/>
                <w:lang w:eastAsia="ru-RU"/>
              </w:rPr>
              <w:t>-</w:t>
            </w:r>
            <w:proofErr w:type="spellStart"/>
            <w:r w:rsidRPr="00991751">
              <w:rPr>
                <w:rFonts w:eastAsia="Calibri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rPr>
                <w:lang w:eastAsia="ru-RU"/>
              </w:rPr>
            </w:pPr>
            <w:r w:rsidRPr="00991751">
              <w:rPr>
                <w:lang w:eastAsia="ru-RU"/>
              </w:rPr>
              <w:t>Контактные телефоны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</w:tbl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rFonts w:eastAsia="Calibri"/>
          <w:b/>
          <w:szCs w:val="26"/>
          <w:lang w:eastAsia="ru-RU"/>
        </w:rPr>
      </w:pPr>
      <w:r w:rsidRPr="00991751">
        <w:rPr>
          <w:rFonts w:eastAsia="Calibri"/>
          <w:b/>
          <w:szCs w:val="26"/>
          <w:lang w:eastAsia="ru-RU"/>
        </w:rPr>
        <w:t xml:space="preserve">Для лица, действующего на основании документа, </w:t>
      </w:r>
    </w:p>
    <w:p w:rsidR="00991751" w:rsidRPr="00991751" w:rsidRDefault="00991751" w:rsidP="00991751">
      <w:pPr>
        <w:jc w:val="center"/>
        <w:rPr>
          <w:b/>
          <w:sz w:val="22"/>
          <w:lang w:eastAsia="ru-RU"/>
        </w:rPr>
      </w:pPr>
      <w:r w:rsidRPr="00991751">
        <w:rPr>
          <w:rFonts w:eastAsia="Calibri"/>
          <w:b/>
          <w:szCs w:val="26"/>
          <w:lang w:eastAsia="ru-RU"/>
        </w:rPr>
        <w:t>подтверждающего полномочия действовать от имени заявителя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581"/>
      </w:tblGrid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Фамилия, имя и отчество (при наличии) лица, действующего от имени физического или юридического лица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91751">
              <w:rPr>
                <w:rFonts w:eastAsia="Calibri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Контактные телефоны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lang w:eastAsia="ru-RU"/>
              </w:rPr>
            </w:pPr>
            <w:r w:rsidRPr="00991751">
              <w:rPr>
                <w:lang w:eastAsia="ru-RU"/>
              </w:rPr>
              <w:t>Адрес электронной почты (при наличии)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rPr>
                <w:lang w:eastAsia="ru-RU"/>
              </w:rPr>
            </w:pPr>
          </w:p>
        </w:tc>
      </w:tr>
    </w:tbl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jc w:val="both"/>
        <w:rPr>
          <w:i/>
          <w:sz w:val="26"/>
          <w:lang w:eastAsia="ru-RU"/>
        </w:rPr>
      </w:pPr>
      <w:r w:rsidRPr="00991751">
        <w:rPr>
          <w:lang w:eastAsia="ru-RU"/>
        </w:rPr>
        <w:t>Прошу продлить срок действия разрешения на строительство</w:t>
      </w:r>
      <w:r w:rsidRPr="00991751">
        <w:rPr>
          <w:b/>
          <w:lang w:eastAsia="ru-RU"/>
        </w:rPr>
        <w:t xml:space="preserve">, </w:t>
      </w:r>
      <w:r w:rsidRPr="00991751">
        <w:rPr>
          <w:lang w:eastAsia="ru-RU"/>
        </w:rPr>
        <w:t>выданное</w:t>
      </w:r>
      <w:proofErr w:type="gramStart"/>
      <w:r w:rsidRPr="00991751">
        <w:rPr>
          <w:lang w:eastAsia="ru-RU"/>
        </w:rPr>
        <w:t xml:space="preserve">                                «.......» ......................... ........... </w:t>
      </w:r>
      <w:proofErr w:type="gramEnd"/>
      <w:r w:rsidRPr="00991751">
        <w:rPr>
          <w:lang w:eastAsia="ru-RU"/>
        </w:rPr>
        <w:t xml:space="preserve">года за № ............ </w:t>
      </w:r>
      <w:r w:rsidRPr="00991751">
        <w:rPr>
          <w:i/>
          <w:lang w:eastAsia="ru-RU"/>
        </w:rPr>
        <w:t>(номер разрешения на строительство)</w:t>
      </w:r>
      <w:r w:rsidRPr="00991751">
        <w:rPr>
          <w:i/>
          <w:sz w:val="26"/>
          <w:lang w:eastAsia="ru-RU"/>
        </w:rPr>
        <w:t xml:space="preserve"> </w:t>
      </w:r>
    </w:p>
    <w:p w:rsidR="00991751" w:rsidRPr="00991751" w:rsidRDefault="00991751" w:rsidP="00991751">
      <w:pPr>
        <w:tabs>
          <w:tab w:val="left" w:pos="708"/>
        </w:tabs>
        <w:suppressAutoHyphens/>
        <w:rPr>
          <w:i/>
          <w:sz w:val="22"/>
          <w:lang w:eastAsia="ru-RU"/>
        </w:rPr>
      </w:pPr>
      <w:r w:rsidRPr="00991751">
        <w:rPr>
          <w:i/>
          <w:sz w:val="22"/>
          <w:lang w:eastAsia="ru-RU"/>
        </w:rPr>
        <w:t xml:space="preserve">      (число и месяц)           (год)</w:t>
      </w:r>
    </w:p>
    <w:p w:rsidR="00991751" w:rsidRPr="00991751" w:rsidRDefault="00991751" w:rsidP="00991751">
      <w:pPr>
        <w:tabs>
          <w:tab w:val="left" w:pos="708"/>
        </w:tabs>
        <w:suppressAutoHyphens/>
        <w:ind w:left="360"/>
        <w:rPr>
          <w:i/>
          <w:sz w:val="18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rPr>
          <w:lang w:eastAsia="ru-RU"/>
        </w:rPr>
      </w:pPr>
      <w:r w:rsidRPr="00991751">
        <w:rPr>
          <w:lang w:eastAsia="ru-RU"/>
        </w:rPr>
        <w:t>со сроком действия</w:t>
      </w:r>
      <w:proofErr w:type="gramStart"/>
      <w:r w:rsidRPr="00991751">
        <w:rPr>
          <w:lang w:eastAsia="ru-RU"/>
        </w:rPr>
        <w:t xml:space="preserve"> «.......» ............... ............. </w:t>
      </w:r>
      <w:proofErr w:type="gramEnd"/>
      <w:r w:rsidRPr="00991751">
        <w:rPr>
          <w:lang w:eastAsia="ru-RU"/>
        </w:rPr>
        <w:t>года.</w:t>
      </w:r>
    </w:p>
    <w:p w:rsidR="00991751" w:rsidRPr="00991751" w:rsidRDefault="00991751" w:rsidP="00991751">
      <w:pPr>
        <w:tabs>
          <w:tab w:val="left" w:pos="708"/>
        </w:tabs>
        <w:suppressAutoHyphens/>
        <w:rPr>
          <w:i/>
          <w:sz w:val="22"/>
          <w:lang w:eastAsia="ru-RU"/>
        </w:rPr>
      </w:pPr>
      <w:r w:rsidRPr="00991751">
        <w:rPr>
          <w:i/>
          <w:sz w:val="22"/>
          <w:lang w:eastAsia="ru-RU"/>
        </w:rPr>
        <w:t xml:space="preserve">                                    (число)     (месяц)     (год)</w:t>
      </w:r>
    </w:p>
    <w:p w:rsidR="00991751" w:rsidRPr="00991751" w:rsidRDefault="00991751" w:rsidP="00991751">
      <w:pPr>
        <w:tabs>
          <w:tab w:val="left" w:pos="708"/>
        </w:tabs>
        <w:suppressAutoHyphens/>
        <w:ind w:right="-546"/>
        <w:rPr>
          <w:sz w:val="20"/>
          <w:szCs w:val="16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ind w:right="-546"/>
        <w:rPr>
          <w:lang w:eastAsia="ru-RU"/>
        </w:rPr>
      </w:pPr>
      <w:r w:rsidRPr="00991751">
        <w:rPr>
          <w:lang w:eastAsia="ru-RU"/>
        </w:rPr>
        <w:t>наименование объекта</w:t>
      </w:r>
      <w:proofErr w:type="gramStart"/>
      <w:r w:rsidRPr="00991751">
        <w:rPr>
          <w:lang w:eastAsia="ru-RU"/>
        </w:rPr>
        <w:t xml:space="preserve"> </w:t>
      </w:r>
      <w:r w:rsidRPr="00991751">
        <w:rPr>
          <w:szCs w:val="26"/>
          <w:lang w:eastAsia="ru-RU"/>
        </w:rPr>
        <w:t>................................... (</w:t>
      </w:r>
      <w:proofErr w:type="gramEnd"/>
      <w:r w:rsidRPr="00991751">
        <w:rPr>
          <w:szCs w:val="26"/>
          <w:lang w:eastAsia="ru-RU"/>
        </w:rPr>
        <w:t>в соответствии с разрешением на строительство),</w:t>
      </w:r>
    </w:p>
    <w:p w:rsidR="00991751" w:rsidRPr="00991751" w:rsidRDefault="00991751" w:rsidP="00991751">
      <w:pPr>
        <w:tabs>
          <w:tab w:val="left" w:pos="708"/>
        </w:tabs>
        <w:suppressAutoHyphens/>
        <w:ind w:right="-1"/>
        <w:rPr>
          <w:lang w:eastAsia="ru-RU"/>
        </w:rPr>
      </w:pPr>
      <w:r w:rsidRPr="00991751">
        <w:rPr>
          <w:lang w:eastAsia="ru-RU"/>
        </w:rPr>
        <w:t xml:space="preserve">этап строительства ...................................................................................................... на </w:t>
      </w:r>
      <w:proofErr w:type="gramStart"/>
      <w:r w:rsidRPr="00991751">
        <w:rPr>
          <w:lang w:eastAsia="ru-RU"/>
        </w:rPr>
        <w:t>земельном</w:t>
      </w:r>
      <w:proofErr w:type="gramEnd"/>
      <w:r w:rsidRPr="00991751">
        <w:rPr>
          <w:lang w:eastAsia="ru-RU"/>
        </w:rPr>
        <w:t xml:space="preserve"> </w:t>
      </w:r>
    </w:p>
    <w:p w:rsidR="00991751" w:rsidRPr="00991751" w:rsidRDefault="00991751" w:rsidP="00991751">
      <w:pPr>
        <w:tabs>
          <w:tab w:val="left" w:pos="708"/>
        </w:tabs>
        <w:suppressAutoHyphens/>
        <w:ind w:left="2127"/>
        <w:rPr>
          <w:i/>
          <w:sz w:val="22"/>
          <w:lang w:eastAsia="ru-RU"/>
        </w:rPr>
      </w:pPr>
      <w:r w:rsidRPr="00991751">
        <w:rPr>
          <w:i/>
          <w:sz w:val="22"/>
          <w:lang w:eastAsia="ru-RU"/>
        </w:rPr>
        <w:t>(указывается в случае выделения этапа строительства)</w:t>
      </w:r>
    </w:p>
    <w:p w:rsidR="00991751" w:rsidRPr="00991751" w:rsidRDefault="00991751" w:rsidP="00991751">
      <w:pPr>
        <w:tabs>
          <w:tab w:val="left" w:pos="708"/>
        </w:tabs>
        <w:suppressAutoHyphens/>
        <w:ind w:right="-1"/>
        <w:jc w:val="both"/>
        <w:rPr>
          <w:sz w:val="26"/>
          <w:szCs w:val="26"/>
          <w:lang w:eastAsia="ru-RU"/>
        </w:rPr>
      </w:pPr>
      <w:proofErr w:type="gramStart"/>
      <w:r w:rsidRPr="00991751">
        <w:rPr>
          <w:lang w:eastAsia="ru-RU"/>
        </w:rPr>
        <w:t>участке</w:t>
      </w:r>
      <w:proofErr w:type="gramEnd"/>
      <w:r w:rsidRPr="00991751">
        <w:rPr>
          <w:lang w:eastAsia="ru-RU"/>
        </w:rPr>
        <w:t xml:space="preserve"> по адресу: </w:t>
      </w:r>
      <w:r w:rsidRPr="00991751">
        <w:rPr>
          <w:szCs w:val="26"/>
          <w:lang w:eastAsia="ru-RU"/>
        </w:rPr>
        <w:t xml:space="preserve">.................................................................................................., принадлежащем </w:t>
      </w:r>
    </w:p>
    <w:p w:rsidR="00991751" w:rsidRPr="00991751" w:rsidRDefault="00991751" w:rsidP="00991751">
      <w:pPr>
        <w:tabs>
          <w:tab w:val="left" w:pos="708"/>
        </w:tabs>
        <w:suppressAutoHyphens/>
        <w:ind w:left="2127" w:right="1983"/>
        <w:jc w:val="center"/>
        <w:rPr>
          <w:i/>
          <w:sz w:val="18"/>
          <w:lang w:eastAsia="ru-RU"/>
        </w:rPr>
      </w:pPr>
      <w:proofErr w:type="gramStart"/>
      <w:r w:rsidRPr="00991751">
        <w:rPr>
          <w:i/>
          <w:sz w:val="18"/>
          <w:lang w:eastAsia="ru-RU"/>
        </w:rPr>
        <w:t>(почтовый или строительный адрес, кадастровый номер земельного участка</w:t>
      </w:r>
      <w:proofErr w:type="gramEnd"/>
    </w:p>
    <w:p w:rsidR="00991751" w:rsidRPr="00991751" w:rsidRDefault="00991751" w:rsidP="00991751">
      <w:pPr>
        <w:tabs>
          <w:tab w:val="left" w:pos="708"/>
        </w:tabs>
        <w:suppressAutoHyphens/>
        <w:ind w:right="-546"/>
        <w:rPr>
          <w:szCs w:val="26"/>
          <w:lang w:eastAsia="ru-RU"/>
        </w:rPr>
      </w:pPr>
      <w:r w:rsidRPr="00991751">
        <w:rPr>
          <w:lang w:eastAsia="ru-RU"/>
        </w:rPr>
        <w:t xml:space="preserve">на праве </w:t>
      </w:r>
      <w:r w:rsidRPr="00991751">
        <w:rPr>
          <w:szCs w:val="26"/>
          <w:lang w:eastAsia="ru-RU"/>
        </w:rPr>
        <w:t>.....................................................................................................................................................</w:t>
      </w:r>
    </w:p>
    <w:p w:rsidR="00991751" w:rsidRPr="00991751" w:rsidRDefault="00991751" w:rsidP="00991751">
      <w:pPr>
        <w:tabs>
          <w:tab w:val="left" w:pos="708"/>
        </w:tabs>
        <w:suppressAutoHyphens/>
        <w:ind w:left="993"/>
        <w:jc w:val="center"/>
        <w:rPr>
          <w:i/>
          <w:sz w:val="22"/>
          <w:lang w:eastAsia="ru-RU"/>
        </w:rPr>
      </w:pPr>
      <w:proofErr w:type="gramStart"/>
      <w:r w:rsidRPr="00991751">
        <w:rPr>
          <w:i/>
          <w:sz w:val="22"/>
          <w:lang w:eastAsia="ru-RU"/>
        </w:rPr>
        <w:t xml:space="preserve">(вид права, на основании которого земельный участок принадлежит застройщику, </w:t>
      </w:r>
      <w:proofErr w:type="gramEnd"/>
    </w:p>
    <w:p w:rsidR="00991751" w:rsidRPr="00991751" w:rsidRDefault="00991751" w:rsidP="00991751">
      <w:pPr>
        <w:tabs>
          <w:tab w:val="left" w:pos="708"/>
        </w:tabs>
        <w:suppressAutoHyphens/>
        <w:ind w:left="993"/>
        <w:jc w:val="center"/>
        <w:rPr>
          <w:i/>
          <w:sz w:val="22"/>
          <w:lang w:eastAsia="ru-RU"/>
        </w:rPr>
      </w:pPr>
      <w:r w:rsidRPr="00991751">
        <w:rPr>
          <w:i/>
          <w:sz w:val="22"/>
          <w:lang w:eastAsia="ru-RU"/>
        </w:rPr>
        <w:t>а также данные о документе, удостоверяющем право)</w:t>
      </w:r>
    </w:p>
    <w:p w:rsidR="00991751" w:rsidRPr="00991751" w:rsidRDefault="00991751" w:rsidP="00991751">
      <w:pPr>
        <w:tabs>
          <w:tab w:val="left" w:pos="708"/>
        </w:tabs>
        <w:suppressAutoHyphens/>
        <w:rPr>
          <w:lang w:eastAsia="ru-RU"/>
        </w:rPr>
      </w:pPr>
      <w:r w:rsidRPr="00991751">
        <w:rPr>
          <w:lang w:eastAsia="ru-RU"/>
        </w:rPr>
        <w:t>на срок до</w:t>
      </w:r>
      <w:proofErr w:type="gramStart"/>
      <w:r w:rsidRPr="00991751">
        <w:rPr>
          <w:lang w:eastAsia="ru-RU"/>
        </w:rPr>
        <w:t xml:space="preserve"> «........» .................... ............... </w:t>
      </w:r>
      <w:proofErr w:type="gramEnd"/>
      <w:r w:rsidRPr="00991751">
        <w:rPr>
          <w:lang w:eastAsia="ru-RU"/>
        </w:rPr>
        <w:t>года</w:t>
      </w:r>
    </w:p>
    <w:p w:rsidR="00991751" w:rsidRPr="00991751" w:rsidRDefault="00991751" w:rsidP="00991751">
      <w:pPr>
        <w:tabs>
          <w:tab w:val="left" w:pos="708"/>
        </w:tabs>
        <w:suppressAutoHyphens/>
        <w:rPr>
          <w:i/>
          <w:sz w:val="22"/>
          <w:lang w:eastAsia="ru-RU"/>
        </w:rPr>
      </w:pPr>
      <w:r w:rsidRPr="00991751">
        <w:rPr>
          <w:i/>
          <w:sz w:val="22"/>
          <w:lang w:eastAsia="ru-RU"/>
        </w:rPr>
        <w:t xml:space="preserve">                    (число)       (месяц)         (год)</w:t>
      </w:r>
    </w:p>
    <w:p w:rsidR="00991751" w:rsidRPr="00991751" w:rsidRDefault="00991751" w:rsidP="00991751">
      <w:pPr>
        <w:tabs>
          <w:tab w:val="left" w:pos="708"/>
        </w:tabs>
        <w:suppressAutoHyphens/>
        <w:ind w:right="-366"/>
        <w:rPr>
          <w:i/>
          <w:szCs w:val="26"/>
          <w:lang w:eastAsia="ru-RU"/>
        </w:rPr>
      </w:pPr>
      <w:r w:rsidRPr="00991751">
        <w:rPr>
          <w:lang w:eastAsia="ru-RU"/>
        </w:rPr>
        <w:t xml:space="preserve">в связи  </w:t>
      </w:r>
      <w:r w:rsidRPr="00991751">
        <w:rPr>
          <w:szCs w:val="26"/>
          <w:lang w:eastAsia="ru-RU"/>
        </w:rPr>
        <w:t xml:space="preserve">......................... </w:t>
      </w:r>
      <w:r w:rsidRPr="00991751">
        <w:rPr>
          <w:i/>
          <w:szCs w:val="26"/>
          <w:lang w:eastAsia="ru-RU"/>
        </w:rPr>
        <w:t xml:space="preserve">(указываются причины нарушения установленного ранее срока </w:t>
      </w:r>
      <w:proofErr w:type="spellStart"/>
      <w:proofErr w:type="gramStart"/>
      <w:r w:rsidRPr="00991751">
        <w:rPr>
          <w:i/>
          <w:szCs w:val="26"/>
          <w:lang w:eastAsia="ru-RU"/>
        </w:rPr>
        <w:t>продол-жительности</w:t>
      </w:r>
      <w:proofErr w:type="spellEnd"/>
      <w:proofErr w:type="gramEnd"/>
      <w:r w:rsidRPr="00991751">
        <w:rPr>
          <w:i/>
          <w:szCs w:val="26"/>
          <w:lang w:eastAsia="ru-RU"/>
        </w:rPr>
        <w:t xml:space="preserve"> строительства)</w:t>
      </w:r>
    </w:p>
    <w:p w:rsidR="00991751" w:rsidRPr="00991751" w:rsidRDefault="00991751" w:rsidP="00991751">
      <w:pPr>
        <w:tabs>
          <w:tab w:val="left" w:pos="708"/>
        </w:tabs>
        <w:suppressAutoHyphens/>
        <w:ind w:right="-366"/>
        <w:rPr>
          <w:sz w:val="26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ind w:right="-366"/>
        <w:rPr>
          <w:i/>
          <w:szCs w:val="26"/>
          <w:lang w:eastAsia="ru-RU"/>
        </w:rPr>
      </w:pPr>
      <w:r w:rsidRPr="00991751">
        <w:rPr>
          <w:lang w:eastAsia="ru-RU"/>
        </w:rPr>
        <w:t>В настоящее время на объекте выполнены</w:t>
      </w:r>
      <w:proofErr w:type="gramStart"/>
      <w:r w:rsidRPr="00991751">
        <w:rPr>
          <w:lang w:eastAsia="ru-RU"/>
        </w:rPr>
        <w:t xml:space="preserve"> </w:t>
      </w:r>
      <w:r w:rsidRPr="00991751">
        <w:rPr>
          <w:szCs w:val="26"/>
          <w:lang w:eastAsia="ru-RU"/>
        </w:rPr>
        <w:t>.........................</w:t>
      </w:r>
      <w:r w:rsidRPr="00991751">
        <w:rPr>
          <w:i/>
          <w:szCs w:val="26"/>
          <w:lang w:eastAsia="ru-RU"/>
        </w:rPr>
        <w:t xml:space="preserve"> (</w:t>
      </w:r>
      <w:proofErr w:type="gramEnd"/>
      <w:r w:rsidRPr="00991751">
        <w:rPr>
          <w:i/>
          <w:szCs w:val="26"/>
          <w:lang w:eastAsia="ru-RU"/>
        </w:rPr>
        <w:t>перечисляются фактические объёмы выполненных работ)</w:t>
      </w:r>
    </w:p>
    <w:p w:rsidR="00991751" w:rsidRPr="00991751" w:rsidRDefault="00991751" w:rsidP="00991751">
      <w:pPr>
        <w:tabs>
          <w:tab w:val="left" w:pos="708"/>
        </w:tabs>
        <w:suppressAutoHyphens/>
        <w:jc w:val="center"/>
        <w:rPr>
          <w:i/>
          <w:sz w:val="18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rPr>
          <w:sz w:val="26"/>
          <w:szCs w:val="26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rPr>
          <w:i/>
          <w:szCs w:val="26"/>
          <w:lang w:eastAsia="ru-RU"/>
        </w:rPr>
      </w:pPr>
      <w:r w:rsidRPr="00991751">
        <w:rPr>
          <w:szCs w:val="26"/>
          <w:lang w:eastAsia="ru-RU"/>
        </w:rPr>
        <w:t>Информация о наличии участников долевого строительства</w:t>
      </w:r>
      <w:proofErr w:type="gramStart"/>
      <w:r w:rsidRPr="00991751">
        <w:rPr>
          <w:szCs w:val="26"/>
          <w:lang w:eastAsia="ru-RU"/>
        </w:rPr>
        <w:t xml:space="preserve"> ................. </w:t>
      </w:r>
      <w:r w:rsidRPr="00991751">
        <w:rPr>
          <w:i/>
          <w:szCs w:val="26"/>
          <w:lang w:eastAsia="ru-RU"/>
        </w:rPr>
        <w:t>(</w:t>
      </w:r>
      <w:proofErr w:type="gramEnd"/>
      <w:r w:rsidRPr="00991751">
        <w:rPr>
          <w:i/>
          <w:szCs w:val="26"/>
          <w:lang w:eastAsia="ru-RU"/>
        </w:rPr>
        <w:t>да, нет)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rPr>
          <w:szCs w:val="26"/>
          <w:lang w:eastAsia="ru-RU"/>
        </w:rPr>
      </w:pPr>
    </w:p>
    <w:p w:rsidR="00991751" w:rsidRPr="00991751" w:rsidRDefault="00991751" w:rsidP="00991751">
      <w:pPr>
        <w:suppressAutoHyphens/>
        <w:autoSpaceDE w:val="0"/>
        <w:autoSpaceDN w:val="0"/>
        <w:adjustRightInd w:val="0"/>
        <w:rPr>
          <w:szCs w:val="26"/>
          <w:lang w:eastAsia="ru-RU"/>
        </w:rPr>
      </w:pPr>
    </w:p>
    <w:p w:rsidR="00991751" w:rsidRPr="00991751" w:rsidRDefault="00991751" w:rsidP="00991751">
      <w:pPr>
        <w:tabs>
          <w:tab w:val="left" w:pos="0"/>
        </w:tabs>
        <w:suppressAutoHyphens/>
        <w:rPr>
          <w:szCs w:val="26"/>
          <w:lang w:eastAsia="ru-RU"/>
        </w:rPr>
      </w:pPr>
      <w:r w:rsidRPr="00991751">
        <w:rPr>
          <w:szCs w:val="26"/>
          <w:lang w:eastAsia="ru-RU"/>
        </w:rPr>
        <w:t xml:space="preserve">« .......» ....................... 20 ..... г. </w:t>
      </w:r>
    </w:p>
    <w:p w:rsidR="00991751" w:rsidRPr="00991751" w:rsidRDefault="00991751" w:rsidP="00991751">
      <w:pPr>
        <w:tabs>
          <w:tab w:val="left" w:pos="0"/>
        </w:tabs>
        <w:suppressAutoHyphens/>
        <w:rPr>
          <w:szCs w:val="26"/>
          <w:lang w:eastAsia="ru-RU"/>
        </w:rPr>
      </w:pPr>
    </w:p>
    <w:p w:rsidR="00991751" w:rsidRPr="00991751" w:rsidRDefault="00991751" w:rsidP="00991751">
      <w:pPr>
        <w:tabs>
          <w:tab w:val="left" w:pos="0"/>
        </w:tabs>
        <w:suppressAutoHyphens/>
        <w:rPr>
          <w:sz w:val="26"/>
          <w:szCs w:val="26"/>
          <w:lang w:eastAsia="ru-RU"/>
        </w:rPr>
      </w:pPr>
    </w:p>
    <w:p w:rsidR="00991751" w:rsidRPr="00991751" w:rsidRDefault="00991751" w:rsidP="00991751">
      <w:pPr>
        <w:tabs>
          <w:tab w:val="left" w:pos="0"/>
        </w:tabs>
        <w:suppressAutoHyphens/>
        <w:rPr>
          <w:sz w:val="26"/>
          <w:szCs w:val="26"/>
          <w:lang w:eastAsia="ru-RU"/>
        </w:rPr>
      </w:pPr>
    </w:p>
    <w:p w:rsidR="00991751" w:rsidRPr="00991751" w:rsidRDefault="00991751" w:rsidP="00991751">
      <w:pPr>
        <w:tabs>
          <w:tab w:val="left" w:pos="0"/>
        </w:tabs>
        <w:suppressAutoHyphens/>
        <w:rPr>
          <w:szCs w:val="26"/>
          <w:lang w:eastAsia="ru-RU"/>
        </w:rPr>
      </w:pPr>
      <w:r w:rsidRPr="00991751">
        <w:rPr>
          <w:szCs w:val="26"/>
          <w:lang w:eastAsia="ru-RU"/>
        </w:rPr>
        <w:t xml:space="preserve">.......................... </w:t>
      </w:r>
      <w:r w:rsidRPr="00991751">
        <w:rPr>
          <w:i/>
          <w:szCs w:val="26"/>
          <w:lang w:eastAsia="ru-RU"/>
        </w:rPr>
        <w:t>(подпись)</w:t>
      </w:r>
    </w:p>
    <w:p w:rsidR="00991751" w:rsidRPr="00991751" w:rsidRDefault="00991751" w:rsidP="00991751">
      <w:pPr>
        <w:tabs>
          <w:tab w:val="left" w:pos="0"/>
        </w:tabs>
        <w:suppressAutoHyphens/>
        <w:rPr>
          <w:sz w:val="28"/>
          <w:szCs w:val="28"/>
          <w:lang w:eastAsia="ru-RU"/>
        </w:rPr>
      </w:pPr>
    </w:p>
    <w:p w:rsidR="00991751" w:rsidRPr="00991751" w:rsidRDefault="00991751" w:rsidP="00991751">
      <w:pPr>
        <w:tabs>
          <w:tab w:val="left" w:pos="0"/>
        </w:tabs>
        <w:suppressAutoHyphens/>
        <w:rPr>
          <w:szCs w:val="26"/>
          <w:lang w:eastAsia="ru-RU"/>
        </w:rPr>
      </w:pPr>
      <w:r w:rsidRPr="00991751">
        <w:rPr>
          <w:szCs w:val="26"/>
          <w:lang w:eastAsia="ru-RU"/>
        </w:rPr>
        <w:t xml:space="preserve">М.П. </w:t>
      </w:r>
      <w:r w:rsidRPr="00991751">
        <w:rPr>
          <w:i/>
          <w:szCs w:val="26"/>
          <w:lang w:eastAsia="ru-RU"/>
        </w:rPr>
        <w:t>(при наличии)</w:t>
      </w: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1C477D" w:rsidRDefault="001C477D" w:rsidP="00991751">
      <w:pPr>
        <w:tabs>
          <w:tab w:val="left" w:pos="708"/>
        </w:tabs>
        <w:suppressAutoHyphens/>
        <w:ind w:left="4678"/>
        <w:jc w:val="center"/>
        <w:rPr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ind w:left="4678"/>
        <w:jc w:val="center"/>
        <w:rPr>
          <w:lang w:eastAsia="ru-RU"/>
        </w:rPr>
      </w:pPr>
      <w:r w:rsidRPr="00991751">
        <w:rPr>
          <w:lang w:eastAsia="ru-RU"/>
        </w:rPr>
        <w:lastRenderedPageBreak/>
        <w:t>Приложение № 3</w:t>
      </w:r>
    </w:p>
    <w:p w:rsidR="00991751" w:rsidRPr="00991751" w:rsidRDefault="00991751" w:rsidP="00991751">
      <w:pPr>
        <w:tabs>
          <w:tab w:val="left" w:pos="708"/>
        </w:tabs>
        <w:suppressAutoHyphens/>
        <w:ind w:left="4678"/>
        <w:jc w:val="center"/>
        <w:rPr>
          <w:lang w:eastAsia="ru-RU"/>
        </w:rPr>
      </w:pPr>
      <w:r w:rsidRPr="00991751">
        <w:rPr>
          <w:lang w:eastAsia="ru-RU"/>
        </w:rPr>
        <w:t>к административному регламенту</w:t>
      </w:r>
    </w:p>
    <w:p w:rsidR="00991751" w:rsidRPr="00991751" w:rsidRDefault="00991751" w:rsidP="00991751">
      <w:pPr>
        <w:suppressAutoHyphens/>
        <w:ind w:left="360"/>
        <w:jc w:val="right"/>
        <w:rPr>
          <w:lang w:eastAsia="ru-RU"/>
        </w:rPr>
      </w:pPr>
    </w:p>
    <w:p w:rsidR="00991751" w:rsidRPr="00991751" w:rsidRDefault="00991751" w:rsidP="00991751">
      <w:pPr>
        <w:suppressAutoHyphens/>
        <w:ind w:left="360"/>
        <w:jc w:val="right"/>
        <w:rPr>
          <w:b/>
          <w:i/>
          <w:lang w:eastAsia="ru-RU"/>
        </w:rPr>
      </w:pPr>
      <w:r w:rsidRPr="00991751">
        <w:rPr>
          <w:b/>
          <w:i/>
          <w:lang w:eastAsia="ru-RU"/>
        </w:rPr>
        <w:t>ФОРМА</w:t>
      </w:r>
    </w:p>
    <w:p w:rsidR="00991751" w:rsidRPr="00991751" w:rsidRDefault="00991751" w:rsidP="00991751">
      <w:pPr>
        <w:suppressAutoHyphens/>
        <w:ind w:left="360"/>
        <w:jc w:val="right"/>
        <w:rPr>
          <w:b/>
          <w:i/>
          <w:lang w:eastAsia="ru-RU"/>
        </w:rPr>
      </w:pPr>
    </w:p>
    <w:p w:rsidR="00991751" w:rsidRPr="00991751" w:rsidRDefault="00991751" w:rsidP="00991751">
      <w:pPr>
        <w:suppressAutoHyphens/>
        <w:ind w:left="360"/>
        <w:jc w:val="right"/>
        <w:rPr>
          <w:b/>
          <w:i/>
          <w:lang w:eastAsia="ru-RU"/>
        </w:rPr>
      </w:pPr>
    </w:p>
    <w:p w:rsidR="00991751" w:rsidRPr="00991751" w:rsidRDefault="00991751" w:rsidP="00991751">
      <w:pPr>
        <w:suppressAutoHyphens/>
        <w:ind w:left="3969"/>
        <w:rPr>
          <w:i/>
          <w:lang w:eastAsia="ru-RU"/>
        </w:rPr>
      </w:pPr>
      <w:r w:rsidRPr="00991751">
        <w:rPr>
          <w:lang w:eastAsia="ru-RU"/>
        </w:rPr>
        <w:t xml:space="preserve">Руководителю администрации Великоустюгского муниципального </w:t>
      </w:r>
      <w:r w:rsidR="00C21169">
        <w:rPr>
          <w:lang w:eastAsia="ru-RU"/>
        </w:rPr>
        <w:t>округа</w:t>
      </w:r>
      <w:r w:rsidRPr="00991751">
        <w:rPr>
          <w:lang w:eastAsia="ru-RU"/>
        </w:rPr>
        <w:t xml:space="preserve"> </w:t>
      </w:r>
    </w:p>
    <w:p w:rsidR="00991751" w:rsidRPr="00991751" w:rsidRDefault="00991751" w:rsidP="00991751">
      <w:pPr>
        <w:suppressAutoHyphens/>
        <w:ind w:left="3969"/>
        <w:rPr>
          <w:lang w:eastAsia="ru-RU"/>
        </w:rPr>
      </w:pPr>
    </w:p>
    <w:p w:rsidR="00991751" w:rsidRPr="00991751" w:rsidRDefault="00991751" w:rsidP="00991751">
      <w:pPr>
        <w:suppressAutoHyphens/>
        <w:ind w:left="3969"/>
        <w:rPr>
          <w:b/>
          <w:i/>
          <w:sz w:val="28"/>
          <w:lang w:eastAsia="ru-RU"/>
        </w:rPr>
      </w:pPr>
      <w:r w:rsidRPr="00991751">
        <w:rPr>
          <w:lang w:eastAsia="ru-RU"/>
        </w:rPr>
        <w:t>Застройщик ........................................................................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387"/>
        <w:jc w:val="center"/>
        <w:rPr>
          <w:rFonts w:eastAsia="Calibri"/>
          <w:i/>
          <w:sz w:val="22"/>
          <w:szCs w:val="20"/>
          <w:lang w:eastAsia="ru-RU"/>
        </w:rPr>
      </w:pPr>
      <w:proofErr w:type="gramStart"/>
      <w:r w:rsidRPr="00991751">
        <w:rPr>
          <w:rFonts w:eastAsia="Calibri"/>
          <w:i/>
          <w:sz w:val="22"/>
          <w:szCs w:val="20"/>
          <w:lang w:eastAsia="ru-RU"/>
        </w:rPr>
        <w:t>(для юридического лица указывается</w:t>
      </w:r>
      <w:proofErr w:type="gramEnd"/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387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фирменное наименование,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387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для физического лица указываются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387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фамилия, имя и отчество заявителя;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387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для лица, действующего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387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 xml:space="preserve">по доверенности, - фамилия, имя 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387"/>
        <w:jc w:val="center"/>
        <w:rPr>
          <w:rFonts w:eastAsia="Calibri"/>
          <w:i/>
          <w:sz w:val="22"/>
          <w:szCs w:val="20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 xml:space="preserve">и отчество лица, действующего 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ind w:left="5387"/>
        <w:jc w:val="center"/>
        <w:rPr>
          <w:b/>
          <w:i/>
          <w:sz w:val="28"/>
          <w:lang w:eastAsia="ru-RU"/>
        </w:rPr>
      </w:pPr>
      <w:r w:rsidRPr="00991751">
        <w:rPr>
          <w:rFonts w:eastAsia="Calibri"/>
          <w:i/>
          <w:sz w:val="22"/>
          <w:szCs w:val="20"/>
          <w:lang w:eastAsia="ru-RU"/>
        </w:rPr>
        <w:t>на основании доверенности)</w:t>
      </w:r>
    </w:p>
    <w:p w:rsidR="00991751" w:rsidRPr="00991751" w:rsidRDefault="00991751" w:rsidP="00991751">
      <w:pPr>
        <w:tabs>
          <w:tab w:val="left" w:pos="708"/>
        </w:tabs>
        <w:suppressAutoHyphens/>
        <w:ind w:left="360"/>
        <w:jc w:val="right"/>
        <w:rPr>
          <w:sz w:val="28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ind w:left="360"/>
        <w:jc w:val="right"/>
        <w:rPr>
          <w:sz w:val="28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jc w:val="center"/>
        <w:rPr>
          <w:b/>
          <w:spacing w:val="120"/>
          <w:szCs w:val="26"/>
          <w:lang w:eastAsia="ru-RU"/>
        </w:rPr>
      </w:pPr>
      <w:r w:rsidRPr="00991751">
        <w:rPr>
          <w:b/>
          <w:spacing w:val="120"/>
          <w:szCs w:val="26"/>
          <w:lang w:eastAsia="ru-RU"/>
        </w:rPr>
        <w:t>ЗАЯВЛЕНИЕ</w:t>
      </w:r>
    </w:p>
    <w:p w:rsidR="00991751" w:rsidRPr="00991751" w:rsidRDefault="00991751" w:rsidP="00991751">
      <w:pPr>
        <w:tabs>
          <w:tab w:val="left" w:pos="708"/>
        </w:tabs>
        <w:suppressAutoHyphens/>
        <w:jc w:val="center"/>
        <w:rPr>
          <w:b/>
          <w:szCs w:val="26"/>
          <w:lang w:eastAsia="ru-RU"/>
        </w:rPr>
      </w:pPr>
      <w:r w:rsidRPr="00991751">
        <w:rPr>
          <w:b/>
          <w:szCs w:val="26"/>
          <w:lang w:eastAsia="ru-RU"/>
        </w:rPr>
        <w:t>о внесении изменений в разрешение на строительство</w:t>
      </w:r>
    </w:p>
    <w:p w:rsidR="00991751" w:rsidRPr="00991751" w:rsidRDefault="00991751" w:rsidP="00991751">
      <w:pPr>
        <w:tabs>
          <w:tab w:val="left" w:pos="708"/>
        </w:tabs>
        <w:suppressAutoHyphens/>
        <w:jc w:val="center"/>
        <w:rPr>
          <w:b/>
          <w:szCs w:val="26"/>
          <w:lang w:eastAsia="ru-RU"/>
        </w:rPr>
      </w:pPr>
      <w:r w:rsidRPr="00991751">
        <w:rPr>
          <w:b/>
          <w:szCs w:val="26"/>
          <w:lang w:eastAsia="ru-RU"/>
        </w:rPr>
        <w:t>(кроме продления срока действия разрешения на строительство)</w:t>
      </w:r>
    </w:p>
    <w:p w:rsidR="00991751" w:rsidRPr="00991751" w:rsidRDefault="00991751" w:rsidP="00991751">
      <w:pPr>
        <w:tabs>
          <w:tab w:val="left" w:pos="708"/>
        </w:tabs>
        <w:suppressAutoHyphens/>
        <w:ind w:left="360"/>
        <w:jc w:val="center"/>
        <w:rPr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ind w:left="360"/>
        <w:jc w:val="center"/>
        <w:rPr>
          <w:b/>
          <w:lang w:eastAsia="ru-RU"/>
        </w:rPr>
      </w:pPr>
      <w:r w:rsidRPr="00991751">
        <w:rPr>
          <w:b/>
          <w:szCs w:val="26"/>
          <w:lang w:eastAsia="ru-RU"/>
        </w:rPr>
        <w:t>Сведения о заявителе (физическое лицо)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581"/>
      </w:tblGrid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Фамилия, имя и отчество (при наличии)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Место жительства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rFonts w:eastAsia="Calibri"/>
                <w:szCs w:val="26"/>
                <w:lang w:eastAsia="ru-RU"/>
              </w:rPr>
              <w:t xml:space="preserve">ОГРНИП - для гражданина, являющегося индивидуальным </w:t>
            </w:r>
            <w:proofErr w:type="gramStart"/>
            <w:r w:rsidRPr="00991751">
              <w:rPr>
                <w:rFonts w:eastAsia="Calibri"/>
                <w:szCs w:val="26"/>
                <w:lang w:eastAsia="ru-RU"/>
              </w:rPr>
              <w:t>пред</w:t>
            </w:r>
            <w:r w:rsidR="00C21169">
              <w:rPr>
                <w:rFonts w:eastAsia="Calibri"/>
                <w:szCs w:val="26"/>
                <w:lang w:eastAsia="ru-RU"/>
              </w:rPr>
              <w:t>-</w:t>
            </w:r>
            <w:proofErr w:type="spellStart"/>
            <w:r w:rsidRPr="00991751">
              <w:rPr>
                <w:rFonts w:eastAsia="Calibri"/>
                <w:szCs w:val="26"/>
                <w:lang w:eastAsia="ru-RU"/>
              </w:rPr>
              <w:t>принимателем</w:t>
            </w:r>
            <w:proofErr w:type="spellEnd"/>
            <w:proofErr w:type="gramEnd"/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Контактный телефон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</w:tbl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b/>
          <w:sz w:val="22"/>
          <w:lang w:eastAsia="ru-RU"/>
        </w:rPr>
      </w:pPr>
      <w:r w:rsidRPr="00991751">
        <w:rPr>
          <w:b/>
          <w:szCs w:val="26"/>
          <w:lang w:eastAsia="ru-RU"/>
        </w:rPr>
        <w:t>Сведения о заявителе (юридическое лицо)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581"/>
      </w:tblGrid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 xml:space="preserve">Полное и сокращённое наименование 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Местонахождение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ИНН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ОГРН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rFonts w:eastAsia="Calibri"/>
                <w:szCs w:val="26"/>
                <w:lang w:eastAsia="ru-RU"/>
              </w:rPr>
              <w:t>Фамилия, имя и отчество представителя организации, уполномоченного действовать без доверенности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rFonts w:eastAsia="Calibri"/>
                <w:szCs w:val="26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Контактные телефоны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</w:tbl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rFonts w:eastAsia="Calibri"/>
          <w:b/>
          <w:szCs w:val="26"/>
          <w:lang w:eastAsia="ru-RU"/>
        </w:rPr>
      </w:pPr>
      <w:r w:rsidRPr="00991751">
        <w:rPr>
          <w:rFonts w:eastAsia="Calibri"/>
          <w:b/>
          <w:szCs w:val="26"/>
          <w:lang w:eastAsia="ru-RU"/>
        </w:rPr>
        <w:lastRenderedPageBreak/>
        <w:t xml:space="preserve">Для лица, действующего на основании документа, </w:t>
      </w:r>
    </w:p>
    <w:p w:rsidR="00991751" w:rsidRPr="00991751" w:rsidRDefault="00991751" w:rsidP="00991751">
      <w:pPr>
        <w:jc w:val="center"/>
        <w:rPr>
          <w:sz w:val="22"/>
          <w:lang w:eastAsia="ru-RU"/>
        </w:rPr>
      </w:pPr>
      <w:r w:rsidRPr="00991751">
        <w:rPr>
          <w:rFonts w:eastAsia="Calibri"/>
          <w:b/>
          <w:szCs w:val="26"/>
          <w:lang w:eastAsia="ru-RU"/>
        </w:rPr>
        <w:t>подтверждающего полномочия действовать от имени заявителя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581"/>
      </w:tblGrid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Фамилия, имя и отчество (при наличии) лица, действующего от имени физического или юридического лица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autoSpaceDE w:val="0"/>
              <w:autoSpaceDN w:val="0"/>
              <w:adjustRightInd w:val="0"/>
              <w:jc w:val="both"/>
              <w:rPr>
                <w:szCs w:val="26"/>
                <w:lang w:eastAsia="ru-RU"/>
              </w:rPr>
            </w:pPr>
            <w:r w:rsidRPr="00991751">
              <w:rPr>
                <w:rFonts w:eastAsia="Calibri"/>
                <w:szCs w:val="26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Контактные телефоны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  <w:tr w:rsidR="00991751" w:rsidRPr="00991751" w:rsidTr="007732DD">
        <w:trPr>
          <w:trHeight w:val="20"/>
        </w:trPr>
        <w:tc>
          <w:tcPr>
            <w:tcW w:w="7655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  <w:r w:rsidRPr="00991751">
              <w:rPr>
                <w:szCs w:val="26"/>
                <w:lang w:eastAsia="ru-RU"/>
              </w:rPr>
              <w:t>Адрес электронной почты (при наличии)</w:t>
            </w:r>
          </w:p>
        </w:tc>
        <w:tc>
          <w:tcPr>
            <w:tcW w:w="1581" w:type="dxa"/>
          </w:tcPr>
          <w:p w:rsidR="00991751" w:rsidRPr="00991751" w:rsidRDefault="00991751" w:rsidP="00991751">
            <w:pPr>
              <w:jc w:val="both"/>
              <w:rPr>
                <w:szCs w:val="26"/>
                <w:lang w:eastAsia="ru-RU"/>
              </w:rPr>
            </w:pPr>
          </w:p>
        </w:tc>
      </w:tr>
    </w:tbl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tabs>
          <w:tab w:val="left" w:pos="708"/>
        </w:tabs>
        <w:suppressAutoHyphens/>
        <w:jc w:val="both"/>
        <w:rPr>
          <w:lang w:eastAsia="ru-RU"/>
        </w:rPr>
      </w:pPr>
      <w:r w:rsidRPr="00991751">
        <w:rPr>
          <w:lang w:eastAsia="ru-RU"/>
        </w:rPr>
        <w:t>Прошу внести изменение в разрешения на строительство, выданное</w:t>
      </w:r>
      <w:proofErr w:type="gramStart"/>
      <w:r w:rsidRPr="00991751">
        <w:rPr>
          <w:lang w:eastAsia="ru-RU"/>
        </w:rPr>
        <w:t xml:space="preserve">                                 «........» ............ .......... </w:t>
      </w:r>
      <w:proofErr w:type="gramEnd"/>
      <w:r w:rsidRPr="00991751">
        <w:rPr>
          <w:lang w:eastAsia="ru-RU"/>
        </w:rPr>
        <w:t xml:space="preserve">года за № .................... </w:t>
      </w:r>
      <w:r w:rsidRPr="00991751">
        <w:rPr>
          <w:i/>
          <w:szCs w:val="26"/>
          <w:lang w:eastAsia="ru-RU"/>
        </w:rPr>
        <w:t>(номер разрешения на строительство)</w:t>
      </w:r>
    </w:p>
    <w:p w:rsidR="00991751" w:rsidRPr="00991751" w:rsidRDefault="00991751" w:rsidP="00991751">
      <w:pPr>
        <w:tabs>
          <w:tab w:val="left" w:pos="708"/>
        </w:tabs>
        <w:suppressAutoHyphens/>
        <w:rPr>
          <w:i/>
          <w:sz w:val="18"/>
          <w:lang w:eastAsia="ru-RU"/>
        </w:rPr>
      </w:pPr>
      <w:r w:rsidRPr="00991751">
        <w:rPr>
          <w:i/>
          <w:sz w:val="18"/>
          <w:lang w:eastAsia="ru-RU"/>
        </w:rPr>
        <w:t xml:space="preserve"> (число)      (месяц)       (год)   </w:t>
      </w:r>
    </w:p>
    <w:p w:rsidR="00991751" w:rsidRPr="00991751" w:rsidRDefault="00991751" w:rsidP="00991751">
      <w:pPr>
        <w:tabs>
          <w:tab w:val="left" w:pos="708"/>
        </w:tabs>
        <w:suppressAutoHyphens/>
        <w:rPr>
          <w:lang w:eastAsia="ru-RU"/>
        </w:rPr>
      </w:pPr>
      <w:r w:rsidRPr="00991751">
        <w:rPr>
          <w:lang w:eastAsia="ru-RU"/>
        </w:rPr>
        <w:t>со сроком действия</w:t>
      </w:r>
      <w:proofErr w:type="gramStart"/>
      <w:r w:rsidRPr="00991751">
        <w:rPr>
          <w:lang w:eastAsia="ru-RU"/>
        </w:rPr>
        <w:t xml:space="preserve"> «........» ................ ............. </w:t>
      </w:r>
      <w:proofErr w:type="gramEnd"/>
      <w:r w:rsidRPr="00991751">
        <w:rPr>
          <w:lang w:eastAsia="ru-RU"/>
        </w:rPr>
        <w:t>года</w:t>
      </w:r>
    </w:p>
    <w:p w:rsidR="00991751" w:rsidRPr="00991751" w:rsidRDefault="00991751" w:rsidP="00991751">
      <w:pPr>
        <w:tabs>
          <w:tab w:val="left" w:pos="708"/>
        </w:tabs>
        <w:suppressAutoHyphens/>
        <w:rPr>
          <w:i/>
          <w:sz w:val="18"/>
          <w:lang w:eastAsia="ru-RU"/>
        </w:rPr>
      </w:pPr>
      <w:r w:rsidRPr="00991751">
        <w:rPr>
          <w:i/>
          <w:sz w:val="18"/>
          <w:lang w:eastAsia="ru-RU"/>
        </w:rPr>
        <w:t xml:space="preserve">                                                     (число)      (месяц)            (год)</w:t>
      </w:r>
    </w:p>
    <w:p w:rsidR="00991751" w:rsidRPr="00991751" w:rsidRDefault="00991751" w:rsidP="00991751">
      <w:pPr>
        <w:tabs>
          <w:tab w:val="left" w:pos="708"/>
        </w:tabs>
        <w:suppressAutoHyphens/>
        <w:rPr>
          <w:i/>
          <w:lang w:eastAsia="ru-RU"/>
        </w:rPr>
      </w:pPr>
      <w:r w:rsidRPr="00991751">
        <w:rPr>
          <w:lang w:eastAsia="ru-RU"/>
        </w:rPr>
        <w:t>наименование объекта</w:t>
      </w:r>
      <w:proofErr w:type="gramStart"/>
      <w:r w:rsidRPr="00991751">
        <w:rPr>
          <w:lang w:eastAsia="ru-RU"/>
        </w:rPr>
        <w:t xml:space="preserve"> ............................ </w:t>
      </w:r>
      <w:r w:rsidRPr="00991751">
        <w:rPr>
          <w:i/>
          <w:lang w:eastAsia="ru-RU"/>
        </w:rPr>
        <w:t>(</w:t>
      </w:r>
      <w:proofErr w:type="gramEnd"/>
      <w:r w:rsidRPr="00991751">
        <w:rPr>
          <w:i/>
          <w:lang w:eastAsia="ru-RU"/>
        </w:rPr>
        <w:t>в соответствии с разрешением на строительство)</w:t>
      </w:r>
    </w:p>
    <w:p w:rsidR="00991751" w:rsidRPr="00991751" w:rsidRDefault="00991751" w:rsidP="00991751">
      <w:pPr>
        <w:tabs>
          <w:tab w:val="left" w:pos="708"/>
        </w:tabs>
        <w:suppressAutoHyphens/>
        <w:jc w:val="both"/>
        <w:rPr>
          <w:i/>
          <w:lang w:eastAsia="ru-RU"/>
        </w:rPr>
      </w:pPr>
      <w:r w:rsidRPr="00991751">
        <w:rPr>
          <w:lang w:eastAsia="ru-RU"/>
        </w:rPr>
        <w:t>на земельном участке по адресу: ..................................</w:t>
      </w:r>
      <w:r w:rsidRPr="00991751">
        <w:rPr>
          <w:i/>
          <w:lang w:eastAsia="ru-RU"/>
        </w:rPr>
        <w:t xml:space="preserve"> (наименование муниципального района; поселения</w:t>
      </w:r>
      <w:proofErr w:type="gramStart"/>
      <w:r w:rsidRPr="00991751">
        <w:rPr>
          <w:i/>
          <w:lang w:eastAsia="ru-RU"/>
        </w:rPr>
        <w:t xml:space="preserve"> ,</w:t>
      </w:r>
      <w:proofErr w:type="gramEnd"/>
      <w:r w:rsidRPr="00991751">
        <w:rPr>
          <w:i/>
          <w:lang w:eastAsia="ru-RU"/>
        </w:rPr>
        <w:t xml:space="preserve"> улицы, переулка и т.д., кадастровый номер земельного участка)</w:t>
      </w:r>
    </w:p>
    <w:p w:rsidR="00991751" w:rsidRPr="00991751" w:rsidRDefault="00991751" w:rsidP="00991751">
      <w:pPr>
        <w:tabs>
          <w:tab w:val="left" w:pos="708"/>
        </w:tabs>
        <w:suppressAutoHyphens/>
        <w:jc w:val="both"/>
        <w:rPr>
          <w:lang w:eastAsia="ru-RU"/>
        </w:rPr>
      </w:pPr>
      <w:proofErr w:type="gramStart"/>
      <w:r w:rsidRPr="00991751">
        <w:rPr>
          <w:lang w:eastAsia="ru-RU"/>
        </w:rPr>
        <w:t xml:space="preserve">принадлежащем на праве  ................................. </w:t>
      </w:r>
      <w:r w:rsidRPr="00991751">
        <w:rPr>
          <w:i/>
          <w:lang w:eastAsia="ru-RU"/>
        </w:rPr>
        <w:t>(вид права, на основании которого земельный участок принадлежит застройщику, а также данные о документе, удостоверяющем право</w:t>
      </w:r>
      <w:r w:rsidRPr="00991751">
        <w:rPr>
          <w:lang w:eastAsia="ru-RU"/>
        </w:rPr>
        <w:t>)</w:t>
      </w:r>
      <w:proofErr w:type="gramEnd"/>
    </w:p>
    <w:p w:rsidR="00991751" w:rsidRPr="00991751" w:rsidRDefault="00991751" w:rsidP="00991751">
      <w:pPr>
        <w:tabs>
          <w:tab w:val="left" w:pos="708"/>
        </w:tabs>
        <w:suppressAutoHyphens/>
        <w:rPr>
          <w:i/>
          <w:lang w:eastAsia="ru-RU"/>
        </w:rPr>
      </w:pPr>
      <w:r w:rsidRPr="00991751">
        <w:rPr>
          <w:lang w:eastAsia="ru-RU"/>
        </w:rPr>
        <w:t>в связи</w:t>
      </w:r>
      <w:proofErr w:type="gramStart"/>
      <w:r w:rsidRPr="00991751">
        <w:rPr>
          <w:lang w:eastAsia="ru-RU"/>
        </w:rPr>
        <w:t xml:space="preserve"> ..........................................</w:t>
      </w:r>
      <w:r w:rsidRPr="00991751">
        <w:rPr>
          <w:i/>
          <w:lang w:eastAsia="ru-RU"/>
        </w:rPr>
        <w:t xml:space="preserve"> (</w:t>
      </w:r>
      <w:proofErr w:type="gramEnd"/>
      <w:r w:rsidRPr="00991751">
        <w:rPr>
          <w:i/>
          <w:lang w:eastAsia="ru-RU"/>
        </w:rPr>
        <w:t>указываются причины внесения  изменения в разрешение на строительство)</w:t>
      </w:r>
    </w:p>
    <w:p w:rsidR="00991751" w:rsidRPr="00991751" w:rsidRDefault="00991751" w:rsidP="00991751">
      <w:pPr>
        <w:suppressAutoHyphens/>
        <w:autoSpaceDE w:val="0"/>
        <w:autoSpaceDN w:val="0"/>
        <w:adjustRightInd w:val="0"/>
        <w:rPr>
          <w:lang w:eastAsia="ru-RU"/>
        </w:rPr>
      </w:pPr>
    </w:p>
    <w:p w:rsidR="00991751" w:rsidRPr="00991751" w:rsidRDefault="00991751" w:rsidP="00991751">
      <w:pPr>
        <w:suppressAutoHyphens/>
        <w:autoSpaceDE w:val="0"/>
        <w:autoSpaceDN w:val="0"/>
        <w:adjustRightInd w:val="0"/>
        <w:rPr>
          <w:lang w:eastAsia="ru-RU"/>
        </w:rPr>
      </w:pPr>
    </w:p>
    <w:p w:rsidR="00991751" w:rsidRPr="00991751" w:rsidRDefault="00991751" w:rsidP="00991751">
      <w:pPr>
        <w:tabs>
          <w:tab w:val="left" w:pos="0"/>
        </w:tabs>
        <w:suppressAutoHyphens/>
        <w:rPr>
          <w:lang w:eastAsia="ru-RU"/>
        </w:rPr>
      </w:pPr>
      <w:r w:rsidRPr="00991751">
        <w:rPr>
          <w:lang w:eastAsia="ru-RU"/>
        </w:rPr>
        <w:t xml:space="preserve">« .......» ....................... 20 ..... г. </w:t>
      </w:r>
    </w:p>
    <w:p w:rsidR="00991751" w:rsidRPr="00991751" w:rsidRDefault="00991751" w:rsidP="00991751">
      <w:pPr>
        <w:tabs>
          <w:tab w:val="left" w:pos="0"/>
        </w:tabs>
        <w:suppressAutoHyphens/>
        <w:rPr>
          <w:lang w:eastAsia="ru-RU"/>
        </w:rPr>
      </w:pPr>
    </w:p>
    <w:p w:rsidR="00991751" w:rsidRPr="00991751" w:rsidRDefault="00991751" w:rsidP="00991751">
      <w:pPr>
        <w:tabs>
          <w:tab w:val="left" w:pos="0"/>
        </w:tabs>
        <w:suppressAutoHyphens/>
        <w:rPr>
          <w:lang w:eastAsia="ru-RU"/>
        </w:rPr>
      </w:pPr>
    </w:p>
    <w:p w:rsidR="00991751" w:rsidRPr="00991751" w:rsidRDefault="00991751" w:rsidP="00991751">
      <w:pPr>
        <w:tabs>
          <w:tab w:val="left" w:pos="0"/>
        </w:tabs>
        <w:suppressAutoHyphens/>
        <w:rPr>
          <w:lang w:eastAsia="ru-RU"/>
        </w:rPr>
      </w:pPr>
    </w:p>
    <w:p w:rsidR="00991751" w:rsidRPr="00991751" w:rsidRDefault="00991751" w:rsidP="00991751">
      <w:pPr>
        <w:tabs>
          <w:tab w:val="left" w:pos="0"/>
        </w:tabs>
        <w:suppressAutoHyphens/>
        <w:rPr>
          <w:lang w:eastAsia="ru-RU"/>
        </w:rPr>
      </w:pPr>
      <w:r w:rsidRPr="00991751">
        <w:rPr>
          <w:lang w:eastAsia="ru-RU"/>
        </w:rPr>
        <w:t xml:space="preserve">.......................... </w:t>
      </w:r>
      <w:r w:rsidRPr="00991751">
        <w:rPr>
          <w:i/>
          <w:lang w:eastAsia="ru-RU"/>
        </w:rPr>
        <w:t>(подпись)</w:t>
      </w:r>
    </w:p>
    <w:p w:rsidR="00991751" w:rsidRPr="00991751" w:rsidRDefault="00991751" w:rsidP="00991751">
      <w:pPr>
        <w:tabs>
          <w:tab w:val="left" w:pos="0"/>
        </w:tabs>
        <w:suppressAutoHyphens/>
        <w:rPr>
          <w:lang w:eastAsia="ru-RU"/>
        </w:rPr>
      </w:pPr>
    </w:p>
    <w:p w:rsidR="00991751" w:rsidRPr="00991751" w:rsidRDefault="00991751" w:rsidP="00991751">
      <w:pPr>
        <w:tabs>
          <w:tab w:val="left" w:pos="0"/>
        </w:tabs>
        <w:suppressAutoHyphens/>
        <w:rPr>
          <w:lang w:eastAsia="ru-RU"/>
        </w:rPr>
      </w:pPr>
      <w:r w:rsidRPr="00991751">
        <w:rPr>
          <w:lang w:eastAsia="ru-RU"/>
        </w:rPr>
        <w:t xml:space="preserve">М.П. </w:t>
      </w:r>
      <w:r w:rsidRPr="00991751">
        <w:rPr>
          <w:i/>
          <w:lang w:eastAsia="ru-RU"/>
        </w:rPr>
        <w:t>(при наличии)</w:t>
      </w: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991751" w:rsidRPr="00991751" w:rsidRDefault="00991751" w:rsidP="00991751">
      <w:pPr>
        <w:jc w:val="center"/>
        <w:rPr>
          <w:szCs w:val="27"/>
          <w:lang w:eastAsia="ru-RU"/>
        </w:rPr>
      </w:pPr>
    </w:p>
    <w:p w:rsidR="008B03B6" w:rsidRDefault="008B03B6" w:rsidP="008B03B6">
      <w:pPr>
        <w:jc w:val="both"/>
        <w:rPr>
          <w:sz w:val="26"/>
          <w:szCs w:val="26"/>
        </w:rPr>
      </w:pPr>
    </w:p>
    <w:p w:rsidR="008B03B6" w:rsidRDefault="008B03B6" w:rsidP="008B03B6">
      <w:pPr>
        <w:jc w:val="both"/>
        <w:rPr>
          <w:sz w:val="26"/>
          <w:szCs w:val="26"/>
        </w:rPr>
      </w:pPr>
    </w:p>
    <w:p w:rsidR="008B03B6" w:rsidRDefault="008B03B6" w:rsidP="008B03B6">
      <w:pPr>
        <w:jc w:val="both"/>
        <w:rPr>
          <w:sz w:val="26"/>
          <w:szCs w:val="26"/>
        </w:rPr>
      </w:pPr>
    </w:p>
    <w:p w:rsidR="008B03B6" w:rsidRDefault="008B03B6" w:rsidP="008B03B6">
      <w:pPr>
        <w:jc w:val="both"/>
        <w:rPr>
          <w:sz w:val="26"/>
          <w:szCs w:val="26"/>
        </w:rPr>
      </w:pPr>
    </w:p>
    <w:p w:rsidR="008B03B6" w:rsidRDefault="008B03B6" w:rsidP="008B03B6">
      <w:pPr>
        <w:jc w:val="both"/>
        <w:rPr>
          <w:sz w:val="26"/>
          <w:szCs w:val="26"/>
        </w:rPr>
      </w:pPr>
    </w:p>
    <w:p w:rsidR="008B03B6" w:rsidRDefault="008B03B6" w:rsidP="008B03B6">
      <w:pPr>
        <w:jc w:val="both"/>
        <w:rPr>
          <w:sz w:val="26"/>
          <w:szCs w:val="26"/>
        </w:rPr>
      </w:pPr>
    </w:p>
    <w:p w:rsidR="008B03B6" w:rsidRDefault="008B03B6" w:rsidP="008B03B6">
      <w:pPr>
        <w:jc w:val="center"/>
        <w:rPr>
          <w:szCs w:val="26"/>
        </w:rPr>
      </w:pPr>
    </w:p>
    <w:p w:rsidR="008B03B6" w:rsidRDefault="008B03B6" w:rsidP="008B03B6">
      <w:pPr>
        <w:jc w:val="center"/>
        <w:rPr>
          <w:sz w:val="26"/>
          <w:szCs w:val="26"/>
        </w:rPr>
      </w:pPr>
    </w:p>
    <w:p w:rsidR="008B03B6" w:rsidRDefault="008B03B6" w:rsidP="008B03B6">
      <w:pPr>
        <w:tabs>
          <w:tab w:val="left" w:pos="708"/>
        </w:tabs>
        <w:suppressAutoHyphens/>
        <w:jc w:val="both"/>
        <w:rPr>
          <w:sz w:val="26"/>
          <w:szCs w:val="26"/>
        </w:rPr>
      </w:pPr>
    </w:p>
    <w:p w:rsidR="008B03B6" w:rsidRDefault="008B03B6" w:rsidP="008B03B6">
      <w:pPr>
        <w:tabs>
          <w:tab w:val="left" w:pos="708"/>
        </w:tabs>
        <w:suppressAutoHyphens/>
        <w:jc w:val="both"/>
        <w:rPr>
          <w:sz w:val="26"/>
          <w:szCs w:val="26"/>
        </w:rPr>
      </w:pPr>
    </w:p>
    <w:p w:rsidR="00991751" w:rsidRDefault="00991751" w:rsidP="008B03B6">
      <w:pPr>
        <w:tabs>
          <w:tab w:val="left" w:pos="708"/>
        </w:tabs>
        <w:suppressAutoHyphens/>
        <w:jc w:val="both"/>
        <w:rPr>
          <w:sz w:val="26"/>
          <w:szCs w:val="26"/>
        </w:rPr>
      </w:pPr>
    </w:p>
    <w:p w:rsidR="00991751" w:rsidRDefault="00991751" w:rsidP="008B03B6">
      <w:pPr>
        <w:tabs>
          <w:tab w:val="left" w:pos="708"/>
        </w:tabs>
        <w:suppressAutoHyphens/>
        <w:jc w:val="both"/>
        <w:rPr>
          <w:sz w:val="26"/>
          <w:szCs w:val="26"/>
        </w:rPr>
      </w:pPr>
    </w:p>
    <w:p w:rsidR="00991751" w:rsidRDefault="00991751" w:rsidP="008B03B6">
      <w:pPr>
        <w:tabs>
          <w:tab w:val="left" w:pos="708"/>
        </w:tabs>
        <w:suppressAutoHyphens/>
        <w:jc w:val="both"/>
        <w:rPr>
          <w:sz w:val="26"/>
          <w:szCs w:val="26"/>
        </w:rPr>
      </w:pPr>
    </w:p>
    <w:p w:rsidR="00991751" w:rsidRDefault="00991751" w:rsidP="008B03B6">
      <w:pPr>
        <w:tabs>
          <w:tab w:val="left" w:pos="708"/>
        </w:tabs>
        <w:suppressAutoHyphens/>
        <w:jc w:val="both"/>
        <w:rPr>
          <w:sz w:val="26"/>
          <w:szCs w:val="26"/>
        </w:rPr>
      </w:pPr>
    </w:p>
    <w:p w:rsidR="00991751" w:rsidRDefault="00991751" w:rsidP="008B03B6">
      <w:pPr>
        <w:tabs>
          <w:tab w:val="left" w:pos="708"/>
        </w:tabs>
        <w:suppressAutoHyphens/>
        <w:jc w:val="both"/>
        <w:rPr>
          <w:sz w:val="26"/>
          <w:szCs w:val="26"/>
        </w:rPr>
      </w:pPr>
    </w:p>
    <w:p w:rsidR="00991751" w:rsidRDefault="00991751" w:rsidP="008B03B6">
      <w:pPr>
        <w:tabs>
          <w:tab w:val="left" w:pos="708"/>
        </w:tabs>
        <w:suppressAutoHyphens/>
        <w:jc w:val="both"/>
        <w:rPr>
          <w:sz w:val="26"/>
          <w:szCs w:val="26"/>
        </w:rPr>
      </w:pPr>
    </w:p>
    <w:p w:rsidR="001C477D" w:rsidRDefault="001C477D" w:rsidP="00261062">
      <w:pPr>
        <w:tabs>
          <w:tab w:val="left" w:pos="708"/>
        </w:tabs>
        <w:suppressAutoHyphens/>
        <w:ind w:left="4678"/>
        <w:jc w:val="center"/>
        <w:rPr>
          <w:szCs w:val="26"/>
          <w:lang w:eastAsia="ru-RU"/>
        </w:rPr>
      </w:pPr>
    </w:p>
    <w:p w:rsidR="001C477D" w:rsidRDefault="001C477D" w:rsidP="00261062">
      <w:pPr>
        <w:tabs>
          <w:tab w:val="left" w:pos="708"/>
        </w:tabs>
        <w:suppressAutoHyphens/>
        <w:ind w:left="4678"/>
        <w:jc w:val="center"/>
        <w:rPr>
          <w:szCs w:val="26"/>
          <w:lang w:eastAsia="ru-RU"/>
        </w:rPr>
      </w:pPr>
    </w:p>
    <w:p w:rsidR="00261062" w:rsidRPr="00261062" w:rsidRDefault="00261062" w:rsidP="00261062">
      <w:pPr>
        <w:tabs>
          <w:tab w:val="left" w:pos="708"/>
        </w:tabs>
        <w:suppressAutoHyphens/>
        <w:ind w:left="4678"/>
        <w:jc w:val="center"/>
        <w:rPr>
          <w:szCs w:val="26"/>
          <w:lang w:eastAsia="ru-RU"/>
        </w:rPr>
      </w:pPr>
      <w:bookmarkStart w:id="0" w:name="_GoBack"/>
      <w:bookmarkEnd w:id="0"/>
      <w:r w:rsidRPr="00261062">
        <w:rPr>
          <w:szCs w:val="26"/>
          <w:lang w:eastAsia="ru-RU"/>
        </w:rPr>
        <w:lastRenderedPageBreak/>
        <w:t>Приложение № 4</w:t>
      </w:r>
    </w:p>
    <w:p w:rsidR="00261062" w:rsidRPr="00261062" w:rsidRDefault="00261062" w:rsidP="00261062">
      <w:pPr>
        <w:tabs>
          <w:tab w:val="left" w:pos="708"/>
        </w:tabs>
        <w:suppressAutoHyphens/>
        <w:ind w:left="4678"/>
        <w:jc w:val="center"/>
        <w:rPr>
          <w:szCs w:val="26"/>
          <w:lang w:eastAsia="ru-RU"/>
        </w:rPr>
      </w:pPr>
      <w:r w:rsidRPr="00261062">
        <w:rPr>
          <w:szCs w:val="26"/>
          <w:lang w:eastAsia="ru-RU"/>
        </w:rPr>
        <w:t>к административному регламенту</w:t>
      </w:r>
    </w:p>
    <w:p w:rsidR="00261062" w:rsidRPr="00261062" w:rsidRDefault="00261062" w:rsidP="00261062">
      <w:pPr>
        <w:tabs>
          <w:tab w:val="left" w:pos="708"/>
        </w:tabs>
        <w:suppressAutoHyphens/>
        <w:jc w:val="both"/>
        <w:rPr>
          <w:sz w:val="26"/>
          <w:szCs w:val="26"/>
          <w:lang w:eastAsia="ru-RU"/>
        </w:rPr>
      </w:pPr>
    </w:p>
    <w:p w:rsidR="00261062" w:rsidRPr="00261062" w:rsidRDefault="00261062" w:rsidP="00261062">
      <w:pPr>
        <w:jc w:val="both"/>
        <w:rPr>
          <w:sz w:val="26"/>
          <w:szCs w:val="26"/>
          <w:lang w:eastAsia="ru-RU"/>
        </w:rPr>
      </w:pPr>
    </w:p>
    <w:p w:rsidR="00261062" w:rsidRPr="00261062" w:rsidRDefault="00261062" w:rsidP="00261062">
      <w:pPr>
        <w:jc w:val="both"/>
        <w:rPr>
          <w:sz w:val="26"/>
          <w:szCs w:val="26"/>
          <w:lang w:eastAsia="ru-RU"/>
        </w:rPr>
      </w:pPr>
    </w:p>
    <w:p w:rsidR="00261062" w:rsidRPr="00261062" w:rsidRDefault="00261062" w:rsidP="00261062">
      <w:pPr>
        <w:jc w:val="center"/>
        <w:rPr>
          <w:b/>
          <w:caps/>
          <w:spacing w:val="120"/>
          <w:sz w:val="26"/>
          <w:szCs w:val="26"/>
          <w:lang w:eastAsia="ru-RU"/>
        </w:rPr>
      </w:pPr>
      <w:r w:rsidRPr="00261062">
        <w:rPr>
          <w:b/>
          <w:caps/>
          <w:spacing w:val="120"/>
          <w:sz w:val="26"/>
          <w:szCs w:val="26"/>
          <w:lang w:eastAsia="ru-RU"/>
        </w:rPr>
        <w:t>Сведения</w:t>
      </w:r>
    </w:p>
    <w:p w:rsidR="00261062" w:rsidRPr="00261062" w:rsidRDefault="00261062" w:rsidP="00261062">
      <w:pPr>
        <w:jc w:val="center"/>
        <w:rPr>
          <w:b/>
          <w:sz w:val="26"/>
          <w:szCs w:val="26"/>
          <w:lang w:eastAsia="ru-RU"/>
        </w:rPr>
      </w:pPr>
      <w:r w:rsidRPr="00261062">
        <w:rPr>
          <w:b/>
          <w:sz w:val="26"/>
          <w:szCs w:val="26"/>
          <w:lang w:eastAsia="ru-RU"/>
        </w:rPr>
        <w:t>о месте нахождения многофункционального центра</w:t>
      </w:r>
    </w:p>
    <w:p w:rsidR="00261062" w:rsidRDefault="00261062" w:rsidP="00261062">
      <w:pPr>
        <w:jc w:val="center"/>
        <w:rPr>
          <w:b/>
          <w:sz w:val="26"/>
          <w:szCs w:val="26"/>
          <w:lang w:eastAsia="ru-RU"/>
        </w:rPr>
      </w:pPr>
      <w:r w:rsidRPr="00261062">
        <w:rPr>
          <w:b/>
          <w:sz w:val="26"/>
          <w:szCs w:val="26"/>
          <w:lang w:eastAsia="ru-RU"/>
        </w:rPr>
        <w:t xml:space="preserve">предоставления государственных и муниципальных услуг </w:t>
      </w:r>
    </w:p>
    <w:p w:rsidR="00261062" w:rsidRDefault="00261062" w:rsidP="00261062">
      <w:pPr>
        <w:jc w:val="center"/>
        <w:rPr>
          <w:b/>
          <w:sz w:val="26"/>
          <w:szCs w:val="26"/>
          <w:lang w:eastAsia="ru-RU"/>
        </w:rPr>
      </w:pPr>
      <w:r w:rsidRPr="00261062">
        <w:rPr>
          <w:b/>
          <w:sz w:val="26"/>
          <w:szCs w:val="26"/>
          <w:lang w:eastAsia="ru-RU"/>
        </w:rPr>
        <w:t>(далее - МФЦ),</w:t>
      </w:r>
      <w:r>
        <w:rPr>
          <w:b/>
          <w:sz w:val="26"/>
          <w:szCs w:val="26"/>
          <w:lang w:eastAsia="ru-RU"/>
        </w:rPr>
        <w:t xml:space="preserve"> </w:t>
      </w:r>
      <w:r w:rsidRPr="00261062">
        <w:rPr>
          <w:b/>
          <w:sz w:val="26"/>
          <w:szCs w:val="26"/>
          <w:lang w:eastAsia="ru-RU"/>
        </w:rPr>
        <w:t xml:space="preserve">контактных </w:t>
      </w:r>
      <w:proofErr w:type="gramStart"/>
      <w:r w:rsidRPr="00261062">
        <w:rPr>
          <w:b/>
          <w:sz w:val="26"/>
          <w:szCs w:val="26"/>
          <w:lang w:eastAsia="ru-RU"/>
        </w:rPr>
        <w:t>телефонах</w:t>
      </w:r>
      <w:proofErr w:type="gramEnd"/>
      <w:r w:rsidRPr="00261062">
        <w:rPr>
          <w:b/>
          <w:sz w:val="26"/>
          <w:szCs w:val="26"/>
          <w:lang w:eastAsia="ru-RU"/>
        </w:rPr>
        <w:t xml:space="preserve">, адресе электронной почты, </w:t>
      </w:r>
    </w:p>
    <w:p w:rsidR="00261062" w:rsidRDefault="00261062" w:rsidP="00261062">
      <w:pPr>
        <w:jc w:val="center"/>
        <w:rPr>
          <w:b/>
          <w:sz w:val="26"/>
          <w:szCs w:val="26"/>
          <w:lang w:eastAsia="ru-RU"/>
        </w:rPr>
      </w:pPr>
      <w:r w:rsidRPr="00261062">
        <w:rPr>
          <w:b/>
          <w:sz w:val="26"/>
          <w:szCs w:val="26"/>
          <w:lang w:eastAsia="ru-RU"/>
        </w:rPr>
        <w:t>графике работы</w:t>
      </w:r>
      <w:r>
        <w:rPr>
          <w:b/>
          <w:sz w:val="26"/>
          <w:szCs w:val="26"/>
          <w:lang w:eastAsia="ru-RU"/>
        </w:rPr>
        <w:t xml:space="preserve"> </w:t>
      </w:r>
      <w:r w:rsidRPr="00261062">
        <w:rPr>
          <w:b/>
          <w:sz w:val="26"/>
          <w:szCs w:val="26"/>
          <w:lang w:eastAsia="ru-RU"/>
        </w:rPr>
        <w:t xml:space="preserve">и адресе </w:t>
      </w:r>
      <w:proofErr w:type="gramStart"/>
      <w:r w:rsidRPr="00261062">
        <w:rPr>
          <w:b/>
          <w:sz w:val="26"/>
          <w:szCs w:val="26"/>
          <w:lang w:eastAsia="ru-RU"/>
        </w:rPr>
        <w:t>официального</w:t>
      </w:r>
      <w:proofErr w:type="gramEnd"/>
      <w:r w:rsidRPr="00261062">
        <w:rPr>
          <w:b/>
          <w:sz w:val="26"/>
          <w:szCs w:val="26"/>
          <w:lang w:eastAsia="ru-RU"/>
        </w:rPr>
        <w:t xml:space="preserve"> </w:t>
      </w:r>
    </w:p>
    <w:p w:rsidR="00261062" w:rsidRPr="00261062" w:rsidRDefault="00261062" w:rsidP="00261062">
      <w:pPr>
        <w:jc w:val="center"/>
        <w:rPr>
          <w:b/>
          <w:sz w:val="26"/>
          <w:szCs w:val="26"/>
          <w:lang w:eastAsia="ru-RU"/>
        </w:rPr>
      </w:pPr>
      <w:r w:rsidRPr="00261062">
        <w:rPr>
          <w:b/>
          <w:sz w:val="26"/>
          <w:szCs w:val="26"/>
          <w:lang w:eastAsia="ru-RU"/>
        </w:rPr>
        <w:t>сайта в сети Интернет</w:t>
      </w:r>
    </w:p>
    <w:p w:rsidR="00261062" w:rsidRPr="00261062" w:rsidRDefault="00261062" w:rsidP="00261062">
      <w:pPr>
        <w:jc w:val="both"/>
        <w:rPr>
          <w:sz w:val="26"/>
          <w:szCs w:val="26"/>
          <w:lang w:eastAsia="ru-RU"/>
        </w:rPr>
      </w:pPr>
    </w:p>
    <w:p w:rsidR="00261062" w:rsidRPr="00261062" w:rsidRDefault="00261062" w:rsidP="002610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61062">
        <w:rPr>
          <w:sz w:val="26"/>
          <w:szCs w:val="26"/>
          <w:lang w:eastAsia="ru-RU"/>
        </w:rPr>
        <w:t xml:space="preserve">1. Место нахождения (почтовый адрес) МФЦ: 162390, Вологодская область,      </w:t>
      </w:r>
    </w:p>
    <w:p w:rsidR="00261062" w:rsidRPr="00261062" w:rsidRDefault="00261062" w:rsidP="002610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61062">
        <w:rPr>
          <w:sz w:val="26"/>
          <w:szCs w:val="26"/>
          <w:lang w:eastAsia="ru-RU"/>
        </w:rPr>
        <w:t>г. Великий Устюг, ул. Павла Покровского, д. 42.</w:t>
      </w:r>
    </w:p>
    <w:p w:rsidR="00261062" w:rsidRPr="00261062" w:rsidRDefault="00261062" w:rsidP="002610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61062">
        <w:rPr>
          <w:sz w:val="26"/>
          <w:szCs w:val="26"/>
          <w:lang w:eastAsia="ru-RU"/>
        </w:rPr>
        <w:t>2. Телефон/факс МФЦ: (81738) 2-02-20.</w:t>
      </w:r>
    </w:p>
    <w:p w:rsidR="00261062" w:rsidRPr="00261062" w:rsidRDefault="00261062" w:rsidP="002610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61062">
        <w:rPr>
          <w:sz w:val="26"/>
          <w:szCs w:val="26"/>
          <w:lang w:eastAsia="ru-RU"/>
        </w:rPr>
        <w:t>3. Адрес официального сайта в сети Интернет: http://vumr.mfc35.ru.</w:t>
      </w:r>
    </w:p>
    <w:p w:rsidR="00261062" w:rsidRPr="00261062" w:rsidRDefault="00261062" w:rsidP="002610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61062">
        <w:rPr>
          <w:sz w:val="26"/>
          <w:szCs w:val="26"/>
          <w:lang w:eastAsia="ru-RU"/>
        </w:rPr>
        <w:t xml:space="preserve">4. Адрес электронной почты МФЦ: </w:t>
      </w:r>
      <w:proofErr w:type="spellStart"/>
      <w:r w:rsidRPr="00261062">
        <w:rPr>
          <w:sz w:val="26"/>
          <w:szCs w:val="26"/>
          <w:lang w:val="en-US" w:eastAsia="ru-RU"/>
        </w:rPr>
        <w:t>mfc</w:t>
      </w:r>
      <w:proofErr w:type="spellEnd"/>
      <w:r w:rsidRPr="00261062">
        <w:rPr>
          <w:sz w:val="26"/>
          <w:szCs w:val="26"/>
          <w:lang w:eastAsia="ru-RU"/>
        </w:rPr>
        <w:t>@</w:t>
      </w:r>
      <w:proofErr w:type="spellStart"/>
      <w:r w:rsidRPr="00261062">
        <w:rPr>
          <w:sz w:val="26"/>
          <w:szCs w:val="26"/>
          <w:lang w:val="en-US" w:eastAsia="ru-RU"/>
        </w:rPr>
        <w:t>vumr</w:t>
      </w:r>
      <w:proofErr w:type="spellEnd"/>
      <w:r w:rsidRPr="00261062">
        <w:rPr>
          <w:sz w:val="26"/>
          <w:szCs w:val="26"/>
          <w:lang w:eastAsia="ru-RU"/>
        </w:rPr>
        <w:t>.</w:t>
      </w:r>
      <w:proofErr w:type="spellStart"/>
      <w:r w:rsidRPr="00261062">
        <w:rPr>
          <w:sz w:val="26"/>
          <w:szCs w:val="26"/>
          <w:lang w:val="en-US" w:eastAsia="ru-RU"/>
        </w:rPr>
        <w:t>ru</w:t>
      </w:r>
      <w:proofErr w:type="spellEnd"/>
      <w:r w:rsidRPr="00261062">
        <w:rPr>
          <w:sz w:val="26"/>
          <w:szCs w:val="26"/>
          <w:lang w:eastAsia="ru-RU"/>
        </w:rPr>
        <w:t>.</w:t>
      </w:r>
    </w:p>
    <w:p w:rsidR="00261062" w:rsidRPr="00261062" w:rsidRDefault="00261062" w:rsidP="0026106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261062">
        <w:rPr>
          <w:sz w:val="26"/>
          <w:szCs w:val="26"/>
          <w:lang w:eastAsia="ru-RU"/>
        </w:rPr>
        <w:t>5. График работы МФЦ:</w:t>
      </w:r>
    </w:p>
    <w:p w:rsidR="00261062" w:rsidRPr="00261062" w:rsidRDefault="00261062" w:rsidP="00261062">
      <w:pPr>
        <w:jc w:val="both"/>
        <w:rPr>
          <w:sz w:val="26"/>
          <w:szCs w:val="26"/>
          <w:lang w:eastAsia="ru-RU"/>
        </w:rPr>
      </w:pPr>
    </w:p>
    <w:tbl>
      <w:tblPr>
        <w:tblW w:w="623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2411"/>
      </w:tblGrid>
      <w:tr w:rsidR="00261062" w:rsidRPr="00261062" w:rsidTr="007732DD">
        <w:tc>
          <w:tcPr>
            <w:tcW w:w="3826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411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08:00 -</w:t>
            </w:r>
            <w:r w:rsidRPr="00261062">
              <w:rPr>
                <w:sz w:val="26"/>
                <w:szCs w:val="26"/>
                <w:lang w:val="en-US" w:eastAsia="ru-RU"/>
              </w:rPr>
              <w:t xml:space="preserve"> </w:t>
            </w:r>
            <w:r w:rsidRPr="00261062">
              <w:rPr>
                <w:sz w:val="26"/>
                <w:szCs w:val="26"/>
                <w:lang w:eastAsia="ru-RU"/>
              </w:rPr>
              <w:t>18:00</w:t>
            </w:r>
          </w:p>
        </w:tc>
      </w:tr>
      <w:tr w:rsidR="00261062" w:rsidRPr="00261062" w:rsidTr="007732DD">
        <w:tc>
          <w:tcPr>
            <w:tcW w:w="3826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411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08:00 -</w:t>
            </w:r>
            <w:r w:rsidRPr="00261062">
              <w:rPr>
                <w:sz w:val="26"/>
                <w:szCs w:val="26"/>
                <w:lang w:val="en-US" w:eastAsia="ru-RU"/>
              </w:rPr>
              <w:t xml:space="preserve"> </w:t>
            </w:r>
            <w:r w:rsidRPr="00261062">
              <w:rPr>
                <w:sz w:val="26"/>
                <w:szCs w:val="26"/>
                <w:lang w:eastAsia="ru-RU"/>
              </w:rPr>
              <w:t>20:00</w:t>
            </w:r>
          </w:p>
        </w:tc>
      </w:tr>
      <w:tr w:rsidR="00261062" w:rsidRPr="00261062" w:rsidTr="007732DD">
        <w:tc>
          <w:tcPr>
            <w:tcW w:w="3826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411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08:00 - 18:00</w:t>
            </w:r>
          </w:p>
        </w:tc>
      </w:tr>
      <w:tr w:rsidR="00261062" w:rsidRPr="00261062" w:rsidTr="007732DD">
        <w:tc>
          <w:tcPr>
            <w:tcW w:w="3826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411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08:00 - 18:00</w:t>
            </w:r>
          </w:p>
        </w:tc>
      </w:tr>
      <w:tr w:rsidR="00261062" w:rsidRPr="00261062" w:rsidTr="007732DD">
        <w:tc>
          <w:tcPr>
            <w:tcW w:w="3826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411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08:00 - 18:00</w:t>
            </w:r>
          </w:p>
        </w:tc>
      </w:tr>
      <w:tr w:rsidR="00261062" w:rsidRPr="00261062" w:rsidTr="007732DD">
        <w:tc>
          <w:tcPr>
            <w:tcW w:w="3826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411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08:00 - 14:00</w:t>
            </w:r>
          </w:p>
        </w:tc>
      </w:tr>
      <w:tr w:rsidR="00261062" w:rsidRPr="00261062" w:rsidTr="007732DD">
        <w:tc>
          <w:tcPr>
            <w:tcW w:w="3826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411" w:type="dxa"/>
            <w:shd w:val="clear" w:color="auto" w:fill="auto"/>
          </w:tcPr>
          <w:p w:rsidR="00261062" w:rsidRPr="00261062" w:rsidRDefault="00261062" w:rsidP="00261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61062">
              <w:rPr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261062" w:rsidRPr="00261062" w:rsidRDefault="00261062" w:rsidP="00261062">
      <w:pPr>
        <w:autoSpaceDE w:val="0"/>
        <w:autoSpaceDN w:val="0"/>
        <w:adjustRightInd w:val="0"/>
        <w:jc w:val="center"/>
        <w:rPr>
          <w:lang w:eastAsia="ru-RU"/>
        </w:rPr>
      </w:pPr>
    </w:p>
    <w:p w:rsidR="00622019" w:rsidRPr="009F6922" w:rsidRDefault="00622019" w:rsidP="00261062">
      <w:pPr>
        <w:tabs>
          <w:tab w:val="left" w:pos="708"/>
        </w:tabs>
        <w:suppressAutoHyphens/>
        <w:ind w:left="4678"/>
        <w:jc w:val="center"/>
        <w:rPr>
          <w:b/>
          <w:sz w:val="26"/>
          <w:szCs w:val="26"/>
        </w:rPr>
      </w:pPr>
    </w:p>
    <w:sectPr w:rsidR="00622019" w:rsidRPr="009F6922" w:rsidSect="00DF7D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A8" w:rsidRDefault="007118A8" w:rsidP="008F6D29">
      <w:r>
        <w:separator/>
      </w:r>
    </w:p>
  </w:endnote>
  <w:endnote w:type="continuationSeparator" w:id="0">
    <w:p w:rsidR="007118A8" w:rsidRDefault="007118A8" w:rsidP="008F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A8" w:rsidRDefault="007118A8" w:rsidP="008F6D29">
      <w:r>
        <w:separator/>
      </w:r>
    </w:p>
  </w:footnote>
  <w:footnote w:type="continuationSeparator" w:id="0">
    <w:p w:rsidR="007118A8" w:rsidRDefault="007118A8" w:rsidP="008F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422CDA"/>
    <w:multiLevelType w:val="hybridMultilevel"/>
    <w:tmpl w:val="0C846DEE"/>
    <w:lvl w:ilvl="0" w:tplc="8A1A71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EE799B"/>
    <w:multiLevelType w:val="hybridMultilevel"/>
    <w:tmpl w:val="7B96C41E"/>
    <w:lvl w:ilvl="0" w:tplc="17D6B90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D34A21"/>
    <w:multiLevelType w:val="hybridMultilevel"/>
    <w:tmpl w:val="4608F266"/>
    <w:lvl w:ilvl="0" w:tplc="C4C2CCE6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4FE5009"/>
    <w:multiLevelType w:val="multilevel"/>
    <w:tmpl w:val="47FE5A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55A44F10"/>
    <w:multiLevelType w:val="hybridMultilevel"/>
    <w:tmpl w:val="14B25C4C"/>
    <w:lvl w:ilvl="0" w:tplc="74DEDD94">
      <w:start w:val="3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1342A6B"/>
    <w:multiLevelType w:val="multilevel"/>
    <w:tmpl w:val="2FF0989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>
    <w:nsid w:val="71CB5A1E"/>
    <w:multiLevelType w:val="hybridMultilevel"/>
    <w:tmpl w:val="9D869164"/>
    <w:lvl w:ilvl="0" w:tplc="B7C22E9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F5"/>
    <w:rsid w:val="000348EA"/>
    <w:rsid w:val="000358D2"/>
    <w:rsid w:val="00064D7C"/>
    <w:rsid w:val="00067660"/>
    <w:rsid w:val="00097CA3"/>
    <w:rsid w:val="000A4542"/>
    <w:rsid w:val="000C0012"/>
    <w:rsid w:val="000C36C1"/>
    <w:rsid w:val="000C6C2E"/>
    <w:rsid w:val="000D04A3"/>
    <w:rsid w:val="000D7BF7"/>
    <w:rsid w:val="000E5D6D"/>
    <w:rsid w:val="00121C23"/>
    <w:rsid w:val="001553C5"/>
    <w:rsid w:val="00163B45"/>
    <w:rsid w:val="00170FC6"/>
    <w:rsid w:val="001C477D"/>
    <w:rsid w:val="00203B05"/>
    <w:rsid w:val="00261062"/>
    <w:rsid w:val="00263A77"/>
    <w:rsid w:val="00286655"/>
    <w:rsid w:val="002B6365"/>
    <w:rsid w:val="002B7A01"/>
    <w:rsid w:val="002C2323"/>
    <w:rsid w:val="002E21F5"/>
    <w:rsid w:val="00307A02"/>
    <w:rsid w:val="003168A2"/>
    <w:rsid w:val="0032293D"/>
    <w:rsid w:val="00363E13"/>
    <w:rsid w:val="00370A30"/>
    <w:rsid w:val="003B42A2"/>
    <w:rsid w:val="003B73C4"/>
    <w:rsid w:val="003D5DC9"/>
    <w:rsid w:val="003F1FDE"/>
    <w:rsid w:val="004105BB"/>
    <w:rsid w:val="00410AA7"/>
    <w:rsid w:val="004126D9"/>
    <w:rsid w:val="0041410F"/>
    <w:rsid w:val="00430462"/>
    <w:rsid w:val="00474DE2"/>
    <w:rsid w:val="00482F08"/>
    <w:rsid w:val="004C4B8C"/>
    <w:rsid w:val="00512E3C"/>
    <w:rsid w:val="005214CE"/>
    <w:rsid w:val="00530E57"/>
    <w:rsid w:val="00556FD3"/>
    <w:rsid w:val="00563640"/>
    <w:rsid w:val="0057436A"/>
    <w:rsid w:val="0059140F"/>
    <w:rsid w:val="005B6299"/>
    <w:rsid w:val="005B7DFA"/>
    <w:rsid w:val="005C287C"/>
    <w:rsid w:val="005D7077"/>
    <w:rsid w:val="005F36C8"/>
    <w:rsid w:val="005F5983"/>
    <w:rsid w:val="005F60DB"/>
    <w:rsid w:val="00603FA7"/>
    <w:rsid w:val="00622019"/>
    <w:rsid w:val="0063113E"/>
    <w:rsid w:val="00652A55"/>
    <w:rsid w:val="006927DD"/>
    <w:rsid w:val="00693A83"/>
    <w:rsid w:val="0069446F"/>
    <w:rsid w:val="006D033D"/>
    <w:rsid w:val="006D0DE4"/>
    <w:rsid w:val="006D2C75"/>
    <w:rsid w:val="007118A8"/>
    <w:rsid w:val="007318B2"/>
    <w:rsid w:val="00760064"/>
    <w:rsid w:val="007732DD"/>
    <w:rsid w:val="007D3EF9"/>
    <w:rsid w:val="007D74BF"/>
    <w:rsid w:val="007F532D"/>
    <w:rsid w:val="00811280"/>
    <w:rsid w:val="008265E0"/>
    <w:rsid w:val="00861979"/>
    <w:rsid w:val="0086723A"/>
    <w:rsid w:val="00894D5F"/>
    <w:rsid w:val="008B03B6"/>
    <w:rsid w:val="008F6D29"/>
    <w:rsid w:val="00944774"/>
    <w:rsid w:val="00944E3B"/>
    <w:rsid w:val="009771E0"/>
    <w:rsid w:val="0099037F"/>
    <w:rsid w:val="00991751"/>
    <w:rsid w:val="009E238E"/>
    <w:rsid w:val="009F6922"/>
    <w:rsid w:val="00A0668D"/>
    <w:rsid w:val="00A2335A"/>
    <w:rsid w:val="00A238E3"/>
    <w:rsid w:val="00A32664"/>
    <w:rsid w:val="00A6274D"/>
    <w:rsid w:val="00AA15FF"/>
    <w:rsid w:val="00AA6229"/>
    <w:rsid w:val="00AB66A5"/>
    <w:rsid w:val="00AB68F0"/>
    <w:rsid w:val="00AD3E84"/>
    <w:rsid w:val="00AD77DC"/>
    <w:rsid w:val="00AF6592"/>
    <w:rsid w:val="00B10CCB"/>
    <w:rsid w:val="00B31636"/>
    <w:rsid w:val="00B3553D"/>
    <w:rsid w:val="00B96A86"/>
    <w:rsid w:val="00BB747D"/>
    <w:rsid w:val="00C00345"/>
    <w:rsid w:val="00C21169"/>
    <w:rsid w:val="00C40E9E"/>
    <w:rsid w:val="00C73F5E"/>
    <w:rsid w:val="00CC401F"/>
    <w:rsid w:val="00D014A3"/>
    <w:rsid w:val="00D05B10"/>
    <w:rsid w:val="00D336F9"/>
    <w:rsid w:val="00D4316E"/>
    <w:rsid w:val="00D63B8A"/>
    <w:rsid w:val="00D65BC6"/>
    <w:rsid w:val="00D83BC0"/>
    <w:rsid w:val="00DA1743"/>
    <w:rsid w:val="00DC207D"/>
    <w:rsid w:val="00DC4240"/>
    <w:rsid w:val="00DF5807"/>
    <w:rsid w:val="00DF7D23"/>
    <w:rsid w:val="00E1699F"/>
    <w:rsid w:val="00E35844"/>
    <w:rsid w:val="00E376EC"/>
    <w:rsid w:val="00E51736"/>
    <w:rsid w:val="00E55D1B"/>
    <w:rsid w:val="00E626EF"/>
    <w:rsid w:val="00E714D3"/>
    <w:rsid w:val="00E876B4"/>
    <w:rsid w:val="00F54027"/>
    <w:rsid w:val="00F55EF4"/>
    <w:rsid w:val="00F86B0B"/>
    <w:rsid w:val="00F914CC"/>
    <w:rsid w:val="00F93603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B03B6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B03B6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B03B6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03B6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8B03B6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3B6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3">
    <w:name w:val="No Spacing"/>
    <w:uiPriority w:val="1"/>
    <w:qFormat/>
    <w:rsid w:val="005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semiHidden/>
    <w:unhideWhenUsed/>
    <w:rsid w:val="005D70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D7077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nhideWhenUsed/>
    <w:rsid w:val="008F6D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nhideWhenUsed/>
    <w:rsid w:val="008F6D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b"/>
    <w:semiHidden/>
    <w:unhideWhenUsed/>
    <w:rsid w:val="002B7A01"/>
    <w:rPr>
      <w:sz w:val="28"/>
      <w:szCs w:val="20"/>
      <w:lang w:eastAsia="ru-RU"/>
    </w:rPr>
  </w:style>
  <w:style w:type="character" w:customStyle="1" w:styleId="ab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a"/>
    <w:semiHidden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nhideWhenUsed/>
    <w:rsid w:val="009F692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F6922"/>
    <w:pPr>
      <w:ind w:left="708"/>
    </w:pPr>
    <w:rPr>
      <w:lang w:eastAsia="ru-RU"/>
    </w:rPr>
  </w:style>
  <w:style w:type="paragraph" w:customStyle="1" w:styleId="ConsPlusNormal">
    <w:name w:val="ConsPlusNormal"/>
    <w:link w:val="ConsPlusNormal0"/>
    <w:qFormat/>
    <w:rsid w:val="009F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03B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9F6922"/>
    <w:rPr>
      <w:rFonts w:ascii="Arial" w:eastAsia="Arial" w:hAnsi="Arial" w:cs="Arial"/>
      <w:b/>
      <w:bCs/>
      <w:lang w:val="x-none" w:eastAsia="zh-CN" w:bidi="ru-RU"/>
    </w:rPr>
  </w:style>
  <w:style w:type="paragraph" w:customStyle="1" w:styleId="ConsPlusTitle0">
    <w:name w:val="ConsPlusTitle"/>
    <w:basedOn w:val="a"/>
    <w:next w:val="a"/>
    <w:link w:val="ConsPlusTitle"/>
    <w:qFormat/>
    <w:rsid w:val="009F6922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val="x-none" w:bidi="ru-RU"/>
    </w:rPr>
  </w:style>
  <w:style w:type="character" w:customStyle="1" w:styleId="40">
    <w:name w:val="Заголовок 4 Знак"/>
    <w:basedOn w:val="a0"/>
    <w:link w:val="4"/>
    <w:semiHidden/>
    <w:rsid w:val="008B0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B03B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B03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B03B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8B03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B03B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B03B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B0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e">
    <w:name w:val="footnote text"/>
    <w:basedOn w:val="a"/>
    <w:link w:val="11"/>
    <w:uiPriority w:val="99"/>
    <w:semiHidden/>
    <w:unhideWhenUsed/>
    <w:rsid w:val="008B03B6"/>
    <w:pPr>
      <w:suppressAutoHyphens/>
    </w:pPr>
    <w:rPr>
      <w:sz w:val="20"/>
      <w:szCs w:val="20"/>
    </w:rPr>
  </w:style>
  <w:style w:type="character" w:customStyle="1" w:styleId="11">
    <w:name w:val="Текст сноски Знак1"/>
    <w:basedOn w:val="a0"/>
    <w:link w:val="ae"/>
    <w:uiPriority w:val="99"/>
    <w:semiHidden/>
    <w:locked/>
    <w:rsid w:val="008B03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uiPriority w:val="99"/>
    <w:semiHidden/>
    <w:rsid w:val="008B0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Title"/>
    <w:basedOn w:val="a"/>
    <w:next w:val="a"/>
    <w:link w:val="af1"/>
    <w:uiPriority w:val="10"/>
    <w:qFormat/>
    <w:rsid w:val="008B03B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1">
    <w:name w:val="Название Знак"/>
    <w:basedOn w:val="a0"/>
    <w:link w:val="af0"/>
    <w:uiPriority w:val="10"/>
    <w:rsid w:val="008B03B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2">
    <w:name w:val="Основной текст с отступом Знак"/>
    <w:basedOn w:val="a0"/>
    <w:link w:val="af3"/>
    <w:semiHidden/>
    <w:rsid w:val="008B03B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2"/>
    <w:semiHidden/>
    <w:unhideWhenUsed/>
    <w:rsid w:val="008B03B6"/>
    <w:pPr>
      <w:ind w:firstLine="720"/>
      <w:jc w:val="both"/>
    </w:pPr>
    <w:rPr>
      <w:sz w:val="28"/>
      <w:lang w:eastAsia="ar-SA"/>
    </w:rPr>
  </w:style>
  <w:style w:type="paragraph" w:styleId="af4">
    <w:name w:val="Subtitle"/>
    <w:basedOn w:val="a"/>
    <w:next w:val="a"/>
    <w:link w:val="af5"/>
    <w:uiPriority w:val="11"/>
    <w:qFormat/>
    <w:rsid w:val="008B03B6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8B03B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8B0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B03B6"/>
    <w:rPr>
      <w:b/>
      <w:bCs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B03B6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8B03B6"/>
    <w:pPr>
      <w:jc w:val="both"/>
    </w:pPr>
    <w:rPr>
      <w:sz w:val="3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B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8B03B6"/>
    <w:pPr>
      <w:spacing w:after="120" w:line="480" w:lineRule="auto"/>
      <w:ind w:left="283"/>
    </w:pPr>
    <w:rPr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8B03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8B03B6"/>
    <w:pPr>
      <w:spacing w:after="120"/>
      <w:ind w:left="283"/>
    </w:pPr>
    <w:rPr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7"/>
    <w:semiHidden/>
    <w:rsid w:val="008B03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semiHidden/>
    <w:unhideWhenUsed/>
    <w:rsid w:val="008B03B6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8B03B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8B03B6"/>
    <w:rPr>
      <w:rFonts w:ascii="Calibri" w:eastAsia="Times New Roman" w:hAnsi="Calibri" w:cs="Times New Roman"/>
      <w:i/>
      <w:iCs/>
      <w:color w:val="000000"/>
    </w:rPr>
  </w:style>
  <w:style w:type="paragraph" w:styleId="af8">
    <w:name w:val="Intense Quote"/>
    <w:basedOn w:val="a"/>
    <w:next w:val="a"/>
    <w:link w:val="af9"/>
    <w:uiPriority w:val="30"/>
    <w:qFormat/>
    <w:rsid w:val="008B03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8B03B6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12">
    <w:name w:val="Заголовок №1_"/>
    <w:link w:val="110"/>
    <w:uiPriority w:val="99"/>
    <w:locked/>
    <w:rsid w:val="008B03B6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8B03B6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8B03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B03B6"/>
    <w:pPr>
      <w:suppressLineNumbers/>
    </w:pPr>
  </w:style>
  <w:style w:type="character" w:customStyle="1" w:styleId="27">
    <w:name w:val="Основной текст (2)_"/>
    <w:link w:val="28"/>
    <w:uiPriority w:val="99"/>
    <w:locked/>
    <w:rsid w:val="008B03B6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B03B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a">
    <w:name w:val="Основной текст_"/>
    <w:link w:val="29"/>
    <w:locked/>
    <w:rsid w:val="008B03B6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a"/>
    <w:rsid w:val="008B03B6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8B03B6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B03B6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8B03B6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03B6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8B03B6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B03B6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B0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B0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B0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8B03B6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8B03B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b">
    <w:name w:val="Сноска_"/>
    <w:link w:val="afc"/>
    <w:locked/>
    <w:rsid w:val="008B03B6"/>
    <w:rPr>
      <w:spacing w:val="10"/>
      <w:shd w:val="clear" w:color="auto" w:fill="FFFFFF"/>
    </w:rPr>
  </w:style>
  <w:style w:type="paragraph" w:customStyle="1" w:styleId="afc">
    <w:name w:val="Сноска"/>
    <w:basedOn w:val="a"/>
    <w:link w:val="afb"/>
    <w:rsid w:val="008B03B6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8B03B6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8B03B6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8B03B6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8B03B6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8B03B6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8B03B6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8B03B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B03B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8B03B6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B03B6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8B03B6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8B03B6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8B03B6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fe">
    <w:name w:val="Заголовок"/>
    <w:basedOn w:val="a"/>
    <w:next w:val="aa"/>
    <w:rsid w:val="008B03B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8B03B6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8B03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B03B6"/>
    <w:pPr>
      <w:suppressAutoHyphens/>
      <w:autoSpaceDE w:val="0"/>
      <w:ind w:firstLine="540"/>
      <w:jc w:val="both"/>
    </w:pPr>
  </w:style>
  <w:style w:type="paragraph" w:customStyle="1" w:styleId="14">
    <w:name w:val="Основной текст с отступом1"/>
    <w:basedOn w:val="a"/>
    <w:rsid w:val="008B03B6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8B03B6"/>
    <w:pPr>
      <w:suppressAutoHyphens/>
      <w:spacing w:after="120" w:line="480" w:lineRule="auto"/>
    </w:pPr>
  </w:style>
  <w:style w:type="paragraph" w:customStyle="1" w:styleId="15">
    <w:name w:val="Текст примечания1"/>
    <w:basedOn w:val="a"/>
    <w:rsid w:val="008B03B6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8B03B6"/>
    <w:pPr>
      <w:suppressAutoHyphens/>
      <w:spacing w:after="120"/>
      <w:ind w:left="283"/>
    </w:pPr>
    <w:rPr>
      <w:sz w:val="16"/>
      <w:szCs w:val="16"/>
    </w:rPr>
  </w:style>
  <w:style w:type="paragraph" w:customStyle="1" w:styleId="aff">
    <w:name w:val="Заголовок таблицы"/>
    <w:basedOn w:val="afd"/>
    <w:rsid w:val="008B03B6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aff0">
    <w:name w:val="Содержимое врезки"/>
    <w:basedOn w:val="a"/>
    <w:rsid w:val="008B03B6"/>
    <w:pPr>
      <w:suppressAutoHyphens/>
    </w:pPr>
  </w:style>
  <w:style w:type="paragraph" w:customStyle="1" w:styleId="formattext">
    <w:name w:val="formattext"/>
    <w:basedOn w:val="a"/>
    <w:rsid w:val="008B03B6"/>
    <w:pPr>
      <w:spacing w:before="100" w:beforeAutospacing="1" w:after="100" w:afterAutospacing="1"/>
    </w:pPr>
    <w:rPr>
      <w:lang w:eastAsia="ru-RU"/>
    </w:rPr>
  </w:style>
  <w:style w:type="paragraph" w:customStyle="1" w:styleId="Style12">
    <w:name w:val="Style12"/>
    <w:basedOn w:val="a"/>
    <w:uiPriority w:val="99"/>
    <w:rsid w:val="008B03B6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8B03B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B03B6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pj">
    <w:name w:val="pj"/>
    <w:basedOn w:val="a"/>
    <w:rsid w:val="008B03B6"/>
    <w:pPr>
      <w:spacing w:before="100" w:beforeAutospacing="1" w:after="100" w:afterAutospacing="1"/>
    </w:pPr>
    <w:rPr>
      <w:lang w:eastAsia="ru-RU"/>
    </w:rPr>
  </w:style>
  <w:style w:type="character" w:styleId="aff2">
    <w:name w:val="Subtle Emphasis"/>
    <w:uiPriority w:val="19"/>
    <w:qFormat/>
    <w:rsid w:val="008B03B6"/>
    <w:rPr>
      <w:i/>
      <w:iCs/>
      <w:color w:val="808080"/>
    </w:rPr>
  </w:style>
  <w:style w:type="character" w:styleId="aff3">
    <w:name w:val="Intense Emphasis"/>
    <w:uiPriority w:val="21"/>
    <w:qFormat/>
    <w:rsid w:val="008B03B6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8B03B6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8B03B6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8B03B6"/>
    <w:rPr>
      <w:b/>
      <w:bCs/>
      <w:smallCaps/>
      <w:spacing w:val="5"/>
    </w:rPr>
  </w:style>
  <w:style w:type="character" w:customStyle="1" w:styleId="16">
    <w:name w:val="Заголовок №1"/>
    <w:uiPriority w:val="99"/>
    <w:rsid w:val="008B03B6"/>
  </w:style>
  <w:style w:type="character" w:customStyle="1" w:styleId="aff7">
    <w:name w:val="Основной текст + Полужирный"/>
    <w:rsid w:val="008B03B6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7">
    <w:name w:val="Основной текст1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8">
    <w:name w:val="Основной текст + Курсив"/>
    <w:aliases w:val="Интервал 0 pt Exact"/>
    <w:rsid w:val="008B03B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3">
    <w:name w:val="Основной текст (5) + Не курсив"/>
    <w:rsid w:val="008B03B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B03B6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B03B6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9">
    <w:name w:val="Подпись к картинке_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a">
    <w:name w:val="Подпись к картинке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B03B6"/>
  </w:style>
  <w:style w:type="character" w:customStyle="1" w:styleId="affb">
    <w:name w:val="Знак"/>
    <w:rsid w:val="008B03B6"/>
    <w:rPr>
      <w:sz w:val="16"/>
      <w:lang w:val="ru-RU" w:eastAsia="ru-RU"/>
    </w:rPr>
  </w:style>
  <w:style w:type="character" w:customStyle="1" w:styleId="affc">
    <w:name w:val="Гипертекстовая ссылка"/>
    <w:rsid w:val="008B03B6"/>
    <w:rPr>
      <w:color w:val="106BBE"/>
    </w:rPr>
  </w:style>
  <w:style w:type="character" w:customStyle="1" w:styleId="blk">
    <w:name w:val="blk"/>
    <w:rsid w:val="008B03B6"/>
  </w:style>
  <w:style w:type="character" w:customStyle="1" w:styleId="18">
    <w:name w:val="Основной шрифт абзаца1"/>
    <w:rsid w:val="008B03B6"/>
  </w:style>
  <w:style w:type="character" w:customStyle="1" w:styleId="WW8Num1z0">
    <w:name w:val="WW8Num1z0"/>
    <w:rsid w:val="008B03B6"/>
  </w:style>
  <w:style w:type="character" w:customStyle="1" w:styleId="WW8Num1z1">
    <w:name w:val="WW8Num1z1"/>
    <w:rsid w:val="008B03B6"/>
  </w:style>
  <w:style w:type="character" w:customStyle="1" w:styleId="WW8Num1z2">
    <w:name w:val="WW8Num1z2"/>
    <w:rsid w:val="008B03B6"/>
  </w:style>
  <w:style w:type="character" w:customStyle="1" w:styleId="WW8Num1z3">
    <w:name w:val="WW8Num1z3"/>
    <w:rsid w:val="008B03B6"/>
  </w:style>
  <w:style w:type="character" w:customStyle="1" w:styleId="WW8Num1z4">
    <w:name w:val="WW8Num1z4"/>
    <w:rsid w:val="008B03B6"/>
  </w:style>
  <w:style w:type="character" w:customStyle="1" w:styleId="WW8Num1z5">
    <w:name w:val="WW8Num1z5"/>
    <w:rsid w:val="008B03B6"/>
  </w:style>
  <w:style w:type="character" w:customStyle="1" w:styleId="WW8Num1z6">
    <w:name w:val="WW8Num1z6"/>
    <w:rsid w:val="008B03B6"/>
  </w:style>
  <w:style w:type="character" w:customStyle="1" w:styleId="WW8Num1z7">
    <w:name w:val="WW8Num1z7"/>
    <w:rsid w:val="008B03B6"/>
  </w:style>
  <w:style w:type="character" w:customStyle="1" w:styleId="WW8Num1z8">
    <w:name w:val="WW8Num1z8"/>
    <w:rsid w:val="008B03B6"/>
  </w:style>
  <w:style w:type="character" w:customStyle="1" w:styleId="WW8Num2z0">
    <w:name w:val="WW8Num2z0"/>
    <w:rsid w:val="008B03B6"/>
  </w:style>
  <w:style w:type="character" w:customStyle="1" w:styleId="WW8Num2z1">
    <w:name w:val="WW8Num2z1"/>
    <w:rsid w:val="008B03B6"/>
  </w:style>
  <w:style w:type="character" w:customStyle="1" w:styleId="WW8Num2z2">
    <w:name w:val="WW8Num2z2"/>
    <w:rsid w:val="008B03B6"/>
  </w:style>
  <w:style w:type="character" w:customStyle="1" w:styleId="WW8Num2z3">
    <w:name w:val="WW8Num2z3"/>
    <w:rsid w:val="008B03B6"/>
  </w:style>
  <w:style w:type="character" w:customStyle="1" w:styleId="WW8Num2z4">
    <w:name w:val="WW8Num2z4"/>
    <w:rsid w:val="008B03B6"/>
  </w:style>
  <w:style w:type="character" w:customStyle="1" w:styleId="WW8Num2z5">
    <w:name w:val="WW8Num2z5"/>
    <w:rsid w:val="008B03B6"/>
  </w:style>
  <w:style w:type="character" w:customStyle="1" w:styleId="WW8Num2z6">
    <w:name w:val="WW8Num2z6"/>
    <w:rsid w:val="008B03B6"/>
  </w:style>
  <w:style w:type="character" w:customStyle="1" w:styleId="WW8Num2z7">
    <w:name w:val="WW8Num2z7"/>
    <w:rsid w:val="008B03B6"/>
  </w:style>
  <w:style w:type="character" w:customStyle="1" w:styleId="WW8Num2z8">
    <w:name w:val="WW8Num2z8"/>
    <w:rsid w:val="008B03B6"/>
  </w:style>
  <w:style w:type="character" w:customStyle="1" w:styleId="WW8Num3z0">
    <w:name w:val="WW8Num3z0"/>
    <w:rsid w:val="008B03B6"/>
  </w:style>
  <w:style w:type="character" w:customStyle="1" w:styleId="WW8Num3z1">
    <w:name w:val="WW8Num3z1"/>
    <w:rsid w:val="008B03B6"/>
  </w:style>
  <w:style w:type="character" w:customStyle="1" w:styleId="WW8Num3z2">
    <w:name w:val="WW8Num3z2"/>
    <w:rsid w:val="008B03B6"/>
  </w:style>
  <w:style w:type="character" w:customStyle="1" w:styleId="WW8Num3z3">
    <w:name w:val="WW8Num3z3"/>
    <w:rsid w:val="008B03B6"/>
  </w:style>
  <w:style w:type="character" w:customStyle="1" w:styleId="WW8Num3z4">
    <w:name w:val="WW8Num3z4"/>
    <w:rsid w:val="008B03B6"/>
  </w:style>
  <w:style w:type="character" w:customStyle="1" w:styleId="WW8Num3z5">
    <w:name w:val="WW8Num3z5"/>
    <w:rsid w:val="008B03B6"/>
  </w:style>
  <w:style w:type="character" w:customStyle="1" w:styleId="WW8Num3z6">
    <w:name w:val="WW8Num3z6"/>
    <w:rsid w:val="008B03B6"/>
  </w:style>
  <w:style w:type="character" w:customStyle="1" w:styleId="WW8Num3z7">
    <w:name w:val="WW8Num3z7"/>
    <w:rsid w:val="008B03B6"/>
  </w:style>
  <w:style w:type="character" w:customStyle="1" w:styleId="WW8Num3z8">
    <w:name w:val="WW8Num3z8"/>
    <w:rsid w:val="008B03B6"/>
  </w:style>
  <w:style w:type="character" w:customStyle="1" w:styleId="WW8Num4z0">
    <w:name w:val="WW8Num4z0"/>
    <w:rsid w:val="008B03B6"/>
  </w:style>
  <w:style w:type="character" w:customStyle="1" w:styleId="WW8Num4z1">
    <w:name w:val="WW8Num4z1"/>
    <w:rsid w:val="008B03B6"/>
  </w:style>
  <w:style w:type="character" w:customStyle="1" w:styleId="WW8Num4z2">
    <w:name w:val="WW8Num4z2"/>
    <w:rsid w:val="008B03B6"/>
  </w:style>
  <w:style w:type="character" w:customStyle="1" w:styleId="WW8Num4z3">
    <w:name w:val="WW8Num4z3"/>
    <w:rsid w:val="008B03B6"/>
  </w:style>
  <w:style w:type="character" w:customStyle="1" w:styleId="WW8Num4z4">
    <w:name w:val="WW8Num4z4"/>
    <w:rsid w:val="008B03B6"/>
  </w:style>
  <w:style w:type="character" w:customStyle="1" w:styleId="WW8Num4z5">
    <w:name w:val="WW8Num4z5"/>
    <w:rsid w:val="008B03B6"/>
  </w:style>
  <w:style w:type="character" w:customStyle="1" w:styleId="WW8Num4z6">
    <w:name w:val="WW8Num4z6"/>
    <w:rsid w:val="008B03B6"/>
  </w:style>
  <w:style w:type="character" w:customStyle="1" w:styleId="WW8Num4z7">
    <w:name w:val="WW8Num4z7"/>
    <w:rsid w:val="008B03B6"/>
  </w:style>
  <w:style w:type="character" w:customStyle="1" w:styleId="WW8Num4z8">
    <w:name w:val="WW8Num4z8"/>
    <w:rsid w:val="008B03B6"/>
  </w:style>
  <w:style w:type="character" w:customStyle="1" w:styleId="WW8Num5z0">
    <w:name w:val="WW8Num5z0"/>
    <w:rsid w:val="008B03B6"/>
  </w:style>
  <w:style w:type="character" w:customStyle="1" w:styleId="WW8Num5z2">
    <w:name w:val="WW8Num5z2"/>
    <w:rsid w:val="008B03B6"/>
  </w:style>
  <w:style w:type="character" w:customStyle="1" w:styleId="WW8Num5z3">
    <w:name w:val="WW8Num5z3"/>
    <w:rsid w:val="008B03B6"/>
  </w:style>
  <w:style w:type="character" w:customStyle="1" w:styleId="WW8Num5z4">
    <w:name w:val="WW8Num5z4"/>
    <w:rsid w:val="008B03B6"/>
  </w:style>
  <w:style w:type="character" w:customStyle="1" w:styleId="WW8Num5z5">
    <w:name w:val="WW8Num5z5"/>
    <w:rsid w:val="008B03B6"/>
  </w:style>
  <w:style w:type="character" w:customStyle="1" w:styleId="WW8Num5z6">
    <w:name w:val="WW8Num5z6"/>
    <w:rsid w:val="008B03B6"/>
  </w:style>
  <w:style w:type="character" w:customStyle="1" w:styleId="WW8Num5z7">
    <w:name w:val="WW8Num5z7"/>
    <w:rsid w:val="008B03B6"/>
  </w:style>
  <w:style w:type="character" w:customStyle="1" w:styleId="WW8Num5z8">
    <w:name w:val="WW8Num5z8"/>
    <w:rsid w:val="008B03B6"/>
  </w:style>
  <w:style w:type="character" w:customStyle="1" w:styleId="BodyTextIndentChar">
    <w:name w:val="Body Text Indent Char"/>
    <w:rsid w:val="008B03B6"/>
    <w:rPr>
      <w:sz w:val="24"/>
      <w:szCs w:val="24"/>
      <w:lang w:val="ru-RU" w:bidi="ar-SA"/>
    </w:rPr>
  </w:style>
  <w:style w:type="character" w:customStyle="1" w:styleId="410">
    <w:name w:val="Заголовок 4 Знак1"/>
    <w:rsid w:val="008B03B6"/>
    <w:rPr>
      <w:sz w:val="28"/>
      <w:szCs w:val="28"/>
    </w:rPr>
  </w:style>
  <w:style w:type="character" w:customStyle="1" w:styleId="Bodytext">
    <w:name w:val="Body text_"/>
    <w:rsid w:val="008B03B6"/>
    <w:rPr>
      <w:sz w:val="27"/>
      <w:szCs w:val="27"/>
      <w:shd w:val="clear" w:color="auto" w:fill="FFFFFF"/>
    </w:rPr>
  </w:style>
  <w:style w:type="character" w:customStyle="1" w:styleId="19">
    <w:name w:val="Знак примечания1"/>
    <w:rsid w:val="008B03B6"/>
    <w:rPr>
      <w:sz w:val="16"/>
      <w:szCs w:val="16"/>
    </w:rPr>
  </w:style>
  <w:style w:type="character" w:customStyle="1" w:styleId="affd">
    <w:name w:val="Текст примечания Знак"/>
    <w:rsid w:val="008B03B6"/>
    <w:rPr>
      <w:rFonts w:ascii="Calibri" w:eastAsia="Times New Roman" w:hAnsi="Calibri" w:cs="Times New Roman" w:hint="default"/>
    </w:rPr>
  </w:style>
  <w:style w:type="character" w:customStyle="1" w:styleId="affe">
    <w:name w:val="Обычный (веб) Знак"/>
    <w:rsid w:val="008B03B6"/>
    <w:rPr>
      <w:sz w:val="24"/>
    </w:rPr>
  </w:style>
  <w:style w:type="character" w:customStyle="1" w:styleId="afff">
    <w:name w:val="Символ сноски"/>
    <w:rsid w:val="008B03B6"/>
    <w:rPr>
      <w:vertAlign w:val="superscript"/>
    </w:rPr>
  </w:style>
  <w:style w:type="character" w:customStyle="1" w:styleId="afff0">
    <w:name w:val="Символ концевой сноски"/>
    <w:rsid w:val="008B03B6"/>
    <w:rPr>
      <w:vertAlign w:val="superscript"/>
    </w:rPr>
  </w:style>
  <w:style w:type="character" w:customStyle="1" w:styleId="WW-">
    <w:name w:val="WW-Символ концевой сноски"/>
    <w:rsid w:val="008B03B6"/>
  </w:style>
  <w:style w:type="character" w:customStyle="1" w:styleId="ListLabel1">
    <w:name w:val="ListLabel 1"/>
    <w:rsid w:val="008B03B6"/>
    <w:rPr>
      <w:color w:val="0000FF"/>
    </w:rPr>
  </w:style>
  <w:style w:type="character" w:customStyle="1" w:styleId="s3">
    <w:name w:val="s3"/>
    <w:rsid w:val="008B0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B03B6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B03B6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B03B6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03B6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8B03B6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B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3B6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3">
    <w:name w:val="No Spacing"/>
    <w:uiPriority w:val="1"/>
    <w:qFormat/>
    <w:rsid w:val="005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semiHidden/>
    <w:unhideWhenUsed/>
    <w:rsid w:val="005D70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D7077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nhideWhenUsed/>
    <w:rsid w:val="008F6D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nhideWhenUsed/>
    <w:rsid w:val="008F6D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b"/>
    <w:semiHidden/>
    <w:unhideWhenUsed/>
    <w:rsid w:val="002B7A01"/>
    <w:rPr>
      <w:sz w:val="28"/>
      <w:szCs w:val="20"/>
      <w:lang w:eastAsia="ru-RU"/>
    </w:rPr>
  </w:style>
  <w:style w:type="character" w:customStyle="1" w:styleId="ab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a"/>
    <w:semiHidden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nhideWhenUsed/>
    <w:rsid w:val="009F692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F6922"/>
    <w:pPr>
      <w:ind w:left="708"/>
    </w:pPr>
    <w:rPr>
      <w:lang w:eastAsia="ru-RU"/>
    </w:rPr>
  </w:style>
  <w:style w:type="paragraph" w:customStyle="1" w:styleId="ConsPlusNormal">
    <w:name w:val="ConsPlusNormal"/>
    <w:link w:val="ConsPlusNormal0"/>
    <w:qFormat/>
    <w:rsid w:val="009F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03B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9F6922"/>
    <w:rPr>
      <w:rFonts w:ascii="Arial" w:eastAsia="Arial" w:hAnsi="Arial" w:cs="Arial"/>
      <w:b/>
      <w:bCs/>
      <w:lang w:val="x-none" w:eastAsia="zh-CN" w:bidi="ru-RU"/>
    </w:rPr>
  </w:style>
  <w:style w:type="paragraph" w:customStyle="1" w:styleId="ConsPlusTitle0">
    <w:name w:val="ConsPlusTitle"/>
    <w:basedOn w:val="a"/>
    <w:next w:val="a"/>
    <w:link w:val="ConsPlusTitle"/>
    <w:qFormat/>
    <w:rsid w:val="009F6922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val="x-none" w:bidi="ru-RU"/>
    </w:rPr>
  </w:style>
  <w:style w:type="character" w:customStyle="1" w:styleId="40">
    <w:name w:val="Заголовок 4 Знак"/>
    <w:basedOn w:val="a0"/>
    <w:link w:val="4"/>
    <w:semiHidden/>
    <w:rsid w:val="008B0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B03B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B03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B03B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8B03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B03B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B03B6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B0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e">
    <w:name w:val="footnote text"/>
    <w:basedOn w:val="a"/>
    <w:link w:val="11"/>
    <w:uiPriority w:val="99"/>
    <w:semiHidden/>
    <w:unhideWhenUsed/>
    <w:rsid w:val="008B03B6"/>
    <w:pPr>
      <w:suppressAutoHyphens/>
    </w:pPr>
    <w:rPr>
      <w:sz w:val="20"/>
      <w:szCs w:val="20"/>
    </w:rPr>
  </w:style>
  <w:style w:type="character" w:customStyle="1" w:styleId="11">
    <w:name w:val="Текст сноски Знак1"/>
    <w:basedOn w:val="a0"/>
    <w:link w:val="ae"/>
    <w:uiPriority w:val="99"/>
    <w:semiHidden/>
    <w:locked/>
    <w:rsid w:val="008B03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uiPriority w:val="99"/>
    <w:semiHidden/>
    <w:rsid w:val="008B0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Title"/>
    <w:basedOn w:val="a"/>
    <w:next w:val="a"/>
    <w:link w:val="af1"/>
    <w:uiPriority w:val="10"/>
    <w:qFormat/>
    <w:rsid w:val="008B03B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1">
    <w:name w:val="Название Знак"/>
    <w:basedOn w:val="a0"/>
    <w:link w:val="af0"/>
    <w:uiPriority w:val="10"/>
    <w:rsid w:val="008B03B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2">
    <w:name w:val="Основной текст с отступом Знак"/>
    <w:basedOn w:val="a0"/>
    <w:link w:val="af3"/>
    <w:semiHidden/>
    <w:rsid w:val="008B03B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2"/>
    <w:semiHidden/>
    <w:unhideWhenUsed/>
    <w:rsid w:val="008B03B6"/>
    <w:pPr>
      <w:ind w:firstLine="720"/>
      <w:jc w:val="both"/>
    </w:pPr>
    <w:rPr>
      <w:sz w:val="28"/>
      <w:lang w:eastAsia="ar-SA"/>
    </w:rPr>
  </w:style>
  <w:style w:type="paragraph" w:styleId="af4">
    <w:name w:val="Subtitle"/>
    <w:basedOn w:val="a"/>
    <w:next w:val="a"/>
    <w:link w:val="af5"/>
    <w:uiPriority w:val="11"/>
    <w:qFormat/>
    <w:rsid w:val="008B03B6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8B03B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8B0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B03B6"/>
    <w:rPr>
      <w:b/>
      <w:bCs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8B03B6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8B03B6"/>
    <w:pPr>
      <w:jc w:val="both"/>
    </w:pPr>
    <w:rPr>
      <w:sz w:val="3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8B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8B03B6"/>
    <w:pPr>
      <w:spacing w:after="120" w:line="480" w:lineRule="auto"/>
      <w:ind w:left="283"/>
    </w:pPr>
    <w:rPr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8B03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8B03B6"/>
    <w:pPr>
      <w:spacing w:after="120"/>
      <w:ind w:left="283"/>
    </w:pPr>
    <w:rPr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7"/>
    <w:semiHidden/>
    <w:rsid w:val="008B03B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semiHidden/>
    <w:unhideWhenUsed/>
    <w:rsid w:val="008B03B6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8B03B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8B03B6"/>
    <w:rPr>
      <w:rFonts w:ascii="Calibri" w:eastAsia="Times New Roman" w:hAnsi="Calibri" w:cs="Times New Roman"/>
      <w:i/>
      <w:iCs/>
      <w:color w:val="000000"/>
    </w:rPr>
  </w:style>
  <w:style w:type="paragraph" w:styleId="af8">
    <w:name w:val="Intense Quote"/>
    <w:basedOn w:val="a"/>
    <w:next w:val="a"/>
    <w:link w:val="af9"/>
    <w:uiPriority w:val="30"/>
    <w:qFormat/>
    <w:rsid w:val="008B03B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8B03B6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12">
    <w:name w:val="Заголовок №1_"/>
    <w:link w:val="110"/>
    <w:uiPriority w:val="99"/>
    <w:locked/>
    <w:rsid w:val="008B03B6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8B03B6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8B03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B03B6"/>
    <w:pPr>
      <w:suppressLineNumbers/>
    </w:pPr>
  </w:style>
  <w:style w:type="character" w:customStyle="1" w:styleId="27">
    <w:name w:val="Основной текст (2)_"/>
    <w:link w:val="28"/>
    <w:uiPriority w:val="99"/>
    <w:locked/>
    <w:rsid w:val="008B03B6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B03B6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a">
    <w:name w:val="Основной текст_"/>
    <w:link w:val="29"/>
    <w:locked/>
    <w:rsid w:val="008B03B6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a"/>
    <w:rsid w:val="008B03B6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8B03B6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B03B6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8B03B6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03B6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8B03B6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B03B6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B0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B0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B0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8B03B6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8B03B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b">
    <w:name w:val="Сноска_"/>
    <w:link w:val="afc"/>
    <w:locked/>
    <w:rsid w:val="008B03B6"/>
    <w:rPr>
      <w:spacing w:val="10"/>
      <w:shd w:val="clear" w:color="auto" w:fill="FFFFFF"/>
    </w:rPr>
  </w:style>
  <w:style w:type="paragraph" w:customStyle="1" w:styleId="afc">
    <w:name w:val="Сноска"/>
    <w:basedOn w:val="a"/>
    <w:link w:val="afb"/>
    <w:rsid w:val="008B03B6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8B03B6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8B03B6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8B03B6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8B03B6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8B03B6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8B03B6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8B03B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B03B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8B03B6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B03B6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8B03B6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8B03B6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8B03B6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fe">
    <w:name w:val="Заголовок"/>
    <w:basedOn w:val="a"/>
    <w:next w:val="aa"/>
    <w:rsid w:val="008B03B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rsid w:val="008B03B6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8B03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B03B6"/>
    <w:pPr>
      <w:suppressAutoHyphens/>
      <w:autoSpaceDE w:val="0"/>
      <w:ind w:firstLine="540"/>
      <w:jc w:val="both"/>
    </w:pPr>
  </w:style>
  <w:style w:type="paragraph" w:customStyle="1" w:styleId="14">
    <w:name w:val="Основной текст с отступом1"/>
    <w:basedOn w:val="a"/>
    <w:rsid w:val="008B03B6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8B03B6"/>
    <w:pPr>
      <w:suppressAutoHyphens/>
      <w:spacing w:after="120" w:line="480" w:lineRule="auto"/>
    </w:pPr>
  </w:style>
  <w:style w:type="paragraph" w:customStyle="1" w:styleId="15">
    <w:name w:val="Текст примечания1"/>
    <w:basedOn w:val="a"/>
    <w:rsid w:val="008B03B6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8B03B6"/>
    <w:pPr>
      <w:suppressAutoHyphens/>
      <w:spacing w:after="120"/>
      <w:ind w:left="283"/>
    </w:pPr>
    <w:rPr>
      <w:sz w:val="16"/>
      <w:szCs w:val="16"/>
    </w:rPr>
  </w:style>
  <w:style w:type="paragraph" w:customStyle="1" w:styleId="aff">
    <w:name w:val="Заголовок таблицы"/>
    <w:basedOn w:val="afd"/>
    <w:rsid w:val="008B03B6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aff0">
    <w:name w:val="Содержимое врезки"/>
    <w:basedOn w:val="a"/>
    <w:rsid w:val="008B03B6"/>
    <w:pPr>
      <w:suppressAutoHyphens/>
    </w:pPr>
  </w:style>
  <w:style w:type="paragraph" w:customStyle="1" w:styleId="formattext">
    <w:name w:val="formattext"/>
    <w:basedOn w:val="a"/>
    <w:rsid w:val="008B03B6"/>
    <w:pPr>
      <w:spacing w:before="100" w:beforeAutospacing="1" w:after="100" w:afterAutospacing="1"/>
    </w:pPr>
    <w:rPr>
      <w:lang w:eastAsia="ru-RU"/>
    </w:rPr>
  </w:style>
  <w:style w:type="paragraph" w:customStyle="1" w:styleId="Style12">
    <w:name w:val="Style12"/>
    <w:basedOn w:val="a"/>
    <w:uiPriority w:val="99"/>
    <w:rsid w:val="008B03B6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8B03B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B03B6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pj">
    <w:name w:val="pj"/>
    <w:basedOn w:val="a"/>
    <w:rsid w:val="008B03B6"/>
    <w:pPr>
      <w:spacing w:before="100" w:beforeAutospacing="1" w:after="100" w:afterAutospacing="1"/>
    </w:pPr>
    <w:rPr>
      <w:lang w:eastAsia="ru-RU"/>
    </w:rPr>
  </w:style>
  <w:style w:type="character" w:styleId="aff2">
    <w:name w:val="Subtle Emphasis"/>
    <w:uiPriority w:val="19"/>
    <w:qFormat/>
    <w:rsid w:val="008B03B6"/>
    <w:rPr>
      <w:i/>
      <w:iCs/>
      <w:color w:val="808080"/>
    </w:rPr>
  </w:style>
  <w:style w:type="character" w:styleId="aff3">
    <w:name w:val="Intense Emphasis"/>
    <w:uiPriority w:val="21"/>
    <w:qFormat/>
    <w:rsid w:val="008B03B6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8B03B6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8B03B6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8B03B6"/>
    <w:rPr>
      <w:b/>
      <w:bCs/>
      <w:smallCaps/>
      <w:spacing w:val="5"/>
    </w:rPr>
  </w:style>
  <w:style w:type="character" w:customStyle="1" w:styleId="16">
    <w:name w:val="Заголовок №1"/>
    <w:uiPriority w:val="99"/>
    <w:rsid w:val="008B03B6"/>
  </w:style>
  <w:style w:type="character" w:customStyle="1" w:styleId="aff7">
    <w:name w:val="Основной текст + Полужирный"/>
    <w:rsid w:val="008B03B6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7">
    <w:name w:val="Основной текст1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8">
    <w:name w:val="Основной текст + Курсив"/>
    <w:aliases w:val="Интервал 0 pt Exact"/>
    <w:rsid w:val="008B03B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3">
    <w:name w:val="Основной текст (5) + Не курсив"/>
    <w:rsid w:val="008B03B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B03B6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B03B6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9">
    <w:name w:val="Подпись к картинке_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a">
    <w:name w:val="Подпись к картинке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B03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B0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B03B6"/>
  </w:style>
  <w:style w:type="character" w:customStyle="1" w:styleId="affb">
    <w:name w:val="Знак"/>
    <w:rsid w:val="008B03B6"/>
    <w:rPr>
      <w:sz w:val="16"/>
      <w:lang w:val="ru-RU" w:eastAsia="ru-RU"/>
    </w:rPr>
  </w:style>
  <w:style w:type="character" w:customStyle="1" w:styleId="affc">
    <w:name w:val="Гипертекстовая ссылка"/>
    <w:rsid w:val="008B03B6"/>
    <w:rPr>
      <w:color w:val="106BBE"/>
    </w:rPr>
  </w:style>
  <w:style w:type="character" w:customStyle="1" w:styleId="blk">
    <w:name w:val="blk"/>
    <w:rsid w:val="008B03B6"/>
  </w:style>
  <w:style w:type="character" w:customStyle="1" w:styleId="18">
    <w:name w:val="Основной шрифт абзаца1"/>
    <w:rsid w:val="008B03B6"/>
  </w:style>
  <w:style w:type="character" w:customStyle="1" w:styleId="WW8Num1z0">
    <w:name w:val="WW8Num1z0"/>
    <w:rsid w:val="008B03B6"/>
  </w:style>
  <w:style w:type="character" w:customStyle="1" w:styleId="WW8Num1z1">
    <w:name w:val="WW8Num1z1"/>
    <w:rsid w:val="008B03B6"/>
  </w:style>
  <w:style w:type="character" w:customStyle="1" w:styleId="WW8Num1z2">
    <w:name w:val="WW8Num1z2"/>
    <w:rsid w:val="008B03B6"/>
  </w:style>
  <w:style w:type="character" w:customStyle="1" w:styleId="WW8Num1z3">
    <w:name w:val="WW8Num1z3"/>
    <w:rsid w:val="008B03B6"/>
  </w:style>
  <w:style w:type="character" w:customStyle="1" w:styleId="WW8Num1z4">
    <w:name w:val="WW8Num1z4"/>
    <w:rsid w:val="008B03B6"/>
  </w:style>
  <w:style w:type="character" w:customStyle="1" w:styleId="WW8Num1z5">
    <w:name w:val="WW8Num1z5"/>
    <w:rsid w:val="008B03B6"/>
  </w:style>
  <w:style w:type="character" w:customStyle="1" w:styleId="WW8Num1z6">
    <w:name w:val="WW8Num1z6"/>
    <w:rsid w:val="008B03B6"/>
  </w:style>
  <w:style w:type="character" w:customStyle="1" w:styleId="WW8Num1z7">
    <w:name w:val="WW8Num1z7"/>
    <w:rsid w:val="008B03B6"/>
  </w:style>
  <w:style w:type="character" w:customStyle="1" w:styleId="WW8Num1z8">
    <w:name w:val="WW8Num1z8"/>
    <w:rsid w:val="008B03B6"/>
  </w:style>
  <w:style w:type="character" w:customStyle="1" w:styleId="WW8Num2z0">
    <w:name w:val="WW8Num2z0"/>
    <w:rsid w:val="008B03B6"/>
  </w:style>
  <w:style w:type="character" w:customStyle="1" w:styleId="WW8Num2z1">
    <w:name w:val="WW8Num2z1"/>
    <w:rsid w:val="008B03B6"/>
  </w:style>
  <w:style w:type="character" w:customStyle="1" w:styleId="WW8Num2z2">
    <w:name w:val="WW8Num2z2"/>
    <w:rsid w:val="008B03B6"/>
  </w:style>
  <w:style w:type="character" w:customStyle="1" w:styleId="WW8Num2z3">
    <w:name w:val="WW8Num2z3"/>
    <w:rsid w:val="008B03B6"/>
  </w:style>
  <w:style w:type="character" w:customStyle="1" w:styleId="WW8Num2z4">
    <w:name w:val="WW8Num2z4"/>
    <w:rsid w:val="008B03B6"/>
  </w:style>
  <w:style w:type="character" w:customStyle="1" w:styleId="WW8Num2z5">
    <w:name w:val="WW8Num2z5"/>
    <w:rsid w:val="008B03B6"/>
  </w:style>
  <w:style w:type="character" w:customStyle="1" w:styleId="WW8Num2z6">
    <w:name w:val="WW8Num2z6"/>
    <w:rsid w:val="008B03B6"/>
  </w:style>
  <w:style w:type="character" w:customStyle="1" w:styleId="WW8Num2z7">
    <w:name w:val="WW8Num2z7"/>
    <w:rsid w:val="008B03B6"/>
  </w:style>
  <w:style w:type="character" w:customStyle="1" w:styleId="WW8Num2z8">
    <w:name w:val="WW8Num2z8"/>
    <w:rsid w:val="008B03B6"/>
  </w:style>
  <w:style w:type="character" w:customStyle="1" w:styleId="WW8Num3z0">
    <w:name w:val="WW8Num3z0"/>
    <w:rsid w:val="008B03B6"/>
  </w:style>
  <w:style w:type="character" w:customStyle="1" w:styleId="WW8Num3z1">
    <w:name w:val="WW8Num3z1"/>
    <w:rsid w:val="008B03B6"/>
  </w:style>
  <w:style w:type="character" w:customStyle="1" w:styleId="WW8Num3z2">
    <w:name w:val="WW8Num3z2"/>
    <w:rsid w:val="008B03B6"/>
  </w:style>
  <w:style w:type="character" w:customStyle="1" w:styleId="WW8Num3z3">
    <w:name w:val="WW8Num3z3"/>
    <w:rsid w:val="008B03B6"/>
  </w:style>
  <w:style w:type="character" w:customStyle="1" w:styleId="WW8Num3z4">
    <w:name w:val="WW8Num3z4"/>
    <w:rsid w:val="008B03B6"/>
  </w:style>
  <w:style w:type="character" w:customStyle="1" w:styleId="WW8Num3z5">
    <w:name w:val="WW8Num3z5"/>
    <w:rsid w:val="008B03B6"/>
  </w:style>
  <w:style w:type="character" w:customStyle="1" w:styleId="WW8Num3z6">
    <w:name w:val="WW8Num3z6"/>
    <w:rsid w:val="008B03B6"/>
  </w:style>
  <w:style w:type="character" w:customStyle="1" w:styleId="WW8Num3z7">
    <w:name w:val="WW8Num3z7"/>
    <w:rsid w:val="008B03B6"/>
  </w:style>
  <w:style w:type="character" w:customStyle="1" w:styleId="WW8Num3z8">
    <w:name w:val="WW8Num3z8"/>
    <w:rsid w:val="008B03B6"/>
  </w:style>
  <w:style w:type="character" w:customStyle="1" w:styleId="WW8Num4z0">
    <w:name w:val="WW8Num4z0"/>
    <w:rsid w:val="008B03B6"/>
  </w:style>
  <w:style w:type="character" w:customStyle="1" w:styleId="WW8Num4z1">
    <w:name w:val="WW8Num4z1"/>
    <w:rsid w:val="008B03B6"/>
  </w:style>
  <w:style w:type="character" w:customStyle="1" w:styleId="WW8Num4z2">
    <w:name w:val="WW8Num4z2"/>
    <w:rsid w:val="008B03B6"/>
  </w:style>
  <w:style w:type="character" w:customStyle="1" w:styleId="WW8Num4z3">
    <w:name w:val="WW8Num4z3"/>
    <w:rsid w:val="008B03B6"/>
  </w:style>
  <w:style w:type="character" w:customStyle="1" w:styleId="WW8Num4z4">
    <w:name w:val="WW8Num4z4"/>
    <w:rsid w:val="008B03B6"/>
  </w:style>
  <w:style w:type="character" w:customStyle="1" w:styleId="WW8Num4z5">
    <w:name w:val="WW8Num4z5"/>
    <w:rsid w:val="008B03B6"/>
  </w:style>
  <w:style w:type="character" w:customStyle="1" w:styleId="WW8Num4z6">
    <w:name w:val="WW8Num4z6"/>
    <w:rsid w:val="008B03B6"/>
  </w:style>
  <w:style w:type="character" w:customStyle="1" w:styleId="WW8Num4z7">
    <w:name w:val="WW8Num4z7"/>
    <w:rsid w:val="008B03B6"/>
  </w:style>
  <w:style w:type="character" w:customStyle="1" w:styleId="WW8Num4z8">
    <w:name w:val="WW8Num4z8"/>
    <w:rsid w:val="008B03B6"/>
  </w:style>
  <w:style w:type="character" w:customStyle="1" w:styleId="WW8Num5z0">
    <w:name w:val="WW8Num5z0"/>
    <w:rsid w:val="008B03B6"/>
  </w:style>
  <w:style w:type="character" w:customStyle="1" w:styleId="WW8Num5z2">
    <w:name w:val="WW8Num5z2"/>
    <w:rsid w:val="008B03B6"/>
  </w:style>
  <w:style w:type="character" w:customStyle="1" w:styleId="WW8Num5z3">
    <w:name w:val="WW8Num5z3"/>
    <w:rsid w:val="008B03B6"/>
  </w:style>
  <w:style w:type="character" w:customStyle="1" w:styleId="WW8Num5z4">
    <w:name w:val="WW8Num5z4"/>
    <w:rsid w:val="008B03B6"/>
  </w:style>
  <w:style w:type="character" w:customStyle="1" w:styleId="WW8Num5z5">
    <w:name w:val="WW8Num5z5"/>
    <w:rsid w:val="008B03B6"/>
  </w:style>
  <w:style w:type="character" w:customStyle="1" w:styleId="WW8Num5z6">
    <w:name w:val="WW8Num5z6"/>
    <w:rsid w:val="008B03B6"/>
  </w:style>
  <w:style w:type="character" w:customStyle="1" w:styleId="WW8Num5z7">
    <w:name w:val="WW8Num5z7"/>
    <w:rsid w:val="008B03B6"/>
  </w:style>
  <w:style w:type="character" w:customStyle="1" w:styleId="WW8Num5z8">
    <w:name w:val="WW8Num5z8"/>
    <w:rsid w:val="008B03B6"/>
  </w:style>
  <w:style w:type="character" w:customStyle="1" w:styleId="BodyTextIndentChar">
    <w:name w:val="Body Text Indent Char"/>
    <w:rsid w:val="008B03B6"/>
    <w:rPr>
      <w:sz w:val="24"/>
      <w:szCs w:val="24"/>
      <w:lang w:val="ru-RU" w:bidi="ar-SA"/>
    </w:rPr>
  </w:style>
  <w:style w:type="character" w:customStyle="1" w:styleId="410">
    <w:name w:val="Заголовок 4 Знак1"/>
    <w:rsid w:val="008B03B6"/>
    <w:rPr>
      <w:sz w:val="28"/>
      <w:szCs w:val="28"/>
    </w:rPr>
  </w:style>
  <w:style w:type="character" w:customStyle="1" w:styleId="Bodytext">
    <w:name w:val="Body text_"/>
    <w:rsid w:val="008B03B6"/>
    <w:rPr>
      <w:sz w:val="27"/>
      <w:szCs w:val="27"/>
      <w:shd w:val="clear" w:color="auto" w:fill="FFFFFF"/>
    </w:rPr>
  </w:style>
  <w:style w:type="character" w:customStyle="1" w:styleId="19">
    <w:name w:val="Знак примечания1"/>
    <w:rsid w:val="008B03B6"/>
    <w:rPr>
      <w:sz w:val="16"/>
      <w:szCs w:val="16"/>
    </w:rPr>
  </w:style>
  <w:style w:type="character" w:customStyle="1" w:styleId="affd">
    <w:name w:val="Текст примечания Знак"/>
    <w:rsid w:val="008B03B6"/>
    <w:rPr>
      <w:rFonts w:ascii="Calibri" w:eastAsia="Times New Roman" w:hAnsi="Calibri" w:cs="Times New Roman" w:hint="default"/>
    </w:rPr>
  </w:style>
  <w:style w:type="character" w:customStyle="1" w:styleId="affe">
    <w:name w:val="Обычный (веб) Знак"/>
    <w:rsid w:val="008B03B6"/>
    <w:rPr>
      <w:sz w:val="24"/>
    </w:rPr>
  </w:style>
  <w:style w:type="character" w:customStyle="1" w:styleId="afff">
    <w:name w:val="Символ сноски"/>
    <w:rsid w:val="008B03B6"/>
    <w:rPr>
      <w:vertAlign w:val="superscript"/>
    </w:rPr>
  </w:style>
  <w:style w:type="character" w:customStyle="1" w:styleId="afff0">
    <w:name w:val="Символ концевой сноски"/>
    <w:rsid w:val="008B03B6"/>
    <w:rPr>
      <w:vertAlign w:val="superscript"/>
    </w:rPr>
  </w:style>
  <w:style w:type="character" w:customStyle="1" w:styleId="WW-">
    <w:name w:val="WW-Символ концевой сноски"/>
    <w:rsid w:val="008B03B6"/>
  </w:style>
  <w:style w:type="character" w:customStyle="1" w:styleId="ListLabel1">
    <w:name w:val="ListLabel 1"/>
    <w:rsid w:val="008B03B6"/>
    <w:rPr>
      <w:color w:val="0000FF"/>
    </w:rPr>
  </w:style>
  <w:style w:type="character" w:customStyle="1" w:styleId="s3">
    <w:name w:val="s3"/>
    <w:rsid w:val="008B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suslugi35.ru./" TargetMode="External"/><Relationship Id="rId18" Type="http://schemas.openxmlformats.org/officeDocument/2006/relationships/hyperlink" Target="https://login.consultant.ru/link/?req=doc&amp;base=LAW&amp;n=390047&amp;dst=2910&amp;field=134&amp;date=07.11.2021" TargetMode="External"/><Relationship Id="rId26" Type="http://schemas.openxmlformats.org/officeDocument/2006/relationships/hyperlink" Target="https://login.consultant.ru/link/?rnd=210F7BDD08C23FB8A8C3EDBF30CFBA78&amp;req=doc&amp;base=LAW&amp;n=315267&amp;dst=3060&amp;fld=134&amp;date=12.07.2019" TargetMode="External"/><Relationship Id="rId39" Type="http://schemas.openxmlformats.org/officeDocument/2006/relationships/hyperlink" Target="https://login.consultant.ru/link/?rnd=C1FCA38BF29D95DEA53100AE9277DE96&amp;req=doc&amp;base=LAW&amp;n=315267&amp;dst=342&amp;fld=134&amp;date=15.07.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0047&amp;dst=500&amp;field=134&amp;date=07.11.2021" TargetMode="External"/><Relationship Id="rId34" Type="http://schemas.openxmlformats.org/officeDocument/2006/relationships/hyperlink" Target="https://login.consultant.ru/link/?rnd=C1FCA38BF29D95DEA53100AE9277DE96&amp;req=doc&amp;base=LAW&amp;n=315267&amp;dst=346&amp;fld=134&amp;date=15.07.2019" TargetMode="External"/><Relationship Id="rId42" Type="http://schemas.openxmlformats.org/officeDocument/2006/relationships/hyperlink" Target="file:///C:\Users\mburo2\Downloads\&#1040;&#1056;%20&#1088;&#1072;&#1079;&#1088;&#1077;&#1096;&#1077;&#1085;&#1080;&#1077;%20&#1085;&#1072;%20&#1089;&#1090;&#1088;&#1086;&#1080;&#1090;&#1077;&#1083;&#1100;&#1089;&#1090;&#1074;&#1086;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s://login.consultant.ru/link/?rnd=210F7BDD08C23FB8A8C3EDBF30CFBA78&amp;req=doc&amp;base=LAW&amp;n=315267&amp;dst=3049&amp;fld=134&amp;date=12.07.2019" TargetMode="External"/><Relationship Id="rId25" Type="http://schemas.openxmlformats.org/officeDocument/2006/relationships/hyperlink" Target="https://login.consultant.ru/link/?rnd=210F7BDD08C23FB8A8C3EDBF30CFBA78&amp;req=doc&amp;base=LAW&amp;n=315267&amp;dst=3060&amp;fld=134&amp;date=12.07.2019" TargetMode="External"/><Relationship Id="rId33" Type="http://schemas.openxmlformats.org/officeDocument/2006/relationships/hyperlink" Target="https://login.consultant.ru/link/?rnd=C1FCA38BF29D95DEA53100AE9277DE96&amp;req=doc&amp;base=LAW&amp;n=315267&amp;dst=1605&amp;fld=134&amp;date=15.07.2019" TargetMode="External"/><Relationship Id="rId38" Type="http://schemas.openxmlformats.org/officeDocument/2006/relationships/hyperlink" Target="https://login.consultant.ru/link/?rnd=C1FCA38BF29D95DEA53100AE9277DE96&amp;req=doc&amp;base=LAW&amp;n=315267&amp;dst=2566&amp;fld=134&amp;date=15.07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6B9B769C03A0141A5FCFFEAD254039C15E5F9354C8B7EF98524EABBFE89FF0A5FD6A1AF692FFtDO" TargetMode="External"/><Relationship Id="rId20" Type="http://schemas.openxmlformats.org/officeDocument/2006/relationships/hyperlink" Target="https://login.consultant.ru/link/?req=doc&amp;base=LAW&amp;n=390047&amp;dst=101091&amp;field=134&amp;date=07.11.2021" TargetMode="External"/><Relationship Id="rId29" Type="http://schemas.openxmlformats.org/officeDocument/2006/relationships/hyperlink" Target="file:///C:\Users\mburo2\Downloads\&#1040;&#1056;%20&#1088;&#1072;&#1079;&#1088;&#1077;&#1096;&#1077;&#1085;&#1080;&#1077;%20&#1085;&#1072;%20&#1089;&#1090;&#1088;&#1086;&#1080;&#1090;&#1077;&#1083;&#1100;&#1089;&#1090;&#1074;&#1086;.doc" TargetMode="External"/><Relationship Id="rId41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d1@vumr.ru" TargetMode="External"/><Relationship Id="rId24" Type="http://schemas.openxmlformats.org/officeDocument/2006/relationships/hyperlink" Target="https://login.consultant.ru/link/?rnd=210F7BDD08C23FB8A8C3EDBF30CFBA78&amp;req=doc&amp;base=LAW&amp;n=315267&amp;dst=3054&amp;fld=134&amp;date=12.07.2019" TargetMode="External"/><Relationship Id="rId32" Type="http://schemas.openxmlformats.org/officeDocument/2006/relationships/hyperlink" Target="consultantplus://offline/ref=1018AF8E902C8A8369C100D0D5C51DC6AEE3B12F7B7BF7D0BFB1A8C91FECD271C7012A57C5A842F73C6E87hDB4F" TargetMode="External"/><Relationship Id="rId37" Type="http://schemas.openxmlformats.org/officeDocument/2006/relationships/hyperlink" Target="https://login.consultant.ru/link/?rnd=C1FCA38BF29D95DEA53100AE9277DE96&amp;req=doc&amp;base=LAW&amp;n=315267&amp;dst=342&amp;fld=134&amp;date=15.07.2019" TargetMode="External"/><Relationship Id="rId40" Type="http://schemas.openxmlformats.org/officeDocument/2006/relationships/hyperlink" Target="https://login.consultant.ru/link/?rnd=10336DA60F86D63DCDFA8D98ED087F9A&amp;req=doc&amp;base=LAW&amp;n=183496&amp;date=27.03.2019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23" Type="http://schemas.openxmlformats.org/officeDocument/2006/relationships/hyperlink" Target="https://login.consultant.ru/link/?rnd=210F7BDD08C23FB8A8C3EDBF30CFBA78&amp;req=doc&amp;base=LAW&amp;n=315267&amp;dst=3054&amp;fld=134&amp;date=12.07.2019" TargetMode="External"/><Relationship Id="rId28" Type="http://schemas.openxmlformats.org/officeDocument/2006/relationships/hyperlink" Target="consultantplus://offline/ref=9F54BB34F6B87ABA4D58D3734BECC7F8A512420EC69C36D538B138A813A79CE46F7F7B40AB88C82F0DFD19C37E60C78248F07B70DB38DFj6L" TargetMode="External"/><Relationship Id="rId36" Type="http://schemas.openxmlformats.org/officeDocument/2006/relationships/hyperlink" Target="https://login.consultant.ru/link/?rnd=C1FCA38BF29D95DEA53100AE9277DE96&amp;req=doc&amp;base=LAW&amp;n=315267&amp;dst=352&amp;fld=134&amp;date=15.07.2019" TargetMode="External"/><Relationship Id="rId10" Type="http://schemas.openxmlformats.org/officeDocument/2006/relationships/hyperlink" Target="mailto:grad@vumr.ru" TargetMode="External"/><Relationship Id="rId19" Type="http://schemas.openxmlformats.org/officeDocument/2006/relationships/hyperlink" Target="https://login.consultant.ru/link/?req=doc&amp;base=LAW&amp;n=390047&amp;dst=448&amp;field=134&amp;date=07.11.2021" TargetMode="External"/><Relationship Id="rId31" Type="http://schemas.openxmlformats.org/officeDocument/2006/relationships/hyperlink" Target="consultantplus://offline/ref=1018AF8E902C8A8369C100D0D5C51DC6AEE3B12F7B7BF7D0BFB1A8C91FECD271C7012A57C5A842F73C6E87hDB4F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B36570C272FBE863EF448A308DC1BB3312E30ADF2244C47E4F88271720016076A50CDDA9435P4nAN" TargetMode="External"/><Relationship Id="rId22" Type="http://schemas.openxmlformats.org/officeDocument/2006/relationships/hyperlink" Target="https://login.consultant.ru/link/?req=doc&amp;base=LAW&amp;n=390047&amp;dst=101402&amp;field=134&amp;date=07.11.2021" TargetMode="External"/><Relationship Id="rId27" Type="http://schemas.openxmlformats.org/officeDocument/2006/relationships/hyperlink" Target="consultantplus://offline/ref=B4F6EC6561ED2B8016556D65901646CF4F96B17FD9A9A6D7D7AC287B980F199E619F9F73D176A2EA84D799886D15289E76592F078C4555FCiEg4L" TargetMode="External"/><Relationship Id="rId3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5" Type="http://schemas.openxmlformats.org/officeDocument/2006/relationships/hyperlink" Target="https://login.consultant.ru/link/?rnd=C1FCA38BF29D95DEA53100AE9277DE96&amp;req=doc&amp;base=LAW&amp;n=315267&amp;dst=349&amp;fld=134&amp;date=15.07.2019" TargetMode="External"/><Relationship Id="rId43" Type="http://schemas.openxmlformats.org/officeDocument/2006/relationships/hyperlink" Target="file:///C:\Users\mburo2\Downloads\&#1040;&#1056;%20&#1088;&#1072;&#1079;&#1088;&#1077;&#1096;&#1077;&#1085;&#1080;&#1077;%20&#1085;&#1072;%20&#1089;&#1090;&#1088;&#1086;&#1080;&#1090;&#1077;&#1083;&#1100;&#1089;&#1090;&#1074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D52C-F890-4362-BF9D-65225533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16127</Words>
  <Characters>91925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mburo2</dc:creator>
  <cp:lastModifiedBy>User</cp:lastModifiedBy>
  <cp:revision>2</cp:revision>
  <cp:lastPrinted>2023-01-30T13:12:00Z</cp:lastPrinted>
  <dcterms:created xsi:type="dcterms:W3CDTF">2023-11-03T06:11:00Z</dcterms:created>
  <dcterms:modified xsi:type="dcterms:W3CDTF">2023-11-03T06:11:00Z</dcterms:modified>
</cp:coreProperties>
</file>