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D61BCC">
        <w:rPr>
          <w:sz w:val="28"/>
          <w:szCs w:val="28"/>
        </w:rPr>
        <w:t xml:space="preserve">                  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386C24" w:rsidRPr="000475C0" w:rsidRDefault="00386C24" w:rsidP="00386C24">
      <w:pPr>
        <w:ind w:left="708" w:firstLine="12"/>
        <w:rPr>
          <w:sz w:val="28"/>
          <w:szCs w:val="28"/>
        </w:rPr>
      </w:pPr>
    </w:p>
    <w:tbl>
      <w:tblPr>
        <w:tblW w:w="4800" w:type="dxa"/>
        <w:tblInd w:w="-1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80"/>
        <w:gridCol w:w="20"/>
      </w:tblGrid>
      <w:tr w:rsidR="00386C24" w:rsidRPr="001638F3" w:rsidTr="0018139B">
        <w:trPr>
          <w:cantSplit/>
          <w:trHeight w:val="1603"/>
        </w:trPr>
        <w:tc>
          <w:tcPr>
            <w:tcW w:w="4780" w:type="dxa"/>
          </w:tcPr>
          <w:p w:rsidR="001638F3" w:rsidRPr="00EB435E" w:rsidRDefault="001763DE" w:rsidP="001638F3">
            <w:pPr>
              <w:spacing w:after="160"/>
              <w:ind w:right="425"/>
              <w:contextualSpacing/>
              <w:jc w:val="both"/>
              <w:rPr>
                <w:sz w:val="28"/>
                <w:szCs w:val="28"/>
              </w:rPr>
            </w:pPr>
            <w:r w:rsidRPr="001763DE">
              <w:rPr>
                <w:b/>
                <w:noProof/>
                <w:sz w:val="27"/>
                <w:szCs w:val="27"/>
              </w:rPr>
              <w:pict>
                <v:line id="Прямая соединительная линия 2" o:spid="_x0000_s1026" style="position:absolute;left:0;text-align:left;flip:y;z-index:251667456;visibility:visible" from="219.2pt,-.05pt" to="219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"/>
              </w:pict>
            </w:r>
            <w:r w:rsidRPr="001763DE">
              <w:rPr>
                <w:b/>
                <w:noProof/>
                <w:sz w:val="27"/>
                <w:szCs w:val="27"/>
              </w:rPr>
              <w:pict>
                <v:line id="Прямая соединительная линия 9" o:spid="_x0000_s1029" style="position:absolute;left:0;text-align:left;z-index:251666432;visibility:visible" from="201.45pt,.1pt" to="219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"/>
              </w:pict>
            </w:r>
            <w:r w:rsidRPr="001763DE">
              <w:rPr>
                <w:b/>
                <w:noProof/>
                <w:sz w:val="27"/>
                <w:szCs w:val="27"/>
              </w:rPr>
              <w:pict>
                <v:line id="Прямая соединительная линия 7" o:spid="_x0000_s1028" style="position:absolute;left:0;text-align:left;flip:y;z-index:251664384;visibility:visible" from=".2pt,.25pt" to="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"/>
              </w:pict>
            </w:r>
            <w:r w:rsidRPr="001763DE">
              <w:rPr>
                <w:b/>
                <w:noProof/>
                <w:sz w:val="27"/>
                <w:szCs w:val="27"/>
              </w:rPr>
              <w:pict>
                <v:line id="Прямая соединительная линия 8" o:spid="_x0000_s1027" style="position:absolute;left:0;text-align:left;z-index:251665408;visibility:visibl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</w:pict>
            </w:r>
            <w:r w:rsidR="00386C24" w:rsidRPr="001638F3">
              <w:rPr>
                <w:b/>
                <w:sz w:val="27"/>
                <w:szCs w:val="27"/>
              </w:rPr>
              <w:t xml:space="preserve"> </w:t>
            </w:r>
            <w:r w:rsidR="005A5DF4" w:rsidRPr="00D61BCC">
              <w:rPr>
                <w:sz w:val="28"/>
                <w:szCs w:val="28"/>
              </w:rPr>
              <w:t>О</w:t>
            </w:r>
            <w:r w:rsidR="009D11CF" w:rsidRPr="00D61BCC">
              <w:rPr>
                <w:sz w:val="28"/>
                <w:szCs w:val="28"/>
              </w:rPr>
              <w:t xml:space="preserve"> </w:t>
            </w:r>
            <w:r w:rsidR="001638F3" w:rsidRPr="00D61BCC">
              <w:rPr>
                <w:sz w:val="28"/>
                <w:szCs w:val="28"/>
              </w:rPr>
              <w:t xml:space="preserve">внесении изменений </w:t>
            </w:r>
            <w:r w:rsidR="00EB435E">
              <w:rPr>
                <w:sz w:val="28"/>
                <w:szCs w:val="28"/>
              </w:rPr>
              <w:t xml:space="preserve">в положение о </w:t>
            </w:r>
            <w:r w:rsidR="00EB435E" w:rsidRPr="00C47FDC">
              <w:rPr>
                <w:sz w:val="28"/>
                <w:szCs w:val="28"/>
              </w:rPr>
              <w:t>приватизации имущества, находящегося в собственности Великоустюгского муниципального округа</w:t>
            </w:r>
          </w:p>
        </w:tc>
        <w:tc>
          <w:tcPr>
            <w:tcW w:w="20" w:type="dxa"/>
          </w:tcPr>
          <w:p w:rsidR="00386C24" w:rsidRPr="001638F3" w:rsidRDefault="00386C24" w:rsidP="00AF7884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</w:p>
        </w:tc>
      </w:tr>
    </w:tbl>
    <w:p w:rsidR="001638F3" w:rsidRPr="001638F3" w:rsidRDefault="001638F3" w:rsidP="0018139B">
      <w:pPr>
        <w:suppressAutoHyphens/>
        <w:ind w:firstLine="709"/>
        <w:jc w:val="both"/>
        <w:rPr>
          <w:rFonts w:eastAsia="NSimSun"/>
          <w:lang w:eastAsia="zh-CN"/>
        </w:rPr>
      </w:pPr>
    </w:p>
    <w:p w:rsidR="001638F3" w:rsidRPr="001638F3" w:rsidRDefault="001638F3" w:rsidP="0018139B">
      <w:pPr>
        <w:suppressAutoHyphens/>
        <w:ind w:firstLine="709"/>
        <w:jc w:val="both"/>
        <w:rPr>
          <w:rFonts w:eastAsia="NSimSun"/>
          <w:lang w:eastAsia="zh-CN"/>
        </w:rPr>
      </w:pPr>
    </w:p>
    <w:p w:rsidR="0056067B" w:rsidRPr="00EB435E" w:rsidRDefault="00EB435E" w:rsidP="00EB435E">
      <w:pPr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</w:r>
      <w:r w:rsidR="00D61BCC" w:rsidRPr="00EB435E">
        <w:rPr>
          <w:rFonts w:eastAsia="NSimSun"/>
          <w:sz w:val="28"/>
          <w:szCs w:val="28"/>
          <w:lang w:eastAsia="zh-CN"/>
        </w:rPr>
        <w:t xml:space="preserve">На основании </w:t>
      </w:r>
      <w:r w:rsidRPr="00EB435E">
        <w:rPr>
          <w:sz w:val="28"/>
          <w:szCs w:val="28"/>
        </w:rPr>
        <w:t>Федерального закон</w:t>
      </w:r>
      <w:r>
        <w:rPr>
          <w:sz w:val="28"/>
          <w:szCs w:val="28"/>
        </w:rPr>
        <w:t>а от 06.04.2024 №</w:t>
      </w:r>
      <w:r w:rsidRPr="00EB435E">
        <w:rPr>
          <w:sz w:val="28"/>
          <w:szCs w:val="28"/>
        </w:rPr>
        <w:t xml:space="preserve"> 76-ФЗ «О внесении изменений в Федеральный закон "О приватизации государственного и муниципального имущества" и отдельные законодате</w:t>
      </w:r>
      <w:r>
        <w:rPr>
          <w:sz w:val="28"/>
          <w:szCs w:val="28"/>
        </w:rPr>
        <w:t xml:space="preserve">льные акты Российской Федерации», </w:t>
      </w:r>
      <w:r w:rsidR="001638F3" w:rsidRPr="00D61BCC">
        <w:rPr>
          <w:sz w:val="28"/>
          <w:szCs w:val="28"/>
        </w:rPr>
        <w:t xml:space="preserve">руководствуясь </w:t>
      </w:r>
      <w:r w:rsidR="001638F3" w:rsidRPr="00D61BCC">
        <w:rPr>
          <w:color w:val="000000"/>
          <w:sz w:val="28"/>
          <w:szCs w:val="28"/>
        </w:rPr>
        <w:t>статьями 25 и 28 Устава Великоустюгского муниципального округа Вологодской области</w:t>
      </w:r>
      <w:r w:rsidR="00EF5EAE" w:rsidRPr="001638F3">
        <w:rPr>
          <w:color w:val="000000"/>
          <w:sz w:val="27"/>
          <w:szCs w:val="27"/>
        </w:rPr>
        <w:t>,</w:t>
      </w:r>
    </w:p>
    <w:p w:rsidR="00F81B3F" w:rsidRPr="001638F3" w:rsidRDefault="00F81B3F" w:rsidP="0018139B">
      <w:pPr>
        <w:suppressAutoHyphens/>
        <w:ind w:firstLine="709"/>
        <w:jc w:val="both"/>
        <w:rPr>
          <w:kern w:val="2"/>
          <w:sz w:val="27"/>
          <w:szCs w:val="27"/>
          <w:lang w:eastAsia="ar-SA"/>
        </w:rPr>
      </w:pPr>
      <w:r w:rsidRPr="001638F3">
        <w:rPr>
          <w:b/>
          <w:kern w:val="2"/>
          <w:sz w:val="27"/>
          <w:szCs w:val="27"/>
          <w:lang w:eastAsia="ar-SA"/>
        </w:rPr>
        <w:t>Великоустюгская Дума РЕШИЛА</w:t>
      </w:r>
      <w:r w:rsidRPr="001638F3">
        <w:rPr>
          <w:kern w:val="2"/>
          <w:sz w:val="27"/>
          <w:szCs w:val="27"/>
          <w:lang w:eastAsia="ar-SA"/>
        </w:rPr>
        <w:t>:</w:t>
      </w:r>
    </w:p>
    <w:p w:rsidR="00F81B3F" w:rsidRPr="001638F3" w:rsidRDefault="00F81B3F" w:rsidP="0018139B">
      <w:pPr>
        <w:pStyle w:val="a8"/>
        <w:ind w:firstLine="709"/>
        <w:rPr>
          <w:b/>
          <w:bCs/>
          <w:sz w:val="27"/>
          <w:szCs w:val="27"/>
        </w:rPr>
      </w:pPr>
    </w:p>
    <w:p w:rsidR="001638F3" w:rsidRPr="00D61BCC" w:rsidRDefault="00EB435E" w:rsidP="001638F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EB4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</w:t>
      </w:r>
      <w:r w:rsidRPr="00C47FDC">
        <w:rPr>
          <w:sz w:val="28"/>
          <w:szCs w:val="28"/>
        </w:rPr>
        <w:t>приватизации имущества, находящегося в собственности Великоустюгского муниципального округа</w:t>
      </w:r>
      <w:r>
        <w:rPr>
          <w:sz w:val="28"/>
          <w:szCs w:val="28"/>
        </w:rPr>
        <w:t>, утвержденное</w:t>
      </w:r>
      <w:r w:rsidRPr="00D61BC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1638F3" w:rsidRPr="00D61BCC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="001638F3" w:rsidRPr="00D61BCC">
        <w:rPr>
          <w:sz w:val="28"/>
          <w:szCs w:val="28"/>
        </w:rPr>
        <w:t xml:space="preserve"> Великоустюгской Думы </w:t>
      </w:r>
      <w:r>
        <w:rPr>
          <w:sz w:val="28"/>
          <w:szCs w:val="28"/>
        </w:rPr>
        <w:t>Великоустюгского муниципального округа от 30.05.2024 № 38</w:t>
      </w:r>
      <w:r w:rsidR="001638F3" w:rsidRPr="00D61BC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положение</w:t>
      </w:r>
      <w:r w:rsidR="001638F3" w:rsidRPr="00D61BCC">
        <w:rPr>
          <w:sz w:val="28"/>
          <w:szCs w:val="28"/>
        </w:rPr>
        <w:t>) следующие изменения:</w:t>
      </w:r>
    </w:p>
    <w:p w:rsidR="00D4656F" w:rsidRDefault="00D4656F" w:rsidP="00D4656F">
      <w:pPr>
        <w:pStyle w:val="af1"/>
        <w:spacing w:before="0" w:beforeAutospacing="0" w:after="0" w:afterAutospacing="0" w:line="288" w:lineRule="atLeast"/>
        <w:ind w:firstLine="709"/>
        <w:jc w:val="both"/>
        <w:rPr>
          <w:bCs/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 xml:space="preserve">1.1.  Пункт 5.5. </w:t>
      </w:r>
      <w:r w:rsidR="001638F3" w:rsidRPr="00D61BCC">
        <w:rPr>
          <w:bCs/>
          <w:sz w:val="28"/>
          <w:szCs w:val="28"/>
        </w:rPr>
        <w:t>положения</w:t>
      </w:r>
      <w:r>
        <w:rPr>
          <w:bCs/>
          <w:sz w:val="28"/>
          <w:szCs w:val="28"/>
        </w:rPr>
        <w:t xml:space="preserve"> изложить в новой редакции</w:t>
      </w:r>
      <w:r w:rsidR="001638F3" w:rsidRPr="00D61BCC">
        <w:rPr>
          <w:bCs/>
          <w:sz w:val="28"/>
          <w:szCs w:val="28"/>
        </w:rPr>
        <w:t>:</w:t>
      </w:r>
    </w:p>
    <w:p w:rsidR="00D4656F" w:rsidRDefault="00D4656F" w:rsidP="00D4656F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767E4D">
        <w:rPr>
          <w:sz w:val="28"/>
          <w:szCs w:val="28"/>
        </w:rPr>
        <w:t xml:space="preserve">5.5. </w:t>
      </w:r>
      <w:r>
        <w:rPr>
          <w:bCs/>
          <w:sz w:val="28"/>
          <w:szCs w:val="28"/>
        </w:rPr>
        <w:t>Продажа имущества округа по минимально допустимой цене.</w:t>
      </w:r>
      <w:r w:rsidRPr="00767E4D">
        <w:rPr>
          <w:sz w:val="28"/>
          <w:szCs w:val="28"/>
        </w:rPr>
        <w:t xml:space="preserve"> </w:t>
      </w:r>
    </w:p>
    <w:p w:rsidR="00D4656F" w:rsidRDefault="00D4656F" w:rsidP="00D4656F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5.5.1. Если продажа имущества округа</w:t>
      </w:r>
      <w:r w:rsidRPr="00767E4D">
        <w:rPr>
          <w:sz w:val="28"/>
          <w:szCs w:val="28"/>
        </w:rPr>
        <w:t xml:space="preserve"> посредством публичного предложения не состоялась, осуществляется продажа указанно</w:t>
      </w:r>
      <w:r>
        <w:rPr>
          <w:sz w:val="28"/>
          <w:szCs w:val="28"/>
        </w:rPr>
        <w:t>го имущества по минимально допустимой цене</w:t>
      </w:r>
      <w:r w:rsidRPr="00767E4D">
        <w:rPr>
          <w:sz w:val="28"/>
          <w:szCs w:val="28"/>
        </w:rPr>
        <w:t xml:space="preserve">. </w:t>
      </w:r>
    </w:p>
    <w:p w:rsidR="00D4656F" w:rsidRDefault="00D4656F" w:rsidP="00D4656F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656F">
        <w:rPr>
          <w:sz w:val="28"/>
          <w:szCs w:val="28"/>
        </w:rPr>
        <w:t>При продаже по минимально допу</w:t>
      </w:r>
      <w:r>
        <w:rPr>
          <w:sz w:val="28"/>
          <w:szCs w:val="28"/>
        </w:rPr>
        <w:t xml:space="preserve">стимой цене минимальная цена </w:t>
      </w:r>
      <w:r w:rsidRPr="00D4656F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 xml:space="preserve">округа </w:t>
      </w:r>
      <w:r w:rsidRPr="00D4656F">
        <w:rPr>
          <w:sz w:val="28"/>
          <w:szCs w:val="28"/>
        </w:rPr>
        <w:t>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</w:t>
      </w:r>
      <w:r>
        <w:rPr>
          <w:sz w:val="28"/>
          <w:szCs w:val="28"/>
        </w:rPr>
        <w:t xml:space="preserve">и иное не установлено </w:t>
      </w:r>
      <w:r w:rsidRPr="004977C2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</w:p>
    <w:p w:rsidR="00141824" w:rsidRDefault="00D4656F" w:rsidP="00141824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656F">
        <w:rPr>
          <w:sz w:val="28"/>
          <w:szCs w:val="28"/>
        </w:rPr>
        <w:t xml:space="preserve"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</w:t>
      </w:r>
      <w:r>
        <w:rPr>
          <w:sz w:val="28"/>
          <w:szCs w:val="28"/>
        </w:rPr>
        <w:t xml:space="preserve">минимальная цена </w:t>
      </w:r>
      <w:r w:rsidRPr="00D4656F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 xml:space="preserve"> округа </w:t>
      </w:r>
      <w:r w:rsidRPr="00D4656F">
        <w:rPr>
          <w:sz w:val="28"/>
          <w:szCs w:val="28"/>
        </w:rPr>
        <w:t xml:space="preserve">при продаже по минимально допустимой цене </w:t>
      </w:r>
      <w:r w:rsidRPr="00D4656F">
        <w:rPr>
          <w:sz w:val="28"/>
          <w:szCs w:val="28"/>
        </w:rPr>
        <w:lastRenderedPageBreak/>
        <w:t>устанавливается в размере 10 процентов от такой цены первоначального предложения.</w:t>
      </w:r>
    </w:p>
    <w:p w:rsidR="00141824" w:rsidRDefault="00141824" w:rsidP="00141824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1824">
        <w:rPr>
          <w:sz w:val="28"/>
          <w:szCs w:val="28"/>
        </w:rPr>
        <w:t>5.5.2. Продажа по минимально допустимой цене является открытой по составу участников.</w:t>
      </w:r>
      <w:r>
        <w:rPr>
          <w:sz w:val="28"/>
          <w:szCs w:val="28"/>
        </w:rPr>
        <w:t xml:space="preserve"> </w:t>
      </w:r>
      <w:r w:rsidRPr="00141824">
        <w:rPr>
          <w:sz w:val="28"/>
          <w:szCs w:val="28"/>
        </w:rPr>
        <w:t xml:space="preserve">Предложения о цене имущества </w:t>
      </w:r>
      <w:r>
        <w:rPr>
          <w:sz w:val="28"/>
          <w:szCs w:val="28"/>
        </w:rPr>
        <w:t xml:space="preserve">округа </w:t>
      </w:r>
      <w:proofErr w:type="gramStart"/>
      <w:r w:rsidRPr="00141824">
        <w:rPr>
          <w:sz w:val="28"/>
          <w:szCs w:val="28"/>
        </w:rPr>
        <w:t>заявляются</w:t>
      </w:r>
      <w:proofErr w:type="gramEnd"/>
      <w:r w:rsidRPr="00141824">
        <w:rPr>
          <w:sz w:val="28"/>
          <w:szCs w:val="28"/>
        </w:rPr>
        <w:t xml:space="preserve"> участниками продажи по минимально допустимой цене открыто в ходе приема заявок. </w:t>
      </w:r>
    </w:p>
    <w:p w:rsidR="00141824" w:rsidRDefault="00141824" w:rsidP="00141824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1824">
        <w:rPr>
          <w:sz w:val="28"/>
          <w:szCs w:val="28"/>
        </w:rPr>
        <w:t xml:space="preserve">Покупателем имущества округа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10 статьи 24 Федерального закона от 21.12.2001 № 178-ФЗ «О приватизации государственного и муниципального имущества. </w:t>
      </w:r>
    </w:p>
    <w:p w:rsidR="00141824" w:rsidRDefault="00141824" w:rsidP="00141824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1824">
        <w:rPr>
          <w:sz w:val="28"/>
          <w:szCs w:val="28"/>
        </w:rPr>
        <w:t xml:space="preserve">По итогам продажи по минимально допустимой цене с покупателем заключается договор купли-продажи муниципального имущества. Порядок заключения договора купли-продажи муниципального имущества определяется администрацией </w:t>
      </w:r>
      <w:r>
        <w:rPr>
          <w:sz w:val="28"/>
          <w:szCs w:val="28"/>
        </w:rPr>
        <w:t xml:space="preserve">округа. </w:t>
      </w:r>
    </w:p>
    <w:p w:rsidR="00141824" w:rsidRDefault="00141824" w:rsidP="00D4656F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1824">
        <w:rPr>
          <w:sz w:val="28"/>
          <w:szCs w:val="28"/>
        </w:rPr>
        <w:t>В случае</w:t>
      </w:r>
      <w:proofErr w:type="gramStart"/>
      <w:r w:rsidRPr="00141824">
        <w:rPr>
          <w:sz w:val="28"/>
          <w:szCs w:val="28"/>
        </w:rPr>
        <w:t>,</w:t>
      </w:r>
      <w:proofErr w:type="gramEnd"/>
      <w:r w:rsidRPr="00141824">
        <w:rPr>
          <w:sz w:val="28"/>
          <w:szCs w:val="28"/>
        </w:rPr>
        <w:t xml:space="preserve">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государственного или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имущества</w:t>
      </w:r>
      <w:r>
        <w:rPr>
          <w:sz w:val="28"/>
          <w:szCs w:val="28"/>
        </w:rPr>
        <w:t xml:space="preserve"> округа</w:t>
      </w:r>
      <w:r w:rsidRPr="00141824">
        <w:rPr>
          <w:sz w:val="28"/>
          <w:szCs w:val="28"/>
        </w:rPr>
        <w:t>.</w:t>
      </w:r>
    </w:p>
    <w:p w:rsidR="00D4656F" w:rsidRDefault="00141824" w:rsidP="00D4656F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5.5.3</w:t>
      </w:r>
      <w:r w:rsidR="00D4656F" w:rsidRPr="00767E4D">
        <w:rPr>
          <w:sz w:val="28"/>
          <w:szCs w:val="28"/>
        </w:rPr>
        <w:t>. Отношения, связан</w:t>
      </w:r>
      <w:r w:rsidR="00D4656F">
        <w:rPr>
          <w:sz w:val="28"/>
          <w:szCs w:val="28"/>
        </w:rPr>
        <w:t>ные с продажей имущества округа</w:t>
      </w:r>
      <w:r w:rsidR="00D4656F" w:rsidRPr="00767E4D">
        <w:rPr>
          <w:sz w:val="28"/>
          <w:szCs w:val="28"/>
        </w:rPr>
        <w:t xml:space="preserve"> </w:t>
      </w:r>
      <w:r w:rsidRPr="00141824">
        <w:rPr>
          <w:sz w:val="28"/>
          <w:szCs w:val="28"/>
        </w:rPr>
        <w:t>по минимально допустимой цене</w:t>
      </w:r>
      <w:r w:rsidR="00D4656F" w:rsidRPr="00767E4D">
        <w:rPr>
          <w:sz w:val="28"/>
          <w:szCs w:val="28"/>
        </w:rPr>
        <w:t xml:space="preserve">, регулируются </w:t>
      </w:r>
      <w:r w:rsidR="00D4656F" w:rsidRPr="00B571EF">
        <w:rPr>
          <w:sz w:val="28"/>
          <w:szCs w:val="28"/>
        </w:rPr>
        <w:t xml:space="preserve">Федеральным </w:t>
      </w:r>
      <w:r w:rsidR="00D4656F">
        <w:rPr>
          <w:sz w:val="28"/>
          <w:szCs w:val="28"/>
        </w:rPr>
        <w:t xml:space="preserve">законом </w:t>
      </w:r>
      <w:r w:rsidR="00D4656F"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 w:rsidR="00D4656F">
        <w:rPr>
          <w:sz w:val="28"/>
          <w:szCs w:val="28"/>
        </w:rPr>
        <w:t>.</w:t>
      </w:r>
    </w:p>
    <w:p w:rsidR="00F449B7" w:rsidRDefault="00D4656F" w:rsidP="00D4656F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49B7">
        <w:rPr>
          <w:sz w:val="28"/>
          <w:szCs w:val="28"/>
        </w:rPr>
        <w:t>1.2. Пункт 7.1.1. положения изложить в новой редакции:</w:t>
      </w:r>
    </w:p>
    <w:p w:rsidR="00F449B7" w:rsidRDefault="00F449B7" w:rsidP="005E3E26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«7.1.1. </w:t>
      </w:r>
      <w:r w:rsidRPr="00FB1803">
        <w:rPr>
          <w:sz w:val="28"/>
          <w:szCs w:val="28"/>
        </w:rPr>
        <w:t>В случае отчуждения объектов недвижимого имущества, нах</w:t>
      </w:r>
      <w:r>
        <w:rPr>
          <w:sz w:val="28"/>
          <w:szCs w:val="28"/>
        </w:rPr>
        <w:t>одящихся в собственности округа</w:t>
      </w:r>
      <w:r w:rsidRPr="00FB1803">
        <w:rPr>
          <w:sz w:val="28"/>
          <w:szCs w:val="28"/>
        </w:rPr>
        <w:t>, решения о приватизации земельных участков, на которых расположены приватизируемые объекты недвижимого</w:t>
      </w:r>
      <w:r>
        <w:rPr>
          <w:sz w:val="28"/>
          <w:szCs w:val="28"/>
        </w:rPr>
        <w:t xml:space="preserve"> имущества, п</w:t>
      </w:r>
      <w:r w:rsidR="005E3E26">
        <w:rPr>
          <w:sz w:val="28"/>
          <w:szCs w:val="28"/>
        </w:rPr>
        <w:t>ринимаются с учетом положений раздела 3 настоящего положения</w:t>
      </w:r>
      <w:r>
        <w:rPr>
          <w:sz w:val="28"/>
          <w:szCs w:val="28"/>
        </w:rPr>
        <w:t>»</w:t>
      </w:r>
      <w:r w:rsidRPr="00FB1803">
        <w:rPr>
          <w:sz w:val="28"/>
          <w:szCs w:val="28"/>
        </w:rPr>
        <w:t xml:space="preserve">. </w:t>
      </w:r>
    </w:p>
    <w:p w:rsidR="003C167F" w:rsidRDefault="001638F3" w:rsidP="003C167F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 w:rsidRPr="008F3EA9">
        <w:rPr>
          <w:rFonts w:eastAsia="NSimSun"/>
          <w:color w:val="000000" w:themeColor="text1"/>
          <w:sz w:val="28"/>
          <w:szCs w:val="28"/>
          <w:lang w:eastAsia="zh-CN"/>
        </w:rPr>
        <w:t xml:space="preserve">2. </w:t>
      </w:r>
      <w:r w:rsidRPr="008F3EA9">
        <w:rPr>
          <w:sz w:val="28"/>
          <w:szCs w:val="28"/>
        </w:rPr>
        <w:t>Настоящее решение вступает в силу</w:t>
      </w:r>
      <w:r w:rsidRPr="008F3EA9">
        <w:rPr>
          <w:rFonts w:eastAsia="NSimSun"/>
          <w:sz w:val="28"/>
          <w:szCs w:val="28"/>
          <w:lang w:eastAsia="zh-CN"/>
        </w:rPr>
        <w:t xml:space="preserve"> п</w:t>
      </w:r>
      <w:r w:rsidR="005E3E26">
        <w:rPr>
          <w:rFonts w:eastAsia="NSimSun"/>
          <w:sz w:val="28"/>
          <w:szCs w:val="28"/>
          <w:lang w:eastAsia="zh-CN"/>
        </w:rPr>
        <w:t xml:space="preserve">осле официального опубликования, но ранее 01 июля 2024 года. </w:t>
      </w:r>
    </w:p>
    <w:p w:rsidR="00EB435E" w:rsidRPr="003C167F" w:rsidRDefault="00EB435E" w:rsidP="003C167F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21"/>
        <w:gridCol w:w="5531"/>
      </w:tblGrid>
      <w:tr w:rsidR="00386C24" w:rsidRPr="001638F3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8F3EA9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8F3EA9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8F3EA9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EB435E" w:rsidRPr="008F3EA9" w:rsidRDefault="00EB435E" w:rsidP="00AF7884">
            <w:pPr>
              <w:rPr>
                <w:sz w:val="28"/>
                <w:szCs w:val="28"/>
                <w:lang w:eastAsia="en-US"/>
              </w:rPr>
            </w:pPr>
          </w:p>
          <w:p w:rsidR="00386C24" w:rsidRPr="008F3EA9" w:rsidRDefault="00386C24" w:rsidP="00AF7884">
            <w:pPr>
              <w:rPr>
                <w:b/>
                <w:sz w:val="28"/>
                <w:szCs w:val="28"/>
                <w:lang w:eastAsia="en-US"/>
              </w:rPr>
            </w:pPr>
            <w:r w:rsidRPr="008F3EA9">
              <w:rPr>
                <w:sz w:val="28"/>
                <w:szCs w:val="28"/>
                <w:lang w:eastAsia="en-US"/>
              </w:rPr>
              <w:t>_______________</w:t>
            </w:r>
            <w:r w:rsidRPr="008F3EA9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1B3F" w:rsidRDefault="00386C24" w:rsidP="00AF7884">
            <w:pPr>
              <w:ind w:left="176"/>
              <w:rPr>
                <w:sz w:val="28"/>
                <w:szCs w:val="28"/>
                <w:lang w:eastAsia="en-US"/>
              </w:rPr>
            </w:pPr>
            <w:r w:rsidRPr="008F3EA9">
              <w:rPr>
                <w:sz w:val="28"/>
                <w:szCs w:val="28"/>
                <w:lang w:eastAsia="en-US"/>
              </w:rPr>
              <w:t>Глав</w:t>
            </w:r>
            <w:r w:rsidR="00F81B3F" w:rsidRPr="008F3EA9">
              <w:rPr>
                <w:sz w:val="28"/>
                <w:szCs w:val="28"/>
                <w:lang w:eastAsia="en-US"/>
              </w:rPr>
              <w:t>а</w:t>
            </w:r>
            <w:r w:rsidRPr="008F3EA9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EB435E" w:rsidRPr="008F3EA9" w:rsidRDefault="00EB435E" w:rsidP="00AF7884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386C24" w:rsidRPr="008F3EA9" w:rsidRDefault="00386C24" w:rsidP="00F81B3F">
            <w:pPr>
              <w:ind w:left="176"/>
              <w:rPr>
                <w:sz w:val="28"/>
                <w:szCs w:val="28"/>
                <w:lang w:eastAsia="en-US"/>
              </w:rPr>
            </w:pPr>
            <w:r w:rsidRPr="008F3EA9">
              <w:rPr>
                <w:sz w:val="28"/>
                <w:szCs w:val="28"/>
                <w:lang w:eastAsia="en-US"/>
              </w:rPr>
              <w:t>_____________</w:t>
            </w:r>
            <w:r w:rsidR="00797A2A" w:rsidRPr="008F3EA9">
              <w:rPr>
                <w:sz w:val="28"/>
                <w:szCs w:val="28"/>
                <w:lang w:eastAsia="en-US"/>
              </w:rPr>
              <w:t>___</w:t>
            </w:r>
            <w:r w:rsidRPr="008F3EA9">
              <w:rPr>
                <w:sz w:val="28"/>
                <w:szCs w:val="28"/>
                <w:lang w:eastAsia="en-US"/>
              </w:rPr>
              <w:t>__</w:t>
            </w:r>
            <w:r w:rsidR="0018541E" w:rsidRPr="008F3EA9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8F3EA9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8F3EA9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EB435E" w:rsidRDefault="00EB435E" w:rsidP="008F3EA9">
      <w:pPr>
        <w:jc w:val="center"/>
        <w:rPr>
          <w:sz w:val="28"/>
          <w:szCs w:val="28"/>
        </w:rPr>
      </w:pPr>
    </w:p>
    <w:p w:rsidR="00EB435E" w:rsidRDefault="00EB435E" w:rsidP="008F3EA9">
      <w:pPr>
        <w:jc w:val="center"/>
        <w:rPr>
          <w:sz w:val="28"/>
          <w:szCs w:val="28"/>
        </w:rPr>
      </w:pPr>
    </w:p>
    <w:p w:rsidR="008F3EA9" w:rsidRPr="001375DD" w:rsidRDefault="008F3EA9" w:rsidP="008F3EA9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lastRenderedPageBreak/>
        <w:t>ПОЯСНИТЕЛЬНАЯ ЗАПИСКА</w:t>
      </w:r>
    </w:p>
    <w:p w:rsidR="008F3EA9" w:rsidRPr="001375DD" w:rsidRDefault="008F3EA9" w:rsidP="008F3EA9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t xml:space="preserve">к проекту решения Великоустюгской Думы </w:t>
      </w:r>
    </w:p>
    <w:p w:rsidR="008F3EA9" w:rsidRPr="001375DD" w:rsidRDefault="008F3EA9" w:rsidP="008F3EA9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t>Великоустюгского муниципального округа</w:t>
      </w:r>
    </w:p>
    <w:p w:rsidR="008F3EA9" w:rsidRPr="001375DD" w:rsidRDefault="008F3EA9" w:rsidP="008F3EA9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t>«</w:t>
      </w:r>
      <w:r w:rsidR="005E3E26">
        <w:rPr>
          <w:sz w:val="28"/>
          <w:szCs w:val="28"/>
        </w:rPr>
        <w:t xml:space="preserve">О </w:t>
      </w:r>
      <w:r w:rsidR="005E3E26" w:rsidRPr="00D61BCC">
        <w:rPr>
          <w:sz w:val="28"/>
          <w:szCs w:val="28"/>
        </w:rPr>
        <w:t xml:space="preserve">внесении изменений </w:t>
      </w:r>
      <w:r w:rsidR="005E3E26">
        <w:rPr>
          <w:sz w:val="28"/>
          <w:szCs w:val="28"/>
        </w:rPr>
        <w:t xml:space="preserve">в положение о </w:t>
      </w:r>
      <w:r w:rsidR="005E3E26" w:rsidRPr="00C47FDC">
        <w:rPr>
          <w:sz w:val="28"/>
          <w:szCs w:val="28"/>
        </w:rPr>
        <w:t>приватизации имущества, находящегося в собственности Великоустюгского муниципального округа</w:t>
      </w:r>
      <w:r w:rsidRPr="001375DD">
        <w:rPr>
          <w:sz w:val="28"/>
          <w:szCs w:val="28"/>
        </w:rPr>
        <w:t>»</w:t>
      </w:r>
    </w:p>
    <w:p w:rsidR="008F3EA9" w:rsidRPr="001375DD" w:rsidRDefault="008F3EA9" w:rsidP="008F3EA9">
      <w:pPr>
        <w:jc w:val="center"/>
        <w:rPr>
          <w:sz w:val="28"/>
          <w:szCs w:val="28"/>
        </w:rPr>
      </w:pPr>
    </w:p>
    <w:p w:rsidR="005E3E26" w:rsidRDefault="005E3E26" w:rsidP="005E3E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</w:t>
      </w:r>
      <w:r w:rsidRPr="00EB435E">
        <w:rPr>
          <w:sz w:val="28"/>
          <w:szCs w:val="28"/>
        </w:rPr>
        <w:t>закон</w:t>
      </w:r>
      <w:r>
        <w:rPr>
          <w:sz w:val="28"/>
          <w:szCs w:val="28"/>
        </w:rPr>
        <w:t>ом от 06.04.2024 №</w:t>
      </w:r>
      <w:r w:rsidRPr="00EB435E">
        <w:rPr>
          <w:sz w:val="28"/>
          <w:szCs w:val="28"/>
        </w:rPr>
        <w:t xml:space="preserve"> 76-ФЗ </w:t>
      </w:r>
      <w:r>
        <w:rPr>
          <w:sz w:val="28"/>
          <w:szCs w:val="28"/>
        </w:rPr>
        <w:t>внесены изменения в Федеральный закон от 21.12.2001 № 178-ФЗ «</w:t>
      </w:r>
      <w:r w:rsidRPr="00EB435E">
        <w:rPr>
          <w:sz w:val="28"/>
          <w:szCs w:val="28"/>
        </w:rPr>
        <w:t>О приватизации государстве</w:t>
      </w:r>
      <w:r>
        <w:rPr>
          <w:sz w:val="28"/>
          <w:szCs w:val="28"/>
        </w:rPr>
        <w:t xml:space="preserve">нного и муниципального имущества» предусматривающие новый способ приватизации – продажа муниципального имущества по минимально допустимой цене, взамен ранее предусмотренного способа приватизации – продажа муниципального имущества без объявления цены. </w:t>
      </w:r>
    </w:p>
    <w:p w:rsidR="005E3E26" w:rsidRDefault="005E3E26" w:rsidP="005E3E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67E4D">
        <w:rPr>
          <w:sz w:val="28"/>
          <w:szCs w:val="28"/>
        </w:rPr>
        <w:t>родажа</w:t>
      </w:r>
      <w:r>
        <w:rPr>
          <w:sz w:val="28"/>
          <w:szCs w:val="28"/>
        </w:rPr>
        <w:t xml:space="preserve"> муниципального имущества по минимально допустимой цене осуществляется, если продажа муниципального имущества </w:t>
      </w:r>
      <w:r w:rsidRPr="00767E4D">
        <w:rPr>
          <w:sz w:val="28"/>
          <w:szCs w:val="28"/>
        </w:rPr>
        <w:t>посредством публичного предложения не состоялась</w:t>
      </w:r>
      <w:r>
        <w:rPr>
          <w:sz w:val="28"/>
          <w:szCs w:val="28"/>
        </w:rPr>
        <w:t xml:space="preserve">. </w:t>
      </w:r>
    </w:p>
    <w:p w:rsidR="006D63D8" w:rsidRDefault="006D63D8" w:rsidP="005E3E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5.5. положения о приватизации имущества приводится в соответствие с нормами Федеральный закон от 21.12.2001 № 178-ФЗ «</w:t>
      </w:r>
      <w:r w:rsidRPr="00EB435E">
        <w:rPr>
          <w:sz w:val="28"/>
          <w:szCs w:val="28"/>
        </w:rPr>
        <w:t>О приватизации государстве</w:t>
      </w:r>
      <w:r>
        <w:rPr>
          <w:sz w:val="28"/>
          <w:szCs w:val="28"/>
        </w:rPr>
        <w:t>нного и муниципального имущества».</w:t>
      </w:r>
    </w:p>
    <w:p w:rsidR="006D63D8" w:rsidRDefault="006D63D8" w:rsidP="005E3E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вступают в силу с 01 июля 2024 года.</w:t>
      </w:r>
    </w:p>
    <w:p w:rsidR="006D63D8" w:rsidRDefault="006D63D8" w:rsidP="005E3E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Уточняется пункт 7.1.1. положения о приватизации имущества, предусматривающий особенности приватизации земельных участков в</w:t>
      </w:r>
      <w:r w:rsidRPr="00FB1803">
        <w:rPr>
          <w:sz w:val="28"/>
          <w:szCs w:val="28"/>
        </w:rPr>
        <w:t xml:space="preserve"> случае отчуждения объектов недвижимого имущества, нах</w:t>
      </w:r>
      <w:r>
        <w:rPr>
          <w:sz w:val="28"/>
          <w:szCs w:val="28"/>
        </w:rPr>
        <w:t>одящихся на указанных земельных участках, ссылкой на порядок принятия решений о приватизации, установленный в разделе 3 положения о приватизации имущества.</w:t>
      </w:r>
    </w:p>
    <w:p w:rsidR="008F3EA9" w:rsidRDefault="008F3EA9" w:rsidP="008F3EA9">
      <w:pPr>
        <w:pStyle w:val="af1"/>
        <w:spacing w:before="0" w:beforeAutospacing="0" w:after="0" w:afterAutospacing="0" w:line="288" w:lineRule="atLeast"/>
        <w:ind w:firstLine="540"/>
        <w:jc w:val="both"/>
        <w:rPr>
          <w:color w:val="000000"/>
          <w:spacing w:val="-4"/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5A5DF4" w:rsidSect="0056067B">
      <w:headerReference w:type="default" r:id="rId9"/>
      <w:pgSz w:w="11906" w:h="16838"/>
      <w:pgMar w:top="1134" w:right="851" w:bottom="1021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654" w:rsidRDefault="00CA5654" w:rsidP="00A66CA7">
      <w:r>
        <w:separator/>
      </w:r>
    </w:p>
  </w:endnote>
  <w:endnote w:type="continuationSeparator" w:id="0">
    <w:p w:rsidR="00CA5654" w:rsidRDefault="00CA5654" w:rsidP="00A66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654" w:rsidRDefault="00CA5654" w:rsidP="00A66CA7">
      <w:r>
        <w:separator/>
      </w:r>
    </w:p>
  </w:footnote>
  <w:footnote w:type="continuationSeparator" w:id="0">
    <w:p w:rsidR="00CA5654" w:rsidRDefault="00CA5654" w:rsidP="00A66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833689"/>
      <w:docPartObj>
        <w:docPartGallery w:val="Page Numbers (Top of Page)"/>
        <w:docPartUnique/>
      </w:docPartObj>
    </w:sdtPr>
    <w:sdtContent>
      <w:p w:rsidR="006D63D8" w:rsidRDefault="006D63D8">
        <w:pPr>
          <w:pStyle w:val="a3"/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6D63D8" w:rsidRDefault="006D63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41824"/>
    <w:rsid w:val="00152887"/>
    <w:rsid w:val="00155236"/>
    <w:rsid w:val="001606F1"/>
    <w:rsid w:val="001638F3"/>
    <w:rsid w:val="001763DE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C167F"/>
    <w:rsid w:val="003E20A7"/>
    <w:rsid w:val="003E2C69"/>
    <w:rsid w:val="003E3D38"/>
    <w:rsid w:val="00431BE8"/>
    <w:rsid w:val="0045306E"/>
    <w:rsid w:val="00473E89"/>
    <w:rsid w:val="00486B0F"/>
    <w:rsid w:val="004900C0"/>
    <w:rsid w:val="004A7C19"/>
    <w:rsid w:val="004B3716"/>
    <w:rsid w:val="004C4687"/>
    <w:rsid w:val="004C530B"/>
    <w:rsid w:val="004D3591"/>
    <w:rsid w:val="004E2EAB"/>
    <w:rsid w:val="004F00D7"/>
    <w:rsid w:val="004F7709"/>
    <w:rsid w:val="004F7BEB"/>
    <w:rsid w:val="005040B6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3E26"/>
    <w:rsid w:val="005E55D2"/>
    <w:rsid w:val="005E7710"/>
    <w:rsid w:val="006175AE"/>
    <w:rsid w:val="00620A87"/>
    <w:rsid w:val="006223C3"/>
    <w:rsid w:val="00666860"/>
    <w:rsid w:val="0067115B"/>
    <w:rsid w:val="00681DF8"/>
    <w:rsid w:val="00693717"/>
    <w:rsid w:val="006D63D8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F1773"/>
    <w:rsid w:val="008339E4"/>
    <w:rsid w:val="00866825"/>
    <w:rsid w:val="008A3EBC"/>
    <w:rsid w:val="008A4FAD"/>
    <w:rsid w:val="008B5809"/>
    <w:rsid w:val="008D4E7B"/>
    <w:rsid w:val="008F3EA9"/>
    <w:rsid w:val="008F6C60"/>
    <w:rsid w:val="0090531A"/>
    <w:rsid w:val="00920E88"/>
    <w:rsid w:val="00925421"/>
    <w:rsid w:val="00936294"/>
    <w:rsid w:val="0094355D"/>
    <w:rsid w:val="00950A32"/>
    <w:rsid w:val="009610F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3E25"/>
    <w:rsid w:val="00AF51EE"/>
    <w:rsid w:val="00AF7884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24A32"/>
    <w:rsid w:val="00C36230"/>
    <w:rsid w:val="00C56109"/>
    <w:rsid w:val="00C63BB3"/>
    <w:rsid w:val="00C7251C"/>
    <w:rsid w:val="00CA5654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4656F"/>
    <w:rsid w:val="00D544AE"/>
    <w:rsid w:val="00D61BCC"/>
    <w:rsid w:val="00D638ED"/>
    <w:rsid w:val="00D76C76"/>
    <w:rsid w:val="00D80F8B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B435E"/>
    <w:rsid w:val="00EF5EAE"/>
    <w:rsid w:val="00F00E34"/>
    <w:rsid w:val="00F120D3"/>
    <w:rsid w:val="00F449B7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1C638-F2C2-4E5B-8413-3368A403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KDN3</cp:lastModifiedBy>
  <cp:revision>121</cp:revision>
  <cp:lastPrinted>2024-06-13T08:22:00Z</cp:lastPrinted>
  <dcterms:created xsi:type="dcterms:W3CDTF">2020-02-14T05:10:00Z</dcterms:created>
  <dcterms:modified xsi:type="dcterms:W3CDTF">2024-06-13T08:32:00Z</dcterms:modified>
</cp:coreProperties>
</file>