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64C" w:rsidRPr="005C664C" w:rsidRDefault="005C664C" w:rsidP="00337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64C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337EB8" w:rsidRDefault="005C664C" w:rsidP="00337E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664C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Великоустюгского муниципального округа Вологодской области </w:t>
      </w:r>
      <w:r w:rsidR="00337EB8">
        <w:rPr>
          <w:rFonts w:ascii="Times New Roman" w:hAnsi="Times New Roman" w:cs="Times New Roman"/>
          <w:sz w:val="28"/>
          <w:szCs w:val="28"/>
        </w:rPr>
        <w:t>«</w:t>
      </w:r>
      <w:r w:rsidR="00337EB8" w:rsidRPr="00337EB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Великоустюгского муниципального округа от 01.07.2024 </w:t>
      </w:r>
    </w:p>
    <w:p w:rsidR="005C664C" w:rsidRDefault="00337EB8" w:rsidP="006E59B4">
      <w:pPr>
        <w:shd w:val="clear" w:color="auto" w:fill="FFFFFF"/>
        <w:spacing w:after="0" w:line="240" w:lineRule="auto"/>
        <w:jc w:val="center"/>
        <w:rPr>
          <w:b/>
          <w:sz w:val="28"/>
          <w:szCs w:val="28"/>
        </w:rPr>
      </w:pPr>
      <w:r w:rsidRPr="00337EB8">
        <w:rPr>
          <w:rFonts w:ascii="Times New Roman" w:hAnsi="Times New Roman" w:cs="Times New Roman"/>
          <w:sz w:val="28"/>
          <w:szCs w:val="28"/>
        </w:rPr>
        <w:t>№ 1911 «Об утверждении нормативных затрат на обеспечение функций комитета по управлению имуществом администрации Великоустюгского муниципального округа</w:t>
      </w:r>
      <w:r>
        <w:rPr>
          <w:b/>
          <w:sz w:val="28"/>
          <w:szCs w:val="28"/>
        </w:rPr>
        <w:t>»</w:t>
      </w:r>
    </w:p>
    <w:p w:rsidR="00337EB8" w:rsidRPr="005C664C" w:rsidRDefault="00337EB8" w:rsidP="00337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56F9" w:rsidRDefault="0029223C" w:rsidP="003A56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проект </w:t>
      </w:r>
      <w:r>
        <w:rPr>
          <w:rFonts w:ascii="Times New Roman" w:hAnsi="Times New Roman" w:cs="Times New Roman"/>
          <w:sz w:val="28"/>
          <w:szCs w:val="28"/>
        </w:rPr>
        <w:t>подготовлен,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A56F9">
        <w:rPr>
          <w:rFonts w:ascii="Times New Roman" w:hAnsi="Times New Roman" w:cs="Times New Roman"/>
          <w:sz w:val="28"/>
          <w:szCs w:val="28"/>
        </w:rPr>
        <w:t xml:space="preserve"> связи с возникновением потребности приобретения оргтехники</w:t>
      </w:r>
      <w:r w:rsidR="003A56F9">
        <w:rPr>
          <w:rFonts w:ascii="Times New Roman" w:hAnsi="Times New Roman" w:cs="Times New Roman"/>
          <w:sz w:val="28"/>
          <w:szCs w:val="28"/>
        </w:rPr>
        <w:t>.</w:t>
      </w:r>
      <w:r w:rsidR="003A56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6F9" w:rsidRDefault="0029223C" w:rsidP="008841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 разработан </w:t>
      </w:r>
      <w:r w:rsidR="003A56F9">
        <w:rPr>
          <w:rFonts w:ascii="Times New Roman" w:hAnsi="Times New Roman" w:cs="Times New Roman"/>
          <w:sz w:val="28"/>
          <w:szCs w:val="28"/>
        </w:rPr>
        <w:t>в соответствии со статьей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 казённые учреждения», Правилами определения нормативных затрат на обеспечение функций органов местного самоуправления Великоустюгского муниципального округа, отраслевых (функциональных) органов администрации Великоустюгского муниципального округа и подведомственными им казёнными учреждениями», утвержденными постановлением администрации Великоустюгского муниципального округа от 06.07.2023 № 1885.</w:t>
      </w:r>
      <w:r w:rsidR="003A56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223C" w:rsidRDefault="0029223C" w:rsidP="008841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осуществления закупок, </w:t>
      </w:r>
      <w:r>
        <w:rPr>
          <w:rFonts w:ascii="Times New Roman" w:hAnsi="Times New Roman" w:cs="Times New Roman"/>
          <w:sz w:val="28"/>
          <w:szCs w:val="28"/>
        </w:rPr>
        <w:t>необходимо внести изменения в нормативные затраты на обеспечение функций комитета по управлению имуществом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1D6" w:rsidRDefault="008841D6" w:rsidP="008841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Объем затрат не будет превышать объема доведенных лимитов в рамках исполнения бюджета Великоустюгского муниципального округа. </w:t>
      </w:r>
    </w:p>
    <w:p w:rsidR="0029223C" w:rsidRDefault="002922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92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64C"/>
    <w:rsid w:val="002201B1"/>
    <w:rsid w:val="0029223C"/>
    <w:rsid w:val="00337EB8"/>
    <w:rsid w:val="003A56F9"/>
    <w:rsid w:val="005C664C"/>
    <w:rsid w:val="006E59B4"/>
    <w:rsid w:val="007F1362"/>
    <w:rsid w:val="008841D6"/>
    <w:rsid w:val="009A6663"/>
    <w:rsid w:val="009E62BD"/>
    <w:rsid w:val="00A61881"/>
    <w:rsid w:val="00BE36E3"/>
    <w:rsid w:val="00BE76B7"/>
    <w:rsid w:val="00F5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3C730-D942-4A57-A338-AF31A16A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3</cp:revision>
  <cp:lastPrinted>2024-06-13T06:13:00Z</cp:lastPrinted>
  <dcterms:created xsi:type="dcterms:W3CDTF">2024-10-15T12:08:00Z</dcterms:created>
  <dcterms:modified xsi:type="dcterms:W3CDTF">2024-10-15T12:36:00Z</dcterms:modified>
</cp:coreProperties>
</file>