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1.png" ContentType="image/pn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aption"/>
        <w:rPr/>
      </w:pPr>
      <w:r>
        <w:rPr/>
        <w:drawing>
          <wp:inline distT="0" distB="0" distL="0" distR="0">
            <wp:extent cx="506730" cy="59753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"/>
        <w:rPr/>
      </w:pPr>
      <w:r>
        <w:rPr/>
      </w:r>
    </w:p>
    <w:p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ВЕЛИКОУСТЮГСКОГО МУНИЦИПАЛЬНОГО ОКРУГА</w:t>
      </w:r>
    </w:p>
    <w:p>
      <w:pPr>
        <w:pStyle w:val="Style23"/>
        <w:tabs>
          <w:tab w:val="left" w:pos="708" w:leader="none"/>
          <w:tab w:val="center" w:pos="4677" w:leader="none"/>
          <w:tab w:val="right" w:pos="9355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2"/>
        <w:rPr/>
      </w:pPr>
      <w:r>
        <w:rPr/>
        <w:t xml:space="preserve">Р Е Ш Е Н И Е </w:t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</w:t>
      </w:r>
      <w:r>
        <w:rPr>
          <w:sz w:val="16"/>
        </w:rPr>
        <w:t>от</w:t>
      </w:r>
      <w:r>
        <w:rPr/>
        <w:t xml:space="preserve">       </w:t>
      </w:r>
      <w:r>
        <w:rPr>
          <w:sz w:val="28"/>
          <w:szCs w:val="28"/>
        </w:rPr>
        <w:t xml:space="preserve">                    </w:t>
      </w:r>
      <w:r>
        <w:rPr/>
        <w:t xml:space="preserve">         </w:t>
      </w:r>
      <w:r>
        <w:rPr>
          <w:sz w:val="16"/>
        </w:rPr>
        <w:t xml:space="preserve">№  </w:t>
      </w:r>
      <w:r>
        <w:rPr/>
        <w:t xml:space="preserve">    </w:t>
      </w:r>
    </w:p>
    <w:p>
      <w:pPr>
        <w:pStyle w:val="Normal"/>
        <w:rPr/>
      </w:pPr>
      <w:r>
        <w:rPr>
          <w:sz w:val="6"/>
        </w:rPr>
        <w:t xml:space="preserve">                  </w:t>
      </w:r>
      <w:r>
        <w:rPr>
          <w:sz w:val="6"/>
        </w:rPr>
        <w:t>___________________________________________________________________________                   ______________________</w:t>
      </w:r>
    </w:p>
    <w:p>
      <w:pPr>
        <w:pStyle w:val="Normal"/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>
      <w:pPr>
        <w:pStyle w:val="Normal"/>
        <w:ind w:left="708" w:firstLine="12"/>
        <w:rPr>
          <w:sz w:val="16"/>
        </w:rPr>
      </w:pPr>
      <w:r>
        <w:rPr>
          <w:sz w:val="16"/>
        </w:rPr>
      </w:r>
    </w:p>
    <w:p>
      <w:pPr>
        <w:pStyle w:val="Normal"/>
        <w:ind w:left="708" w:firstLine="12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0" distT="5080" distB="5080" distL="5080" distR="5080" simplePos="0" locked="0" layoutInCell="1" allowOverlap="1" relativeHeight="5" wp14:anchorId="2899D28A">
                <wp:simplePos x="0" y="0"/>
                <wp:positionH relativeFrom="column">
                  <wp:posOffset>2541905</wp:posOffset>
                </wp:positionH>
                <wp:positionV relativeFrom="paragraph">
                  <wp:posOffset>201295</wp:posOffset>
                </wp:positionV>
                <wp:extent cx="228600" cy="635"/>
                <wp:effectExtent l="5080" t="5080" r="5080" b="5080"/>
                <wp:wrapNone/>
                <wp:docPr id="2" name="Прямая соединительная линия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72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00.15pt,15.85pt" to="218.1pt,15.85pt" ID="Прямая соединительная линия 6" stroked="t" o:allowincell="f" style="position:absolute" wp14:anchorId="2899D28A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tbl>
      <w:tblPr>
        <w:tblW w:w="4800" w:type="dxa"/>
        <w:jc w:val="left"/>
        <w:tblInd w:w="-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lastRow="0" w:firstRow="1" w:lastColumn="0" w:firstColumn="1" w:val="04a0" w:noHBand="0" w:noVBand="1"/>
      </w:tblPr>
      <w:tblGrid>
        <w:gridCol w:w="4488"/>
        <w:gridCol w:w="311"/>
      </w:tblGrid>
      <w:tr>
        <w:trPr>
          <w:trHeight w:val="1303" w:hRule="atLeast"/>
          <w:cantSplit w:val="true"/>
        </w:trPr>
        <w:tc>
          <w:tcPr>
            <w:tcW w:w="4488" w:type="dxa"/>
            <w:tcBorders/>
          </w:tcPr>
          <w:p>
            <w:pPr>
              <w:pStyle w:val="15"/>
              <w:widowControl w:val="false"/>
              <w:spacing w:lineRule="auto" w:line="240"/>
              <w:ind w:left="0" w:right="0" w:hanging="0"/>
              <w:jc w:val="both"/>
              <w:rPr/>
            </w:pPr>
            <w:r>
              <mc:AlternateContent>
                <mc:Choice Requires="wps">
                  <w:drawing>
                    <wp:anchor behindDoc="0" distT="5080" distB="5080" distL="5080" distR="5080" simplePos="0" locked="0" layoutInCell="1" allowOverlap="1" relativeHeight="3" wp14:anchorId="1C884FB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635" cy="228600"/>
                      <wp:effectExtent l="5080" t="5080" r="5080" b="5080"/>
                      <wp:wrapNone/>
                      <wp:docPr id="3" name="Прямая соединительная линия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720" cy="22860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0pt,-0.05pt" to="0pt,17.9pt" ID="Прямая соединительная линия 3" stroked="t" o:allowincell="f" style="position:absolute;flip:y" wp14:anchorId="1C884FB1">
                      <v:stroke color="black" weight="9360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  <mc:AlternateContent>
                <mc:Choice Requires="wps">
                  <w:drawing>
                    <wp:anchor behindDoc="0" distT="5080" distB="5080" distL="5080" distR="5080" simplePos="0" locked="0" layoutInCell="1" allowOverlap="1" relativeHeight="4" wp14:anchorId="49912DD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5080" t="5080" r="5080" b="5080"/>
                      <wp:wrapNone/>
                      <wp:docPr id="4" name="Прямая соединительная линия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0pt,-0.05pt" to="17.95pt,-0.05pt" ID="Прямая соединительная линия 4" stroked="t" o:allowincell="f" style="position:absolute" wp14:anchorId="49912DD4">
                      <v:stroke color="black" weight="9360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  <mc:AlternateContent>
                <mc:Choice Requires="wps">
                  <w:drawing>
                    <wp:anchor behindDoc="0" distT="5080" distB="5080" distL="5080" distR="5080" simplePos="0" locked="0" layoutInCell="1" allowOverlap="1" relativeHeight="6" wp14:anchorId="642D32AD">
                      <wp:simplePos x="0" y="0"/>
                      <wp:positionH relativeFrom="column">
                        <wp:posOffset>2836545</wp:posOffset>
                      </wp:positionH>
                      <wp:positionV relativeFrom="paragraph">
                        <wp:posOffset>4445</wp:posOffset>
                      </wp:positionV>
                      <wp:extent cx="0" cy="228600"/>
                      <wp:effectExtent l="5080" t="5080" r="5080" b="5080"/>
                      <wp:wrapNone/>
                      <wp:docPr id="5" name="Прямая соединительная линия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223.35pt,0.35pt" to="223.35pt,18.3pt" ID="Прямая соединительная линия 5" stroked="t" o:allowincell="f" style="position:absolute;flip:y" wp14:anchorId="642D32AD">
                      <v:stroke color="black" weight="9360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  <w:r>
              <w:rPr>
                <w:b w:val="false"/>
                <w:bCs w:val="false"/>
                <w:sz w:val="28"/>
                <w:szCs w:val="28"/>
              </w:rPr>
              <w:t xml:space="preserve">О внесении изменений в </w:t>
            </w:r>
            <w:r>
              <w:rPr>
                <w:b w:val="false"/>
                <w:bCs w:val="false"/>
                <w:sz w:val="28"/>
                <w:szCs w:val="28"/>
              </w:rPr>
              <w:t>п</w:t>
            </w:r>
            <w:hyperlink w:anchor="P37">
              <w:r>
                <w:rPr>
                  <w:rFonts w:cs="Times New Roman"/>
                  <w:b w:val="false"/>
                  <w:bCs w:val="false"/>
                  <w:sz w:val="28"/>
                  <w:szCs w:val="28"/>
                </w:rPr>
                <w:t>орядок</w:t>
              </w:r>
            </w:hyperlink>
            <w:r>
              <w:rPr>
                <w:rFonts w:cs="Times New Roman"/>
                <w:b w:val="false"/>
                <w:bCs w:val="false"/>
                <w:sz w:val="28"/>
                <w:szCs w:val="28"/>
              </w:rPr>
              <w:t xml:space="preserve"> формирования и использования бюджетных ассигнований муниципального дорожного фонда Великоустюгского муниципального округа Вологодской области</w:t>
            </w:r>
            <w:r>
              <w:rPr>
                <w:b w:val="false"/>
                <w:bCs w:val="false"/>
                <w:sz w:val="28"/>
                <w:szCs w:val="28"/>
              </w:rPr>
              <w:t>, утвержденн</w:t>
            </w:r>
            <w:r>
              <w:rPr>
                <w:b w:val="false"/>
                <w:bCs w:val="false"/>
                <w:sz w:val="28"/>
                <w:szCs w:val="28"/>
              </w:rPr>
              <w:t>ый</w:t>
            </w:r>
            <w:r>
              <w:rPr>
                <w:b w:val="false"/>
                <w:bCs w:val="false"/>
                <w:sz w:val="28"/>
                <w:szCs w:val="28"/>
              </w:rPr>
              <w:t xml:space="preserve"> решением Великоустюгской Думы Великоустюгского муниципального округа от 2</w:t>
            </w:r>
            <w:r>
              <w:rPr>
                <w:b w:val="false"/>
                <w:bCs w:val="false"/>
                <w:sz w:val="28"/>
                <w:szCs w:val="28"/>
              </w:rPr>
              <w:t>0</w:t>
            </w:r>
            <w:r>
              <w:rPr>
                <w:b w:val="false"/>
                <w:bCs w:val="false"/>
                <w:sz w:val="28"/>
                <w:szCs w:val="28"/>
              </w:rPr>
              <w:t xml:space="preserve">.12.2022 № </w:t>
            </w:r>
            <w:r>
              <w:rPr>
                <w:b w:val="false"/>
                <w:bCs w:val="false"/>
                <w:sz w:val="28"/>
                <w:szCs w:val="28"/>
              </w:rPr>
              <w:t>98</w:t>
            </w:r>
          </w:p>
        </w:tc>
        <w:tc>
          <w:tcPr>
            <w:tcW w:w="311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rFonts w:eastAsia="Lucida Sans Unicode"/>
                <w:kern w:val="2"/>
                <w:sz w:val="28"/>
                <w:szCs w:val="28"/>
              </w:rPr>
            </w:r>
          </w:p>
        </w:tc>
      </w:tr>
    </w:tbl>
    <w:p>
      <w:pPr>
        <w:pStyle w:val="Normal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Normal"/>
        <w:ind w:hanging="0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ab/>
      </w:r>
      <w:r>
        <w:rPr>
          <w:kern w:val="2"/>
          <w:sz w:val="28"/>
          <w:szCs w:val="28"/>
          <w:lang w:eastAsia="ar-SA"/>
        </w:rPr>
        <w:t xml:space="preserve">Руководствуясь </w:t>
      </w:r>
      <w:r>
        <w:rPr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eastAsia="ar-SA"/>
        </w:rPr>
        <w:t>Федеральны</w:t>
      </w:r>
      <w:r>
        <w:rPr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eastAsia="ar-SA"/>
        </w:rPr>
        <w:t>м</w:t>
      </w:r>
      <w:r>
        <w:rPr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eastAsia="ar-SA"/>
        </w:rPr>
        <w:t xml:space="preserve"> закон</w:t>
      </w:r>
      <w:r>
        <w:rPr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eastAsia="ar-SA"/>
        </w:rPr>
        <w:t>ом</w:t>
      </w:r>
      <w:r>
        <w:rPr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eastAsia="ar-SA"/>
        </w:rPr>
        <w:t xml:space="preserve"> от 08.08.2024 </w:t>
      </w:r>
      <w:r>
        <w:rPr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eastAsia="ar-SA"/>
        </w:rPr>
        <w:t>№</w:t>
      </w:r>
      <w:r>
        <w:rPr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eastAsia="ar-SA"/>
        </w:rPr>
        <w:t xml:space="preserve"> 277-ФЗ «О внесении изменений в Бюджетный кодекс Российской Федерации»</w:t>
      </w:r>
      <w:r>
        <w:rPr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eastAsia="ar-SA"/>
        </w:rPr>
        <w:t xml:space="preserve">, </w:t>
      </w:r>
      <w:r>
        <w:rPr>
          <w:kern w:val="2"/>
          <w:sz w:val="28"/>
          <w:szCs w:val="28"/>
          <w:lang w:eastAsia="ar-SA"/>
        </w:rPr>
        <w:t>статьями 25 и 28 Устава Великоустюгского муниципального округа</w:t>
      </w:r>
      <w:r>
        <w:rPr>
          <w:sz w:val="28"/>
          <w:szCs w:val="28"/>
        </w:rPr>
        <w:t>,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Великоустюгская Дума РЕШИЛА:</w:t>
      </w:r>
    </w:p>
    <w:p>
      <w:pPr>
        <w:pStyle w:val="Normal"/>
        <w:ind w:firstLine="709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"/>
        <w:suppressAutoHyphens w:val="true"/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sz w:val="28"/>
          <w:szCs w:val="28"/>
        </w:rPr>
        <w:t xml:space="preserve">1. Внести </w:t>
      </w:r>
      <w:r>
        <w:rPr>
          <w:b w:val="false"/>
          <w:bCs w:val="false"/>
          <w:sz w:val="28"/>
          <w:szCs w:val="28"/>
        </w:rPr>
        <w:t>в п</w:t>
      </w:r>
      <w:hyperlink w:anchor="P37">
        <w:r>
          <w:rPr>
            <w:rFonts w:cs="Times New Roman"/>
            <w:b w:val="false"/>
            <w:bCs w:val="false"/>
            <w:sz w:val="28"/>
            <w:szCs w:val="28"/>
          </w:rPr>
          <w:t>орядок</w:t>
        </w:r>
      </w:hyperlink>
      <w:r>
        <w:rPr>
          <w:rFonts w:cs="Times New Roman"/>
          <w:b w:val="false"/>
          <w:bCs w:val="false"/>
          <w:sz w:val="28"/>
          <w:szCs w:val="28"/>
        </w:rPr>
        <w:t xml:space="preserve"> формирования и использования бюджетных ассигнований муниципального дорожного фонда Великоустюгского муниципального округа Вологодской области</w:t>
      </w:r>
      <w:r>
        <w:rPr>
          <w:b w:val="false"/>
          <w:bCs w:val="false"/>
          <w:sz w:val="28"/>
          <w:szCs w:val="28"/>
        </w:rPr>
        <w:t>, утвержденный решением Великоустюгской Думы Великоустюгского муниципального округа от 20.12.2022 № 98</w:t>
      </w:r>
      <w:r>
        <w:rPr>
          <w:b w:val="false"/>
          <w:bCs w:val="false"/>
          <w:sz w:val="28"/>
          <w:szCs w:val="28"/>
        </w:rPr>
        <w:t xml:space="preserve"> </w:t>
      </w:r>
      <w:r>
        <w:rPr>
          <w:sz w:val="28"/>
          <w:szCs w:val="28"/>
        </w:rPr>
        <w:t>(далее - по</w:t>
      </w:r>
      <w:r>
        <w:rPr>
          <w:sz w:val="28"/>
          <w:szCs w:val="28"/>
        </w:rPr>
        <w:t>рядок</w:t>
      </w:r>
      <w:r>
        <w:rPr>
          <w:sz w:val="28"/>
          <w:szCs w:val="28"/>
        </w:rPr>
        <w:t>),  следующие изменения:</w:t>
      </w:r>
    </w:p>
    <w:p>
      <w:pPr>
        <w:pStyle w:val="Normal"/>
        <w:suppressAutoHyphens w:val="true"/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sz w:val="28"/>
          <w:szCs w:val="28"/>
        </w:rPr>
        <w:t xml:space="preserve">1.1. </w:t>
      </w:r>
      <w:r>
        <w:rPr>
          <w:sz w:val="28"/>
          <w:szCs w:val="28"/>
        </w:rPr>
        <w:t>В п</w:t>
      </w:r>
      <w:r>
        <w:rPr>
          <w:sz w:val="28"/>
          <w:szCs w:val="28"/>
        </w:rPr>
        <w:t>ункт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2.2. порядка слова «</w:t>
      </w:r>
      <w:r>
        <w:rPr>
          <w:rFonts w:cs="Times New Roman"/>
          <w:sz w:val="28"/>
          <w:szCs w:val="28"/>
        </w:rPr>
        <w:t>государственной пошлины за выдачу специального разрешения на движение по автомобильным дорогам общего пользования местного значения транспортного средства, осуществляющего перевозки опасных, тяжеловесных и (или) крупногабаритных грузов» исключить.</w:t>
      </w:r>
    </w:p>
    <w:p>
      <w:pPr>
        <w:pStyle w:val="Normal"/>
        <w:suppressAutoHyphens w:val="true"/>
        <w:ind w:firstLine="709"/>
        <w:jc w:val="both"/>
        <w:rPr/>
      </w:pPr>
      <w:bookmarkStart w:id="0" w:name="_GoBack"/>
      <w:bookmarkEnd w:id="0"/>
      <w:r>
        <w:rPr>
          <w:kern w:val="2"/>
          <w:sz w:val="28"/>
          <w:szCs w:val="28"/>
          <w:lang w:eastAsia="ar-SA"/>
        </w:rPr>
        <w:t xml:space="preserve">2. </w:t>
      </w:r>
      <w:r>
        <w:rPr>
          <w:rFonts w:eastAsia="NSimSun"/>
          <w:kern w:val="2"/>
          <w:sz w:val="27"/>
          <w:szCs w:val="27"/>
          <w:lang w:eastAsia="zh-CN"/>
        </w:rPr>
        <w:t>Положения настоящего решения применяются к правоотношениям, возникающим при составлении и исполнении бюджета округа, начиная с бюджета на 202</w:t>
      </w:r>
      <w:r>
        <w:rPr>
          <w:rFonts w:eastAsia="NSimSun"/>
          <w:kern w:val="2"/>
          <w:sz w:val="27"/>
          <w:szCs w:val="27"/>
          <w:lang w:eastAsia="zh-CN"/>
        </w:rPr>
        <w:t xml:space="preserve">5 </w:t>
      </w:r>
      <w:r>
        <w:rPr>
          <w:rFonts w:eastAsia="NSimSun"/>
          <w:kern w:val="2"/>
          <w:sz w:val="27"/>
          <w:szCs w:val="27"/>
          <w:lang w:eastAsia="zh-CN"/>
        </w:rPr>
        <w:t>год и на плановый период 202</w:t>
      </w:r>
      <w:r>
        <w:rPr>
          <w:rFonts w:eastAsia="NSimSun"/>
          <w:kern w:val="2"/>
          <w:sz w:val="27"/>
          <w:szCs w:val="27"/>
          <w:lang w:eastAsia="zh-CN"/>
        </w:rPr>
        <w:t>6</w:t>
      </w:r>
      <w:r>
        <w:rPr>
          <w:rFonts w:eastAsia="NSimSun"/>
          <w:kern w:val="2"/>
          <w:sz w:val="27"/>
          <w:szCs w:val="27"/>
          <w:lang w:eastAsia="zh-CN"/>
        </w:rPr>
        <w:t xml:space="preserve"> и 202</w:t>
      </w:r>
      <w:r>
        <w:rPr>
          <w:rFonts w:eastAsia="NSimSun"/>
          <w:kern w:val="2"/>
          <w:sz w:val="27"/>
          <w:szCs w:val="27"/>
          <w:lang w:eastAsia="zh-CN"/>
        </w:rPr>
        <w:t>7</w:t>
      </w:r>
      <w:r>
        <w:rPr>
          <w:rFonts w:eastAsia="NSimSun"/>
          <w:kern w:val="2"/>
          <w:sz w:val="27"/>
          <w:szCs w:val="27"/>
          <w:lang w:eastAsia="zh-CN"/>
        </w:rPr>
        <w:t xml:space="preserve"> годов (на 202</w:t>
      </w:r>
      <w:r>
        <w:rPr>
          <w:rFonts w:eastAsia="NSimSun"/>
          <w:kern w:val="2"/>
          <w:sz w:val="27"/>
          <w:szCs w:val="27"/>
          <w:lang w:eastAsia="zh-CN"/>
        </w:rPr>
        <w:t>5</w:t>
      </w:r>
      <w:r>
        <w:rPr>
          <w:rFonts w:eastAsia="NSimSun"/>
          <w:kern w:val="2"/>
          <w:sz w:val="27"/>
          <w:szCs w:val="27"/>
          <w:lang w:eastAsia="zh-CN"/>
        </w:rPr>
        <w:t xml:space="preserve"> год).</w:t>
      </w:r>
    </w:p>
    <w:p>
      <w:pPr>
        <w:pStyle w:val="Normal"/>
        <w:suppressAutoHyphens w:val="true"/>
        <w:ind w:hanging="0"/>
        <w:jc w:val="both"/>
        <w:rPr>
          <w:b w:val="false"/>
          <w:kern w:val="2"/>
          <w:sz w:val="28"/>
          <w:szCs w:val="28"/>
          <w:lang w:eastAsia="ar-SA"/>
        </w:rPr>
      </w:pPr>
      <w:r>
        <w:rPr/>
      </w:r>
    </w:p>
    <w:p>
      <w:pPr>
        <w:pStyle w:val="Normal"/>
        <w:suppressAutoHyphens w:val="true"/>
        <w:ind w:hanging="0"/>
        <w:jc w:val="both"/>
        <w:rPr/>
      </w:pPr>
      <w:r>
        <w:rPr>
          <w:b w:val="false"/>
          <w:kern w:val="2"/>
          <w:sz w:val="28"/>
          <w:szCs w:val="28"/>
          <w:lang w:eastAsia="ar-SA"/>
        </w:rPr>
        <w:tab/>
      </w:r>
      <w:r>
        <w:rPr>
          <w:kern w:val="2"/>
          <w:sz w:val="28"/>
          <w:szCs w:val="28"/>
          <w:lang w:eastAsia="ar-SA"/>
        </w:rPr>
        <w:t xml:space="preserve">3. </w:t>
      </w:r>
      <w:r>
        <w:rPr>
          <w:kern w:val="2"/>
          <w:sz w:val="28"/>
          <w:szCs w:val="28"/>
          <w:lang w:eastAsia="ar-SA"/>
        </w:rPr>
        <w:t>Настоящее решение вступает в силу после официального опубликования, но не ранее 01 января 2025 года.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75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712"/>
        <w:gridCol w:w="5039"/>
      </w:tblGrid>
      <w:tr>
        <w:trPr>
          <w:trHeight w:val="360" w:hRule="atLeast"/>
        </w:trPr>
        <w:tc>
          <w:tcPr>
            <w:tcW w:w="4712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</w:t>
            </w:r>
          </w:p>
          <w:p>
            <w:pPr>
              <w:pStyle w:val="Normal"/>
              <w:widowControl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Великоустюгской Думы</w:t>
            </w:r>
          </w:p>
          <w:p>
            <w:pPr>
              <w:pStyle w:val="Normal"/>
              <w:widowControl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</w:t>
            </w:r>
            <w:r>
              <w:rPr>
                <w:b/>
                <w:sz w:val="28"/>
                <w:szCs w:val="28"/>
                <w:lang w:eastAsia="en-US"/>
              </w:rPr>
              <w:t>С.А. Капустин</w:t>
            </w:r>
          </w:p>
          <w:p>
            <w:pPr>
              <w:pStyle w:val="Normal"/>
              <w:widowControl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5039" w:type="dxa"/>
            <w:tcBorders/>
          </w:tcPr>
          <w:p>
            <w:pPr>
              <w:pStyle w:val="Normal"/>
              <w:widowControl w:val="false"/>
              <w:ind w:hang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Великоустюгского муниципального округа</w:t>
            </w:r>
          </w:p>
          <w:p>
            <w:pPr>
              <w:pStyle w:val="Normal"/>
              <w:widowControl w:val="false"/>
              <w:ind w:hang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ind w:left="176" w:hang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ind w:left="176" w:hanging="0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</w:t>
            </w:r>
            <w:r>
              <w:rPr>
                <w:b/>
                <w:sz w:val="28"/>
                <w:szCs w:val="28"/>
                <w:lang w:eastAsia="en-US"/>
              </w:rPr>
              <w:t>И.А. Абрамов</w:t>
            </w:r>
          </w:p>
          <w:p>
            <w:pPr>
              <w:pStyle w:val="Normal"/>
              <w:widowControl w:val="false"/>
              <w:ind w:left="176" w:hang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</w:tr>
    </w:tbl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решения Великоустюгской Думы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Великоустюгского муниципального округа</w:t>
      </w:r>
    </w:p>
    <w:p>
      <w:pPr>
        <w:pStyle w:val="Normal"/>
        <w:jc w:val="center"/>
        <w:rPr>
          <w:kern w:val="2"/>
          <w:sz w:val="28"/>
          <w:szCs w:val="28"/>
        </w:rPr>
      </w:pPr>
      <w:r>
        <w:rPr>
          <w:sz w:val="28"/>
          <w:szCs w:val="28"/>
        </w:rPr>
        <w:t>«</w:t>
      </w:r>
      <w:r>
        <w:rPr>
          <w:b w:val="false"/>
          <w:bCs w:val="false"/>
          <w:sz w:val="28"/>
          <w:szCs w:val="28"/>
        </w:rPr>
        <w:t xml:space="preserve">О внесении изменений в </w:t>
      </w:r>
      <w:r>
        <w:rPr>
          <w:b w:val="false"/>
          <w:bCs w:val="false"/>
          <w:sz w:val="28"/>
          <w:szCs w:val="28"/>
        </w:rPr>
        <w:t>п</w:t>
      </w:r>
      <w:hyperlink w:anchor="P37">
        <w:r>
          <w:rPr>
            <w:rFonts w:cs="Times New Roman"/>
            <w:b w:val="false"/>
            <w:bCs w:val="false"/>
            <w:sz w:val="28"/>
            <w:szCs w:val="28"/>
          </w:rPr>
          <w:t>орядок</w:t>
        </w:r>
      </w:hyperlink>
      <w:r>
        <w:rPr>
          <w:rFonts w:cs="Times New Roman"/>
          <w:b w:val="false"/>
          <w:bCs w:val="false"/>
          <w:sz w:val="28"/>
          <w:szCs w:val="28"/>
        </w:rPr>
        <w:t xml:space="preserve"> формирования и использования бюджетных ассигнований муниципального дорожного фонда Великоустюгского муниципального округа Вологодской области</w:t>
      </w:r>
      <w:r>
        <w:rPr>
          <w:b w:val="false"/>
          <w:bCs w:val="false"/>
          <w:sz w:val="28"/>
          <w:szCs w:val="28"/>
        </w:rPr>
        <w:t>, утвержденн</w:t>
      </w:r>
      <w:r>
        <w:rPr>
          <w:b w:val="false"/>
          <w:bCs w:val="false"/>
          <w:sz w:val="28"/>
          <w:szCs w:val="28"/>
        </w:rPr>
        <w:t>ый</w:t>
      </w:r>
      <w:r>
        <w:rPr>
          <w:b w:val="false"/>
          <w:bCs w:val="false"/>
          <w:sz w:val="28"/>
          <w:szCs w:val="28"/>
        </w:rPr>
        <w:t xml:space="preserve"> решением Великоустюгской Думы Великоустюгского муниципального округа от 2</w:t>
      </w:r>
      <w:r>
        <w:rPr>
          <w:b w:val="false"/>
          <w:bCs w:val="false"/>
          <w:sz w:val="28"/>
          <w:szCs w:val="28"/>
        </w:rPr>
        <w:t>0</w:t>
      </w:r>
      <w:r>
        <w:rPr>
          <w:b w:val="false"/>
          <w:bCs w:val="false"/>
          <w:sz w:val="28"/>
          <w:szCs w:val="28"/>
        </w:rPr>
        <w:t xml:space="preserve">.12.2022 № </w:t>
      </w:r>
      <w:r>
        <w:rPr>
          <w:b w:val="false"/>
          <w:bCs w:val="false"/>
          <w:sz w:val="28"/>
          <w:szCs w:val="28"/>
        </w:rPr>
        <w:t>98</w:t>
      </w:r>
      <w:r>
        <w:rPr>
          <w:kern w:val="2"/>
          <w:sz w:val="28"/>
          <w:szCs w:val="28"/>
        </w:rPr>
        <w:t>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kern w:val="2"/>
          <w:sz w:val="28"/>
          <w:szCs w:val="28"/>
          <w:lang w:eastAsia="ar-SA"/>
        </w:rPr>
      </w:pPr>
      <w:r>
        <w:rPr>
          <w:color w:val="000000"/>
          <w:spacing w:val="-4"/>
          <w:sz w:val="28"/>
          <w:szCs w:val="28"/>
        </w:rPr>
        <w:tab/>
        <w:t xml:space="preserve">Предлагаемым проектом решения вносятся изменения </w:t>
      </w:r>
      <w:r>
        <w:rPr>
          <w:color w:val="000000"/>
          <w:spacing w:val="-4"/>
          <w:sz w:val="28"/>
          <w:szCs w:val="28"/>
        </w:rPr>
        <w:t>в</w:t>
      </w:r>
      <w:r>
        <w:rPr>
          <w:b w:val="false"/>
          <w:bCs w:val="false"/>
          <w:color w:val="000000"/>
          <w:spacing w:val="-4"/>
          <w:sz w:val="28"/>
          <w:szCs w:val="28"/>
        </w:rPr>
        <w:t xml:space="preserve"> </w:t>
      </w:r>
      <w:r>
        <w:rPr>
          <w:b w:val="false"/>
          <w:bCs w:val="false"/>
          <w:color w:val="000000"/>
          <w:spacing w:val="-4"/>
          <w:sz w:val="28"/>
          <w:szCs w:val="28"/>
        </w:rPr>
        <w:t>п</w:t>
      </w:r>
      <w:hyperlink w:anchor="P37">
        <w:r>
          <w:rPr>
            <w:rFonts w:cs="Times New Roman"/>
            <w:b w:val="false"/>
            <w:bCs w:val="false"/>
            <w:color w:val="000000"/>
            <w:spacing w:val="-4"/>
            <w:sz w:val="28"/>
            <w:szCs w:val="28"/>
          </w:rPr>
          <w:t>орядок</w:t>
        </w:r>
      </w:hyperlink>
      <w:r>
        <w:rPr>
          <w:rFonts w:cs="Times New Roman"/>
          <w:b w:val="false"/>
          <w:bCs w:val="false"/>
          <w:color w:val="000000"/>
          <w:spacing w:val="-4"/>
          <w:sz w:val="28"/>
          <w:szCs w:val="28"/>
        </w:rPr>
        <w:t xml:space="preserve"> формирования и использования бюджетных ассигнований муниципального дорожного фонда Великоустюгского муниципального округа Вологодской области</w:t>
      </w:r>
      <w:r>
        <w:rPr>
          <w:b w:val="false"/>
          <w:bCs w:val="false"/>
          <w:color w:val="000000"/>
          <w:spacing w:val="-4"/>
          <w:sz w:val="28"/>
          <w:szCs w:val="28"/>
        </w:rPr>
        <w:t>, утвержденн</w:t>
      </w:r>
      <w:r>
        <w:rPr>
          <w:b w:val="false"/>
          <w:bCs w:val="false"/>
          <w:color w:val="000000"/>
          <w:spacing w:val="-4"/>
          <w:sz w:val="28"/>
          <w:szCs w:val="28"/>
        </w:rPr>
        <w:t>ый</w:t>
      </w:r>
      <w:r>
        <w:rPr>
          <w:b w:val="false"/>
          <w:bCs w:val="false"/>
          <w:color w:val="000000"/>
          <w:spacing w:val="-4"/>
          <w:sz w:val="28"/>
          <w:szCs w:val="28"/>
        </w:rPr>
        <w:t xml:space="preserve"> решением Великоустюгской Думы Великоустюгского муниципального округа от 2</w:t>
      </w:r>
      <w:r>
        <w:rPr>
          <w:b w:val="false"/>
          <w:bCs w:val="false"/>
          <w:color w:val="000000"/>
          <w:spacing w:val="-4"/>
          <w:sz w:val="28"/>
          <w:szCs w:val="28"/>
        </w:rPr>
        <w:t>0</w:t>
      </w:r>
      <w:r>
        <w:rPr>
          <w:b w:val="false"/>
          <w:bCs w:val="false"/>
          <w:color w:val="000000"/>
          <w:spacing w:val="-4"/>
          <w:sz w:val="28"/>
          <w:szCs w:val="28"/>
        </w:rPr>
        <w:t xml:space="preserve">.12.2022 № </w:t>
      </w:r>
      <w:r>
        <w:rPr>
          <w:b w:val="false"/>
          <w:bCs w:val="false"/>
          <w:color w:val="000000"/>
          <w:spacing w:val="-4"/>
          <w:sz w:val="28"/>
          <w:szCs w:val="28"/>
        </w:rPr>
        <w:t>98</w:t>
      </w:r>
      <w:r>
        <w:rPr>
          <w:b w:val="false"/>
          <w:bCs w:val="false"/>
          <w:color w:val="000000"/>
          <w:spacing w:val="-4"/>
          <w:kern w:val="2"/>
          <w:sz w:val="28"/>
          <w:szCs w:val="28"/>
          <w:lang w:eastAsia="ar-SA"/>
        </w:rPr>
        <w:t>.</w:t>
      </w:r>
    </w:p>
    <w:p>
      <w:pPr>
        <w:pStyle w:val="Normal"/>
        <w:jc w:val="both"/>
        <w:rPr>
          <w:kern w:val="2"/>
          <w:sz w:val="28"/>
          <w:szCs w:val="28"/>
          <w:lang w:eastAsia="ar-SA"/>
        </w:rPr>
      </w:pPr>
      <w:r>
        <w:rPr>
          <w:b w:val="false"/>
          <w:bCs w:val="false"/>
          <w:color w:val="000000"/>
          <w:spacing w:val="-4"/>
          <w:kern w:val="2"/>
          <w:sz w:val="28"/>
          <w:szCs w:val="28"/>
          <w:lang w:eastAsia="ar-SA"/>
        </w:rPr>
        <w:tab/>
        <w:t xml:space="preserve">Изменения связаны с принятием 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eastAsia="ar-SA"/>
        </w:rPr>
        <w:t>Федеральн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eastAsia="ar-SA"/>
        </w:rPr>
        <w:t>ого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eastAsia="ar-SA"/>
        </w:rPr>
        <w:t xml:space="preserve"> закон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eastAsia="ar-SA"/>
        </w:rPr>
        <w:t>а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eastAsia="ar-SA"/>
        </w:rPr>
        <w:t xml:space="preserve"> от 08.08.2024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eastAsia="ar-SA"/>
        </w:rPr>
        <w:t>№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eastAsia="ar-SA"/>
        </w:rPr>
        <w:t xml:space="preserve"> 277-ФЗ «О внесении изменений в Бюджетный кодекс Российской Федерации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eastAsia="ar-SA"/>
        </w:rPr>
        <w:t>, который вступит в силу с 01 января 2025 года.</w:t>
      </w:r>
    </w:p>
    <w:p>
      <w:pPr>
        <w:pStyle w:val="Normal"/>
        <w:jc w:val="both"/>
        <w:rPr>
          <w:kern w:val="2"/>
          <w:sz w:val="28"/>
          <w:szCs w:val="28"/>
          <w:lang w:eastAsia="ar-SA"/>
        </w:rPr>
      </w:pPr>
      <w:r>
        <w:rPr>
          <w:b w:val="false"/>
          <w:bCs w:val="false"/>
          <w:color w:val="000000"/>
          <w:spacing w:val="-4"/>
          <w:kern w:val="2"/>
          <w:sz w:val="28"/>
          <w:szCs w:val="28"/>
          <w:lang w:eastAsia="ar-SA"/>
        </w:rPr>
        <w:tab/>
      </w:r>
      <w:r>
        <w:rPr>
          <w:b w:val="false"/>
          <w:bCs w:val="false"/>
          <w:color w:val="000000"/>
          <w:spacing w:val="-4"/>
          <w:kern w:val="2"/>
          <w:sz w:val="28"/>
          <w:szCs w:val="28"/>
          <w:lang w:eastAsia="ar-SA"/>
        </w:rPr>
        <w:t>Федеральным з</w:t>
      </w:r>
      <w:r>
        <w:rPr>
          <w:b w:val="false"/>
          <w:bCs w:val="false"/>
          <w:color w:val="000000"/>
          <w:spacing w:val="-4"/>
          <w:kern w:val="2"/>
          <w:sz w:val="28"/>
          <w:szCs w:val="28"/>
          <w:lang w:eastAsia="ar-SA"/>
        </w:rPr>
        <w:t xml:space="preserve">аконом </w:t>
      </w:r>
      <w:r>
        <w:rPr>
          <w:b w:val="false"/>
          <w:bCs w:val="false"/>
          <w:color w:val="000000"/>
          <w:spacing w:val="-4"/>
          <w:kern w:val="2"/>
          <w:sz w:val="28"/>
          <w:szCs w:val="28"/>
          <w:lang w:eastAsia="ar-SA"/>
        </w:rPr>
        <w:t>из числа налоговых доходов, которые подлежат зачислению  в бюджет муниципального округа исключена г</w:t>
      </w:r>
      <w:r>
        <w:rPr>
          <w:rFonts w:cs="Times New Roman"/>
          <w:b w:val="false"/>
          <w:bCs w:val="false"/>
          <w:color w:val="000000"/>
          <w:spacing w:val="-4"/>
          <w:kern w:val="2"/>
          <w:sz w:val="28"/>
          <w:szCs w:val="28"/>
          <w:lang w:eastAsia="ar-SA"/>
        </w:rPr>
        <w:t>осударственная пошлина за выдачу специального разрешения на движение по автомобильным дорогам общего пользования местного значения транспортного средства, осуществляющего перевозки опасных, тяжеловесных и (или) крупногабаритных грузов.</w:t>
      </w:r>
    </w:p>
    <w:p>
      <w:pPr>
        <w:pStyle w:val="Normal"/>
        <w:jc w:val="both"/>
        <w:rPr>
          <w:kern w:val="2"/>
          <w:sz w:val="28"/>
          <w:szCs w:val="28"/>
          <w:lang w:eastAsia="ar-SA"/>
        </w:rPr>
      </w:pPr>
      <w:r>
        <w:rPr>
          <w:b w:val="false"/>
          <w:kern w:val="2"/>
          <w:sz w:val="28"/>
          <w:szCs w:val="28"/>
          <w:lang w:eastAsia="ar-SA"/>
        </w:rPr>
        <w:tab/>
        <w:t xml:space="preserve">С учетом положений </w:t>
      </w:r>
      <w:r>
        <w:rPr>
          <w:b w:val="false"/>
          <w:kern w:val="2"/>
          <w:sz w:val="28"/>
          <w:szCs w:val="28"/>
          <w:lang w:eastAsia="ar-SA"/>
        </w:rPr>
        <w:t>Федерального закона</w:t>
      </w:r>
      <w:r>
        <w:rPr>
          <w:b w:val="false"/>
          <w:kern w:val="2"/>
          <w:sz w:val="28"/>
          <w:szCs w:val="28"/>
          <w:lang w:eastAsia="ar-SA"/>
        </w:rPr>
        <w:t xml:space="preserve"> необходимо </w:t>
      </w:r>
      <w:r>
        <w:rPr>
          <w:b w:val="false"/>
          <w:kern w:val="2"/>
          <w:sz w:val="28"/>
          <w:szCs w:val="28"/>
          <w:lang w:eastAsia="ar-SA"/>
        </w:rPr>
        <w:t xml:space="preserve">исключить из </w:t>
      </w:r>
      <w:r>
        <w:rPr>
          <w:b w:val="false"/>
          <w:bCs w:val="false"/>
          <w:color w:val="000000"/>
          <w:spacing w:val="-4"/>
          <w:kern w:val="2"/>
          <w:sz w:val="28"/>
          <w:szCs w:val="28"/>
          <w:lang w:eastAsia="ar-SA" w:bidi="ru-RU"/>
        </w:rPr>
        <w:t>и</w:t>
      </w:r>
      <w:r>
        <w:rPr>
          <w:rFonts w:cs="Times New Roman"/>
          <w:b w:val="false"/>
          <w:bCs w:val="false"/>
          <w:color w:val="000000"/>
          <w:spacing w:val="-4"/>
          <w:kern w:val="2"/>
          <w:sz w:val="28"/>
          <w:szCs w:val="28"/>
          <w:lang w:eastAsia="ar-SA" w:bidi="ru-RU"/>
        </w:rPr>
        <w:t>сточников формирования дорожного фонда округа, предусмотренных</w:t>
      </w:r>
      <w:r>
        <w:rPr>
          <w:b w:val="false"/>
          <w:kern w:val="2"/>
          <w:sz w:val="28"/>
          <w:szCs w:val="28"/>
          <w:lang w:eastAsia="ar-SA"/>
        </w:rPr>
        <w:t xml:space="preserve"> пункт</w:t>
      </w:r>
      <w:r>
        <w:rPr>
          <w:b w:val="false"/>
          <w:kern w:val="2"/>
          <w:sz w:val="28"/>
          <w:szCs w:val="28"/>
          <w:lang w:eastAsia="ar-SA"/>
        </w:rPr>
        <w:t>ом</w:t>
      </w:r>
      <w:r>
        <w:rPr>
          <w:b w:val="false"/>
          <w:kern w:val="2"/>
          <w:sz w:val="28"/>
          <w:szCs w:val="28"/>
          <w:lang w:eastAsia="ar-SA"/>
        </w:rPr>
        <w:t xml:space="preserve"> </w:t>
      </w:r>
      <w:r>
        <w:rPr>
          <w:b w:val="false"/>
          <w:kern w:val="2"/>
          <w:sz w:val="28"/>
          <w:szCs w:val="28"/>
          <w:lang w:eastAsia="ar-SA"/>
        </w:rPr>
        <w:t xml:space="preserve">2.2. порядка </w:t>
      </w:r>
      <w:r>
        <w:rPr>
          <w:rFonts w:cs="Times New Roman"/>
          <w:b w:val="false"/>
          <w:bCs w:val="false"/>
          <w:kern w:val="2"/>
          <w:sz w:val="28"/>
          <w:szCs w:val="28"/>
          <w:lang w:eastAsia="ar-SA"/>
        </w:rPr>
        <w:t>формирования и использования бюджетных ассигнований муниципального дорожного фонда, г</w:t>
      </w:r>
      <w:r>
        <w:rPr>
          <w:rFonts w:cs="Times New Roman"/>
          <w:b w:val="false"/>
          <w:bCs w:val="false"/>
          <w:color w:val="000000"/>
          <w:spacing w:val="-4"/>
          <w:kern w:val="2"/>
          <w:sz w:val="28"/>
          <w:szCs w:val="28"/>
          <w:lang w:eastAsia="ar-SA"/>
        </w:rPr>
        <w:t>осударственную пошлину за выдачу специального разрешения на движение по автомобильным дорогам общего пользования местного значения транспортного средства, осуществляющего перевозки опасных, тяжеловесных и (или) крупногабаритных грузов.</w:t>
      </w:r>
    </w:p>
    <w:p>
      <w:pPr>
        <w:pStyle w:val="Normal"/>
        <w:jc w:val="both"/>
        <w:rPr>
          <w:sz w:val="28"/>
          <w:szCs w:val="28"/>
        </w:rPr>
      </w:pPr>
      <w:r>
        <w:rPr>
          <w:rFonts w:eastAsia="NSimSun" w:cs="Times New Roman"/>
          <w:b w:val="false"/>
          <w:bCs w:val="false"/>
          <w:color w:val="000000"/>
          <w:spacing w:val="-4"/>
          <w:kern w:val="2"/>
          <w:sz w:val="28"/>
          <w:szCs w:val="28"/>
          <w:lang w:eastAsia="ar-SA"/>
        </w:rPr>
        <w:tab/>
      </w:r>
      <w:r>
        <w:rPr>
          <w:rFonts w:eastAsia="NSimSun"/>
          <w:b w:val="false"/>
          <w:kern w:val="2"/>
          <w:sz w:val="28"/>
          <w:szCs w:val="28"/>
          <w:lang w:eastAsia="zh-CN"/>
        </w:rPr>
        <w:t xml:space="preserve">Положения  решения </w:t>
      </w:r>
      <w:r>
        <w:rPr>
          <w:rFonts w:eastAsia="NSimSun"/>
          <w:b w:val="false"/>
          <w:kern w:val="2"/>
          <w:sz w:val="28"/>
          <w:szCs w:val="28"/>
          <w:lang w:eastAsia="zh-CN"/>
        </w:rPr>
        <w:t xml:space="preserve">будут </w:t>
      </w:r>
      <w:r>
        <w:rPr>
          <w:rFonts w:eastAsia="NSimSun"/>
          <w:b w:val="false"/>
          <w:kern w:val="2"/>
          <w:sz w:val="28"/>
          <w:szCs w:val="28"/>
          <w:lang w:eastAsia="zh-CN"/>
        </w:rPr>
        <w:t>применяю</w:t>
      </w:r>
      <w:r>
        <w:rPr>
          <w:rFonts w:eastAsia="NSimSun"/>
          <w:b w:val="false"/>
          <w:kern w:val="2"/>
          <w:sz w:val="28"/>
          <w:szCs w:val="28"/>
          <w:lang w:eastAsia="zh-CN"/>
        </w:rPr>
        <w:t>ться</w:t>
      </w:r>
      <w:r>
        <w:rPr>
          <w:rFonts w:eastAsia="NSimSun"/>
          <w:b w:val="false"/>
          <w:kern w:val="2"/>
          <w:sz w:val="28"/>
          <w:szCs w:val="28"/>
          <w:lang w:eastAsia="zh-CN"/>
        </w:rPr>
        <w:t xml:space="preserve"> к правоотношениям, возникающим при составлении и исполнении бюджета округа, начиная с бюджета на 202</w:t>
      </w:r>
      <w:r>
        <w:rPr>
          <w:rFonts w:eastAsia="NSimSun"/>
          <w:b w:val="false"/>
          <w:kern w:val="2"/>
          <w:sz w:val="28"/>
          <w:szCs w:val="28"/>
          <w:lang w:eastAsia="zh-CN"/>
        </w:rPr>
        <w:t xml:space="preserve">5 </w:t>
      </w:r>
      <w:r>
        <w:rPr>
          <w:rFonts w:eastAsia="NSimSun"/>
          <w:b w:val="false"/>
          <w:kern w:val="2"/>
          <w:sz w:val="28"/>
          <w:szCs w:val="28"/>
          <w:lang w:eastAsia="zh-CN"/>
        </w:rPr>
        <w:t>год и на плановый период 202</w:t>
      </w:r>
      <w:r>
        <w:rPr>
          <w:rFonts w:eastAsia="NSimSun"/>
          <w:b w:val="false"/>
          <w:kern w:val="2"/>
          <w:sz w:val="28"/>
          <w:szCs w:val="28"/>
          <w:lang w:eastAsia="zh-CN"/>
        </w:rPr>
        <w:t>6</w:t>
      </w:r>
      <w:r>
        <w:rPr>
          <w:rFonts w:eastAsia="NSimSun"/>
          <w:b w:val="false"/>
          <w:kern w:val="2"/>
          <w:sz w:val="28"/>
          <w:szCs w:val="28"/>
          <w:lang w:eastAsia="zh-CN"/>
        </w:rPr>
        <w:t xml:space="preserve"> и 202</w:t>
      </w:r>
      <w:r>
        <w:rPr>
          <w:rFonts w:eastAsia="NSimSun"/>
          <w:b w:val="false"/>
          <w:kern w:val="2"/>
          <w:sz w:val="28"/>
          <w:szCs w:val="28"/>
          <w:lang w:eastAsia="zh-CN"/>
        </w:rPr>
        <w:t>7</w:t>
      </w:r>
      <w:r>
        <w:rPr>
          <w:rFonts w:eastAsia="NSimSun"/>
          <w:b w:val="false"/>
          <w:kern w:val="2"/>
          <w:sz w:val="28"/>
          <w:szCs w:val="28"/>
          <w:lang w:eastAsia="zh-CN"/>
        </w:rPr>
        <w:t xml:space="preserve"> годов (на 202</w:t>
      </w:r>
      <w:r>
        <w:rPr>
          <w:rFonts w:eastAsia="NSimSun"/>
          <w:b w:val="false"/>
          <w:kern w:val="2"/>
          <w:sz w:val="28"/>
          <w:szCs w:val="28"/>
          <w:lang w:eastAsia="zh-CN"/>
        </w:rPr>
        <w:t>5</w:t>
      </w:r>
      <w:r>
        <w:rPr>
          <w:rFonts w:eastAsia="NSimSun"/>
          <w:b w:val="false"/>
          <w:kern w:val="2"/>
          <w:sz w:val="28"/>
          <w:szCs w:val="28"/>
          <w:lang w:eastAsia="zh-CN"/>
        </w:rPr>
        <w:t xml:space="preserve"> год).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</w:r>
    </w:p>
    <w:p>
      <w:pPr>
        <w:pStyle w:val="Normal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</w:r>
    </w:p>
    <w:sectPr>
      <w:headerReference w:type="default" r:id="rId3"/>
      <w:type w:val="nextPage"/>
      <w:pgSz w:w="11906" w:h="16838"/>
      <w:pgMar w:left="1701" w:right="851" w:gutter="0" w:header="709" w:top="1276" w:footer="0" w:bottom="1418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Courier New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671629491"/>
    </w:sdtPr>
    <w:sdtContent>
      <w:p>
        <w:pPr>
          <w:pStyle w:val="Style23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99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Body Text 2" w:uiPriority="0" w:qFormat="1"/>
    <w:lsdException w:name="Strong" w:uiPriority="22" w:semiHidden="0" w:unhideWhenUsed="0" w:qFormat="1"/>
    <w:lsdException w:name="Emphasis" w:uiPriority="20" w:semiHidden="0" w:unhideWhenUsed="0" w:qFormat="1"/>
    <w:lsdException w:name="Balloon Text" w:uiPriority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120d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qFormat/>
    <w:rsid w:val="00486b0f"/>
    <w:pPr>
      <w:keepNext w:val="true"/>
      <w:jc w:val="center"/>
      <w:outlineLvl w:val="0"/>
    </w:pPr>
    <w:rPr>
      <w:b/>
      <w:bCs/>
      <w:sz w:val="28"/>
    </w:rPr>
  </w:style>
  <w:style w:type="paragraph" w:styleId="2">
    <w:name w:val="Heading 2"/>
    <w:basedOn w:val="Normal"/>
    <w:next w:val="Normal"/>
    <w:link w:val="21"/>
    <w:uiPriority w:val="9"/>
    <w:unhideWhenUsed/>
    <w:qFormat/>
    <w:rsid w:val="00486b0f"/>
    <w:pPr>
      <w:keepNext w:val="true"/>
      <w:jc w:val="center"/>
      <w:outlineLvl w:val="1"/>
    </w:pPr>
    <w:rPr>
      <w:b/>
      <w:bCs/>
      <w:sz w:val="40"/>
    </w:rPr>
  </w:style>
  <w:style w:type="paragraph" w:styleId="3">
    <w:name w:val="Heading 3"/>
    <w:basedOn w:val="Normal"/>
    <w:link w:val="31"/>
    <w:uiPriority w:val="9"/>
    <w:qFormat/>
    <w:rsid w:val="00261a78"/>
    <w:pPr>
      <w:spacing w:beforeAutospacing="1" w:afterAutospacing="1"/>
      <w:outlineLvl w:val="2"/>
    </w:pPr>
    <w:rPr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486b0f"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character" w:styleId="21" w:customStyle="1">
    <w:name w:val="Заголовок 2 Знак"/>
    <w:basedOn w:val="DefaultParagraphFont"/>
    <w:uiPriority w:val="9"/>
    <w:qFormat/>
    <w:rsid w:val="00486b0f"/>
    <w:rPr>
      <w:rFonts w:ascii="Times New Roman" w:hAnsi="Times New Roman" w:eastAsia="Times New Roman" w:cs="Times New Roman"/>
      <w:b/>
      <w:bCs/>
      <w:sz w:val="40"/>
      <w:szCs w:val="24"/>
      <w:lang w:eastAsia="ru-RU"/>
    </w:rPr>
  </w:style>
  <w:style w:type="character" w:styleId="Style11" w:customStyle="1">
    <w:name w:val="Верхний колонтитул Знак"/>
    <w:basedOn w:val="DefaultParagraphFont"/>
    <w:uiPriority w:val="99"/>
    <w:qFormat/>
    <w:rsid w:val="00486b0f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2" w:customStyle="1">
    <w:name w:val="Основной текст Знак"/>
    <w:basedOn w:val="DefaultParagraphFont"/>
    <w:qFormat/>
    <w:rsid w:val="00486b0f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3" w:customStyle="1">
    <w:name w:val="Основной текст с отступом Знак"/>
    <w:basedOn w:val="DefaultParagraphFont"/>
    <w:qFormat/>
    <w:rsid w:val="00486b0f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4" w:customStyle="1">
    <w:name w:val="Текст выноски Знак"/>
    <w:basedOn w:val="DefaultParagraphFont"/>
    <w:link w:val="BalloonText"/>
    <w:qFormat/>
    <w:rsid w:val="00486b0f"/>
    <w:rPr>
      <w:rFonts w:ascii="Tahoma" w:hAnsi="Tahoma" w:eastAsia="Times New Roman" w:cs="Tahoma"/>
      <w:sz w:val="16"/>
      <w:szCs w:val="16"/>
      <w:lang w:eastAsia="ru-RU"/>
    </w:rPr>
  </w:style>
  <w:style w:type="character" w:styleId="Style15" w:customStyle="1">
    <w:name w:val="Нижний колонтитул Знак"/>
    <w:basedOn w:val="DefaultParagraphFont"/>
    <w:qFormat/>
    <w:rsid w:val="00a66ca7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2" w:customStyle="1">
    <w:name w:val="Основной текст с отступом 2 Знак"/>
    <w:basedOn w:val="DefaultParagraphFont"/>
    <w:link w:val="BodyTextIndent2"/>
    <w:uiPriority w:val="99"/>
    <w:semiHidden/>
    <w:qFormat/>
    <w:rsid w:val="00d41c92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31" w:customStyle="1">
    <w:name w:val="Заголовок 3 Знак"/>
    <w:basedOn w:val="DefaultParagraphFont"/>
    <w:uiPriority w:val="9"/>
    <w:qFormat/>
    <w:rsid w:val="00261a78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211" w:customStyle="1">
    <w:name w:val="Основной текст 2 Знак1"/>
    <w:basedOn w:val="DefaultParagraphFont"/>
    <w:link w:val="BodyText2"/>
    <w:qFormat/>
    <w:rsid w:val="00261a78"/>
    <w:rPr>
      <w:sz w:val="28"/>
    </w:rPr>
  </w:style>
  <w:style w:type="character" w:styleId="23" w:customStyle="1">
    <w:name w:val="Основной текст 2 Знак"/>
    <w:basedOn w:val="DefaultParagraphFont"/>
    <w:qFormat/>
    <w:rsid w:val="00261a78"/>
    <w:rPr/>
  </w:style>
  <w:style w:type="character" w:styleId="-">
    <w:name w:val="Hyperlink"/>
    <w:basedOn w:val="DefaultParagraphFont"/>
    <w:uiPriority w:val="99"/>
    <w:unhideWhenUsed/>
    <w:rsid w:val="00261a78"/>
    <w:rPr>
      <w:color w:val="0000FF"/>
      <w:u w:val="single"/>
    </w:rPr>
  </w:style>
  <w:style w:type="character" w:styleId="12" w:customStyle="1">
    <w:name w:val="Основной текст Знак1"/>
    <w:basedOn w:val="DefaultParagraphFont"/>
    <w:qFormat/>
    <w:rsid w:val="00261a78"/>
    <w:rPr>
      <w:rFonts w:ascii="Times New Roman" w:hAnsi="Times New Roman" w:eastAsia="Times New Roman" w:cs="Times New Roman"/>
      <w:kern w:val="0"/>
      <w:sz w:val="28"/>
      <w:szCs w:val="20"/>
      <w:lang w:eastAsia="ru-RU" w:bidi="ar-SA"/>
    </w:rPr>
  </w:style>
  <w:style w:type="character" w:styleId="221" w:customStyle="1">
    <w:name w:val="Основной текст 2 Знак2"/>
    <w:basedOn w:val="DefaultParagraphFont"/>
    <w:uiPriority w:val="99"/>
    <w:semiHidden/>
    <w:qFormat/>
    <w:rsid w:val="00261a78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3" w:customStyle="1">
    <w:name w:val="Текст выноски Знак1"/>
    <w:basedOn w:val="DefaultParagraphFont"/>
    <w:qFormat/>
    <w:rsid w:val="00261a78"/>
    <w:rPr>
      <w:rFonts w:ascii="Tahoma" w:hAnsi="Tahoma" w:eastAsia="Times New Roman" w:cs="Tahoma"/>
      <w:kern w:val="0"/>
      <w:sz w:val="16"/>
      <w:szCs w:val="16"/>
      <w:lang w:eastAsia="ru-RU" w:bidi="ar-SA"/>
    </w:rPr>
  </w:style>
  <w:style w:type="character" w:styleId="14" w:customStyle="1">
    <w:name w:val="Гиперссылка1"/>
    <w:basedOn w:val="DefaultParagraphFont"/>
    <w:qFormat/>
    <w:rsid w:val="00261a78"/>
    <w:rPr/>
  </w:style>
  <w:style w:type="character" w:styleId="Fontstyle86" w:customStyle="1">
    <w:name w:val="fontstyle86"/>
    <w:basedOn w:val="DefaultParagraphFont"/>
    <w:qFormat/>
    <w:rsid w:val="00261a78"/>
    <w:rPr/>
  </w:style>
  <w:style w:type="character" w:styleId="Fontstyle50" w:customStyle="1">
    <w:name w:val="fontstyle50"/>
    <w:basedOn w:val="DefaultParagraphFont"/>
    <w:qFormat/>
    <w:rsid w:val="00261a78"/>
    <w:rPr/>
  </w:style>
  <w:style w:type="character" w:styleId="Fontstyle47" w:customStyle="1">
    <w:name w:val="fontstyle47"/>
    <w:basedOn w:val="DefaultParagraphFont"/>
    <w:qFormat/>
    <w:rsid w:val="00261a78"/>
    <w:rPr/>
  </w:style>
  <w:style w:type="character" w:styleId="Fontstyle52" w:customStyle="1">
    <w:name w:val="fontstyle52"/>
    <w:basedOn w:val="DefaultParagraphFont"/>
    <w:qFormat/>
    <w:rsid w:val="00261a78"/>
    <w:rPr/>
  </w:style>
  <w:style w:type="character" w:styleId="Fontstyle70" w:customStyle="1">
    <w:name w:val="fontstyle70"/>
    <w:basedOn w:val="DefaultParagraphFont"/>
    <w:qFormat/>
    <w:rsid w:val="00261a78"/>
    <w:rPr/>
  </w:style>
  <w:style w:type="character" w:styleId="Fontstyle112" w:customStyle="1">
    <w:name w:val="fontstyle112"/>
    <w:basedOn w:val="DefaultParagraphFont"/>
    <w:qFormat/>
    <w:rsid w:val="00261a78"/>
    <w:rPr/>
  </w:style>
  <w:style w:type="character" w:styleId="Fontstyle162" w:customStyle="1">
    <w:name w:val="fontstyle162"/>
    <w:basedOn w:val="DefaultParagraphFont"/>
    <w:qFormat/>
    <w:rsid w:val="00261a78"/>
    <w:rPr/>
  </w:style>
  <w:style w:type="character" w:styleId="Fontstyle165" w:customStyle="1">
    <w:name w:val="fontstyle165"/>
    <w:basedOn w:val="DefaultParagraphFont"/>
    <w:qFormat/>
    <w:rsid w:val="00261a78"/>
    <w:rPr/>
  </w:style>
  <w:style w:type="character" w:styleId="-1" w:customStyle="1">
    <w:name w:val="-"/>
    <w:basedOn w:val="DefaultParagraphFont"/>
    <w:qFormat/>
    <w:rsid w:val="00261a78"/>
    <w:rPr/>
  </w:style>
  <w:style w:type="character" w:styleId="Style16">
    <w:name w:val="FollowedHyperlink"/>
    <w:basedOn w:val="DefaultParagraphFont"/>
    <w:uiPriority w:val="99"/>
    <w:semiHidden/>
    <w:unhideWhenUsed/>
    <w:rsid w:val="00261a78"/>
    <w:rPr>
      <w:color w:val="800080" w:themeColor="followedHyperlink"/>
      <w:u w:val="single"/>
    </w:rPr>
  </w:style>
  <w:style w:type="character" w:styleId="Fontstyle168" w:customStyle="1">
    <w:name w:val="fontstyle168"/>
    <w:basedOn w:val="DefaultParagraphFont"/>
    <w:qFormat/>
    <w:rsid w:val="00d544ae"/>
    <w:rPr/>
  </w:style>
  <w:style w:type="character" w:styleId="Additional-field-value" w:customStyle="1">
    <w:name w:val="additional-field-value"/>
    <w:basedOn w:val="DefaultParagraphFont"/>
    <w:qFormat/>
    <w:rsid w:val="00d544ae"/>
    <w:rPr/>
  </w:style>
  <w:style w:type="character" w:styleId="Fontstyle13" w:customStyle="1">
    <w:name w:val="fontstyle13"/>
    <w:basedOn w:val="DefaultParagraphFont"/>
    <w:qFormat/>
    <w:rsid w:val="00d544ae"/>
    <w:rPr/>
  </w:style>
  <w:style w:type="character" w:styleId="Fontstyle16" w:customStyle="1">
    <w:name w:val="fontstyle16"/>
    <w:basedOn w:val="DefaultParagraphFont"/>
    <w:qFormat/>
    <w:rsid w:val="00d544ae"/>
    <w:rPr/>
  </w:style>
  <w:style w:type="character" w:styleId="Fontstyle102" w:customStyle="1">
    <w:name w:val="fontstyle102"/>
    <w:basedOn w:val="DefaultParagraphFont"/>
    <w:qFormat/>
    <w:rsid w:val="00693717"/>
    <w:rPr/>
  </w:style>
  <w:style w:type="character" w:styleId="Fontstyle157" w:customStyle="1">
    <w:name w:val="fontstyle157"/>
    <w:basedOn w:val="DefaultParagraphFont"/>
    <w:qFormat/>
    <w:rsid w:val="00693717"/>
    <w:rPr/>
  </w:style>
  <w:style w:type="paragraph" w:styleId="Style17" w:customStyle="1">
    <w:name w:val="Заголовок"/>
    <w:basedOn w:val="Normal"/>
    <w:next w:val="Style18"/>
    <w:qFormat/>
    <w:rsid w:val="00261a78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link w:val="Style12"/>
    <w:unhideWhenUsed/>
    <w:rsid w:val="00486b0f"/>
    <w:pPr>
      <w:jc w:val="both"/>
    </w:pPr>
    <w:rPr/>
  </w:style>
  <w:style w:type="paragraph" w:styleId="Style19">
    <w:name w:val="List"/>
    <w:basedOn w:val="Style18"/>
    <w:rsid w:val="00261a78"/>
    <w:pPr>
      <w:jc w:val="left"/>
    </w:pPr>
    <w:rPr>
      <w:rFonts w:cs="Mangal"/>
      <w:sz w:val="28"/>
      <w:szCs w:val="20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1"/>
    <w:uiPriority w:val="99"/>
    <w:unhideWhenUsed/>
    <w:rsid w:val="00486b0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aption">
    <w:name w:val="caption"/>
    <w:basedOn w:val="Normal"/>
    <w:next w:val="Normal"/>
    <w:unhideWhenUsed/>
    <w:qFormat/>
    <w:rsid w:val="00486b0f"/>
    <w:pPr>
      <w:jc w:val="center"/>
    </w:pPr>
    <w:rPr>
      <w:b/>
      <w:bCs/>
    </w:rPr>
  </w:style>
  <w:style w:type="paragraph" w:styleId="Style24">
    <w:name w:val="Body Text Indent"/>
    <w:basedOn w:val="Normal"/>
    <w:link w:val="Style13"/>
    <w:unhideWhenUsed/>
    <w:rsid w:val="00486b0f"/>
    <w:pPr>
      <w:ind w:firstLine="720"/>
      <w:jc w:val="both"/>
    </w:pPr>
    <w:rPr>
      <w:sz w:val="28"/>
    </w:rPr>
  </w:style>
  <w:style w:type="paragraph" w:styleId="BalloonText">
    <w:name w:val="Balloon Text"/>
    <w:basedOn w:val="Normal"/>
    <w:link w:val="Style14"/>
    <w:unhideWhenUsed/>
    <w:qFormat/>
    <w:rsid w:val="00486b0f"/>
    <w:pPr/>
    <w:rPr>
      <w:rFonts w:ascii="Tahoma" w:hAnsi="Tahoma" w:cs="Tahoma"/>
      <w:sz w:val="16"/>
      <w:szCs w:val="16"/>
    </w:rPr>
  </w:style>
  <w:style w:type="paragraph" w:styleId="Style25">
    <w:name w:val="Footer"/>
    <w:basedOn w:val="Normal"/>
    <w:link w:val="Style15"/>
    <w:uiPriority w:val="99"/>
    <w:unhideWhenUsed/>
    <w:rsid w:val="00a66ca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rmal" w:customStyle="1">
    <w:name w:val="ConsPlusNormal"/>
    <w:qFormat/>
    <w:rsid w:val="007864f8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7864f8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15" w:customStyle="1">
    <w:name w:val="Название объекта1"/>
    <w:basedOn w:val="Normal"/>
    <w:next w:val="Normal"/>
    <w:qFormat/>
    <w:rsid w:val="00f819ac"/>
    <w:pPr>
      <w:suppressAutoHyphens w:val="true"/>
      <w:jc w:val="center"/>
    </w:pPr>
    <w:rPr>
      <w:b/>
      <w:bCs/>
      <w:lang w:eastAsia="ar-SA"/>
    </w:rPr>
  </w:style>
  <w:style w:type="paragraph" w:styleId="BodyTextIndent2">
    <w:name w:val="Body Text Indent 2"/>
    <w:basedOn w:val="Normal"/>
    <w:link w:val="22"/>
    <w:uiPriority w:val="99"/>
    <w:semiHidden/>
    <w:unhideWhenUsed/>
    <w:qFormat/>
    <w:rsid w:val="00d41c92"/>
    <w:pPr>
      <w:spacing w:lineRule="auto" w:line="480" w:before="0" w:after="120"/>
      <w:ind w:left="283" w:hanging="0"/>
    </w:pPr>
    <w:rPr/>
  </w:style>
  <w:style w:type="paragraph" w:styleId="Standard" w:customStyle="1">
    <w:name w:val="Standard"/>
    <w:qFormat/>
    <w:rsid w:val="003a4773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ListParagraph">
    <w:name w:val="List Paragraph"/>
    <w:basedOn w:val="Normal"/>
    <w:uiPriority w:val="34"/>
    <w:qFormat/>
    <w:rsid w:val="000d640b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Western" w:customStyle="1">
    <w:name w:val="western"/>
    <w:basedOn w:val="Normal"/>
    <w:qFormat/>
    <w:rsid w:val="000d640b"/>
    <w:pPr>
      <w:spacing w:beforeAutospacing="1" w:afterAutospacing="1"/>
    </w:pPr>
    <w:rPr>
      <w:sz w:val="28"/>
      <w:szCs w:val="28"/>
    </w:rPr>
  </w:style>
  <w:style w:type="paragraph" w:styleId="NoSpacing">
    <w:name w:val="No Spacing"/>
    <w:uiPriority w:val="1"/>
    <w:qFormat/>
    <w:rsid w:val="00cb1f12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Consnormal" w:customStyle="1">
    <w:name w:val="consnormal"/>
    <w:basedOn w:val="Normal"/>
    <w:qFormat/>
    <w:rsid w:val="00af51ee"/>
    <w:pPr>
      <w:spacing w:beforeAutospacing="1" w:afterAutospacing="1"/>
    </w:pPr>
    <w:rPr/>
  </w:style>
  <w:style w:type="paragraph" w:styleId="NormalWeb">
    <w:name w:val="Normal (Web)"/>
    <w:basedOn w:val="Normal"/>
    <w:uiPriority w:val="99"/>
    <w:unhideWhenUsed/>
    <w:qFormat/>
    <w:rsid w:val="00af51ee"/>
    <w:pPr>
      <w:spacing w:beforeAutospacing="1" w:afterAutospacing="1"/>
    </w:pPr>
    <w:rPr/>
  </w:style>
  <w:style w:type="paragraph" w:styleId="ConsPlusNonformat" w:customStyle="1">
    <w:name w:val="ConsPlusNonformat"/>
    <w:qFormat/>
    <w:rsid w:val="007b4cad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" w:cs="Courier New" w:eastAsiaTheme="minorEastAsia"/>
      <w:color w:val="auto"/>
      <w:kern w:val="0"/>
      <w:sz w:val="20"/>
      <w:szCs w:val="22"/>
      <w:lang w:val="ru-RU" w:eastAsia="ru-RU" w:bidi="ar-SA"/>
    </w:rPr>
  </w:style>
  <w:style w:type="paragraph" w:styleId="111" w:customStyle="1">
    <w:name w:val="Заголовок 11"/>
    <w:basedOn w:val="Normal"/>
    <w:next w:val="Normal"/>
    <w:qFormat/>
    <w:rsid w:val="00261a78"/>
    <w:pPr>
      <w:keepNext w:val="true"/>
      <w:outlineLvl w:val="0"/>
    </w:pPr>
    <w:rPr>
      <w:szCs w:val="20"/>
    </w:rPr>
  </w:style>
  <w:style w:type="paragraph" w:styleId="212" w:customStyle="1">
    <w:name w:val="Заголовок 21"/>
    <w:basedOn w:val="Normal"/>
    <w:next w:val="Normal"/>
    <w:qFormat/>
    <w:rsid w:val="00261a78"/>
    <w:pPr>
      <w:keepNext w:val="true"/>
      <w:outlineLvl w:val="1"/>
    </w:pPr>
    <w:rPr>
      <w:sz w:val="28"/>
      <w:szCs w:val="20"/>
    </w:rPr>
  </w:style>
  <w:style w:type="paragraph" w:styleId="311" w:customStyle="1">
    <w:name w:val="Заголовок 31"/>
    <w:basedOn w:val="Normal"/>
    <w:next w:val="Normal"/>
    <w:qFormat/>
    <w:rsid w:val="00261a78"/>
    <w:pPr>
      <w:keepNext w:val="true"/>
      <w:jc w:val="center"/>
      <w:outlineLvl w:val="2"/>
    </w:pPr>
    <w:rPr>
      <w:b/>
      <w:sz w:val="32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qFormat/>
    <w:rsid w:val="00261a78"/>
    <w:pPr>
      <w:ind w:left="200" w:hanging="200"/>
    </w:pPr>
    <w:rPr>
      <w:sz w:val="20"/>
      <w:szCs w:val="20"/>
    </w:rPr>
  </w:style>
  <w:style w:type="paragraph" w:styleId="Indexheading">
    <w:name w:val="index heading"/>
    <w:basedOn w:val="Normal"/>
    <w:qFormat/>
    <w:rsid w:val="00261a78"/>
    <w:pPr>
      <w:suppressLineNumbers/>
    </w:pPr>
    <w:rPr>
      <w:rFonts w:cs="Mangal"/>
      <w:sz w:val="20"/>
      <w:szCs w:val="20"/>
    </w:rPr>
  </w:style>
  <w:style w:type="paragraph" w:styleId="BodyText2">
    <w:name w:val="Body Text 2"/>
    <w:basedOn w:val="Normal"/>
    <w:link w:val="211"/>
    <w:qFormat/>
    <w:rsid w:val="00261a78"/>
    <w:pPr>
      <w:spacing w:lineRule="auto" w:line="480" w:before="0" w:after="120"/>
    </w:pPr>
    <w:rPr>
      <w:rFonts w:ascii="Calibri" w:hAnsi="Calibri" w:eastAsia="Calibri" w:cs="" w:asciiTheme="minorHAnsi" w:cstheme="minorBidi" w:eastAsiaTheme="minorHAnsi" w:hAnsiTheme="minorHAnsi"/>
      <w:sz w:val="28"/>
      <w:szCs w:val="22"/>
      <w:lang w:eastAsia="en-US"/>
    </w:rPr>
  </w:style>
  <w:style w:type="paragraph" w:styleId="Style26" w:customStyle="1">
    <w:name w:val="Верхний и нижний колонтитулы"/>
    <w:basedOn w:val="Normal"/>
    <w:qFormat/>
    <w:rsid w:val="00261a78"/>
    <w:pPr/>
    <w:rPr>
      <w:sz w:val="20"/>
      <w:szCs w:val="20"/>
    </w:rPr>
  </w:style>
  <w:style w:type="paragraph" w:styleId="16" w:customStyle="1">
    <w:name w:val="Верхний колонтитул1"/>
    <w:basedOn w:val="Normal"/>
    <w:uiPriority w:val="99"/>
    <w:qFormat/>
    <w:rsid w:val="00261a78"/>
    <w:pPr>
      <w:tabs>
        <w:tab w:val="clear" w:pos="708"/>
        <w:tab w:val="center" w:pos="4677" w:leader="none"/>
        <w:tab w:val="right" w:pos="9355" w:leader="none"/>
      </w:tabs>
    </w:pPr>
    <w:rPr>
      <w:sz w:val="20"/>
      <w:szCs w:val="20"/>
    </w:rPr>
  </w:style>
  <w:style w:type="paragraph" w:styleId="17" w:customStyle="1">
    <w:name w:val="Нижний колонтитул1"/>
    <w:basedOn w:val="Normal"/>
    <w:qFormat/>
    <w:rsid w:val="00261a78"/>
    <w:pPr>
      <w:tabs>
        <w:tab w:val="clear" w:pos="708"/>
        <w:tab w:val="center" w:pos="4677" w:leader="none"/>
        <w:tab w:val="right" w:pos="9355" w:leader="none"/>
      </w:tabs>
    </w:pPr>
    <w:rPr>
      <w:sz w:val="20"/>
      <w:szCs w:val="20"/>
    </w:rPr>
  </w:style>
  <w:style w:type="paragraph" w:styleId="Formattext" w:customStyle="1">
    <w:name w:val="formattext"/>
    <w:basedOn w:val="Normal"/>
    <w:qFormat/>
    <w:rsid w:val="00261a78"/>
    <w:pPr>
      <w:spacing w:beforeAutospacing="1" w:afterAutospacing="1"/>
    </w:pPr>
    <w:rPr/>
  </w:style>
  <w:style w:type="paragraph" w:styleId="Normalweb1" w:customStyle="1">
    <w:name w:val="normalweb"/>
    <w:basedOn w:val="Normal"/>
    <w:qFormat/>
    <w:rsid w:val="00261a78"/>
    <w:pPr>
      <w:spacing w:beforeAutospacing="1" w:afterAutospacing="1"/>
    </w:pPr>
    <w:rPr/>
  </w:style>
  <w:style w:type="paragraph" w:styleId="A0" w:customStyle="1">
    <w:name w:val="a0"/>
    <w:basedOn w:val="Normal"/>
    <w:qFormat/>
    <w:rsid w:val="00261a78"/>
    <w:pPr>
      <w:spacing w:beforeAutospacing="1" w:afterAutospacing="1"/>
    </w:pPr>
    <w:rPr/>
  </w:style>
  <w:style w:type="paragraph" w:styleId="Consplusnormal1" w:customStyle="1">
    <w:name w:val="consplusnormal"/>
    <w:basedOn w:val="Normal"/>
    <w:qFormat/>
    <w:rsid w:val="00261a78"/>
    <w:pPr>
      <w:spacing w:beforeAutospacing="1" w:afterAutospacing="1"/>
    </w:pPr>
    <w:rPr/>
  </w:style>
  <w:style w:type="paragraph" w:styleId="Consplustitle1" w:customStyle="1">
    <w:name w:val="consplustitle"/>
    <w:basedOn w:val="Normal"/>
    <w:qFormat/>
    <w:rsid w:val="00261a78"/>
    <w:pPr>
      <w:spacing w:beforeAutospacing="1" w:afterAutospacing="1"/>
    </w:pPr>
    <w:rPr/>
  </w:style>
  <w:style w:type="paragraph" w:styleId="Style171" w:customStyle="1">
    <w:name w:val="style17"/>
    <w:basedOn w:val="Normal"/>
    <w:qFormat/>
    <w:rsid w:val="00261a78"/>
    <w:pPr>
      <w:spacing w:beforeAutospacing="1" w:afterAutospacing="1"/>
    </w:pPr>
    <w:rPr/>
  </w:style>
  <w:style w:type="paragraph" w:styleId="Style42" w:customStyle="1">
    <w:name w:val="style42"/>
    <w:basedOn w:val="Normal"/>
    <w:qFormat/>
    <w:rsid w:val="00261a78"/>
    <w:pPr>
      <w:spacing w:beforeAutospacing="1" w:afterAutospacing="1"/>
    </w:pPr>
    <w:rPr/>
  </w:style>
  <w:style w:type="paragraph" w:styleId="Style48" w:customStyle="1">
    <w:name w:val="style48"/>
    <w:basedOn w:val="Normal"/>
    <w:qFormat/>
    <w:rsid w:val="00261a78"/>
    <w:pPr>
      <w:spacing w:beforeAutospacing="1" w:afterAutospacing="1"/>
    </w:pPr>
    <w:rPr/>
  </w:style>
  <w:style w:type="paragraph" w:styleId="Bodytext" w:customStyle="1">
    <w:name w:val="bodytext"/>
    <w:basedOn w:val="Normal"/>
    <w:qFormat/>
    <w:rsid w:val="00261a78"/>
    <w:pPr>
      <w:spacing w:beforeAutospacing="1" w:afterAutospacing="1"/>
    </w:pPr>
    <w:rPr/>
  </w:style>
  <w:style w:type="paragraph" w:styleId="222" w:customStyle="1">
    <w:name w:val="22"/>
    <w:basedOn w:val="Normal"/>
    <w:qFormat/>
    <w:rsid w:val="00261a78"/>
    <w:pPr>
      <w:spacing w:beforeAutospacing="1" w:afterAutospacing="1"/>
    </w:pPr>
    <w:rPr/>
  </w:style>
  <w:style w:type="paragraph" w:styleId="Text" w:customStyle="1">
    <w:name w:val="text"/>
    <w:basedOn w:val="Normal"/>
    <w:qFormat/>
    <w:rsid w:val="00261a78"/>
    <w:pPr>
      <w:spacing w:beforeAutospacing="1" w:afterAutospacing="1"/>
    </w:pPr>
    <w:rPr/>
  </w:style>
  <w:style w:type="paragraph" w:styleId="Consplusdoclist" w:customStyle="1">
    <w:name w:val="consplusdoclist"/>
    <w:basedOn w:val="Normal"/>
    <w:qFormat/>
    <w:rsid w:val="00261a78"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ac4a3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8A071-D572-4928-9512-AE19E3FB0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Application>LibreOffice/7.5.6.2$Linux_X86_64 LibreOffice_project/50$Build-2</Application>
  <AppVersion>15.0000</AppVersion>
  <Pages>3</Pages>
  <Words>414</Words>
  <Characters>3184</Characters>
  <CharactersWithSpaces>3662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2020-02-14T05:10:00Z</dcterms:created>
  <dc:creator>user</dc:creator>
  <dc:description/>
  <dc:language>ru-RU</dc:language>
  <cp:lastModifiedBy/>
  <cp:lastPrinted>2024-11-02T14:34:27Z</cp:lastPrinted>
  <dcterms:modified xsi:type="dcterms:W3CDTF">2024-11-02T14:34:34Z</dcterms:modified>
  <cp:revision>110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