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47" w:rsidRDefault="001978C5">
      <w:pPr>
        <w:pStyle w:val="af1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547" w:rsidRDefault="00EA6547">
      <w:pPr>
        <w:pStyle w:val="af1"/>
      </w:pPr>
    </w:p>
    <w:p w:rsidR="00EA6547" w:rsidRDefault="001978C5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EA6547" w:rsidRDefault="001978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 w:rsidR="00EA6547" w:rsidRDefault="00EA6547">
      <w:pPr>
        <w:pStyle w:val="a4"/>
        <w:tabs>
          <w:tab w:val="left" w:pos="708"/>
        </w:tabs>
        <w:rPr>
          <w:sz w:val="20"/>
          <w:szCs w:val="20"/>
        </w:rPr>
      </w:pPr>
    </w:p>
    <w:p w:rsidR="00EA6547" w:rsidRDefault="00EA6547">
      <w:pPr>
        <w:rPr>
          <w:sz w:val="20"/>
          <w:szCs w:val="20"/>
        </w:rPr>
      </w:pPr>
    </w:p>
    <w:p w:rsidR="00EA6547" w:rsidRDefault="001978C5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EA6547" w:rsidRDefault="00EA6547"/>
    <w:p w:rsidR="00EA6547" w:rsidRDefault="001978C5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>
        <w:rPr>
          <w:sz w:val="28"/>
          <w:szCs w:val="28"/>
        </w:rPr>
        <w:t xml:space="preserve">                    </w:t>
      </w:r>
      <w:r>
        <w:t xml:space="preserve">         </w:t>
      </w:r>
      <w:r>
        <w:rPr>
          <w:sz w:val="16"/>
        </w:rPr>
        <w:t xml:space="preserve">№  </w:t>
      </w:r>
      <w:r>
        <w:t xml:space="preserve">    </w:t>
      </w:r>
    </w:p>
    <w:p w:rsidR="00EA6547" w:rsidRDefault="001978C5">
      <w:r>
        <w:rPr>
          <w:sz w:val="6"/>
        </w:rPr>
        <w:t xml:space="preserve">                  ___________________________________________________________________________                   </w:t>
      </w:r>
      <w:r>
        <w:rPr>
          <w:sz w:val="6"/>
        </w:rPr>
        <w:t>______________________</w:t>
      </w:r>
    </w:p>
    <w:p w:rsidR="00EA6547" w:rsidRDefault="001978C5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EA6547" w:rsidRDefault="00EA6547">
      <w:pPr>
        <w:ind w:left="708" w:firstLine="12"/>
        <w:rPr>
          <w:sz w:val="16"/>
        </w:rPr>
      </w:pPr>
    </w:p>
    <w:p w:rsidR="00EA6547" w:rsidRDefault="001978C5">
      <w:pPr>
        <w:ind w:left="708" w:firstLine="1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2899D28A">
                <wp:simplePos x="0" y="0"/>
                <wp:positionH relativeFrom="column">
                  <wp:posOffset>2541905</wp:posOffset>
                </wp:positionH>
                <wp:positionV relativeFrom="paragraph">
                  <wp:posOffset>201295</wp:posOffset>
                </wp:positionV>
                <wp:extent cx="228600" cy="635"/>
                <wp:effectExtent l="5080" t="5080" r="5080" b="5080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00.15pt,15.85pt" to="218.1pt,15.85pt" ID="Прямая соединительная линия 6" stroked="t" o:allowincell="f" style="position:absolute" wp14:anchorId="2899D28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4800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8"/>
        <w:gridCol w:w="312"/>
      </w:tblGrid>
      <w:tr w:rsidR="00EA6547">
        <w:trPr>
          <w:cantSplit/>
          <w:trHeight w:val="1303"/>
        </w:trPr>
        <w:tc>
          <w:tcPr>
            <w:tcW w:w="4487" w:type="dxa"/>
          </w:tcPr>
          <w:p w:rsidR="00EA6547" w:rsidRDefault="001978C5">
            <w:pPr>
              <w:pStyle w:val="14"/>
              <w:widowControl w:val="0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3" behindDoc="0" locked="0" layoutInCell="1" allowOverlap="1" wp14:anchorId="1C884F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35" cy="228600"/>
                      <wp:effectExtent l="5080" t="5080" r="5080" b="508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id="shape_0" from="0pt,-0.05pt" to="0pt,17.9pt" ID="Прямая соединительная линия 3" stroked="t" o:allowincell="f" style="position:absolute;flip:y" wp14:anchorId="1C884FB1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4" behindDoc="0" locked="0" layoutInCell="1" allowOverlap="1" wp14:anchorId="49912D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5080" t="5080" r="5080" b="508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id="shape_0" from="0pt,-0.05pt" to="17.95pt,-0.05pt" ID="Прямая соединительная линия 4" stroked="t" o:allowincell="f" style="position:absolute" wp14:anchorId="49912DD4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6" behindDoc="0" locked="0" layoutInCell="1" allowOverlap="1" wp14:anchorId="642D32AD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4445</wp:posOffset>
                      </wp:positionV>
                      <wp:extent cx="0" cy="228600"/>
                      <wp:effectExtent l="5080" t="5080" r="5080" b="508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id="shape_0" from="223.35pt,0.35pt" to="223.35pt,18.3pt" ID="Прямая соединительная линия 5" stroked="t" o:allowincell="f" style="position:absolute;flip:y" wp14:anchorId="642D32AD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b w:val="0"/>
                <w:bCs w:val="0"/>
                <w:sz w:val="28"/>
                <w:szCs w:val="28"/>
              </w:rPr>
              <w:t>О внесении изменений в положение о правилах депутатской этики, утвержденное решением Великоустюгской Думы от 29.11.2022 № 68</w:t>
            </w:r>
          </w:p>
        </w:tc>
        <w:tc>
          <w:tcPr>
            <w:tcW w:w="312" w:type="dxa"/>
          </w:tcPr>
          <w:p w:rsidR="00EA6547" w:rsidRDefault="00EA6547">
            <w:pPr>
              <w:widowControl w:val="0"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EA6547" w:rsidRDefault="00EA6547">
      <w:pPr>
        <w:jc w:val="both"/>
        <w:rPr>
          <w:b/>
          <w:sz w:val="36"/>
          <w:szCs w:val="36"/>
        </w:rPr>
      </w:pPr>
    </w:p>
    <w:p w:rsidR="00EA6547" w:rsidRPr="007B3B6B" w:rsidRDefault="001978C5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ab/>
      </w:r>
      <w:r w:rsidRPr="007B3B6B">
        <w:rPr>
          <w:kern w:val="2"/>
          <w:sz w:val="28"/>
          <w:szCs w:val="28"/>
          <w:lang w:eastAsia="ar-SA"/>
        </w:rPr>
        <w:t>Руководствуясь статьями 25 и 28 Устава Великоустюгского муниципального округа</w:t>
      </w:r>
      <w:r w:rsidRPr="007B3B6B">
        <w:rPr>
          <w:sz w:val="28"/>
          <w:szCs w:val="28"/>
        </w:rPr>
        <w:t>,</w:t>
      </w:r>
    </w:p>
    <w:p w:rsidR="00EA6547" w:rsidRPr="007B3B6B" w:rsidRDefault="001978C5">
      <w:pPr>
        <w:ind w:firstLine="709"/>
        <w:jc w:val="both"/>
        <w:rPr>
          <w:sz w:val="28"/>
          <w:szCs w:val="28"/>
        </w:rPr>
      </w:pPr>
      <w:r w:rsidRPr="007B3B6B">
        <w:rPr>
          <w:b/>
          <w:bCs/>
          <w:sz w:val="28"/>
          <w:szCs w:val="28"/>
        </w:rPr>
        <w:t>Великоустюгская Дума РЕШИЛА:</w:t>
      </w:r>
    </w:p>
    <w:p w:rsidR="00EA6547" w:rsidRPr="007B3B6B" w:rsidRDefault="00EA6547">
      <w:pPr>
        <w:ind w:firstLine="709"/>
        <w:jc w:val="both"/>
        <w:rPr>
          <w:b/>
          <w:bCs/>
          <w:sz w:val="28"/>
          <w:szCs w:val="28"/>
        </w:rPr>
      </w:pPr>
    </w:p>
    <w:p w:rsidR="00EA6547" w:rsidRPr="007B3B6B" w:rsidRDefault="001978C5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7B3B6B">
        <w:rPr>
          <w:sz w:val="28"/>
          <w:szCs w:val="28"/>
        </w:rPr>
        <w:t xml:space="preserve">1. Внести в </w:t>
      </w:r>
      <w:r w:rsidRPr="007B3B6B">
        <w:rPr>
          <w:sz w:val="28"/>
          <w:szCs w:val="28"/>
        </w:rPr>
        <w:t xml:space="preserve">положение о правилах депутатской этики, утвержденное решением Великоустюгской Думы от 29.11.2022 № 68 </w:t>
      </w:r>
      <w:r w:rsidRPr="007B3B6B">
        <w:rPr>
          <w:sz w:val="28"/>
          <w:szCs w:val="28"/>
        </w:rPr>
        <w:t>(далее - положение),  следующие изменения:</w:t>
      </w:r>
    </w:p>
    <w:p w:rsidR="00EA6547" w:rsidRPr="007B3B6B" w:rsidRDefault="001978C5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7B3B6B">
        <w:rPr>
          <w:sz w:val="28"/>
          <w:szCs w:val="28"/>
        </w:rPr>
        <w:t>1.1. В  пункте 6 положения слова «</w:t>
      </w:r>
      <w:r w:rsidRPr="007B3B6B">
        <w:rPr>
          <w:rFonts w:eastAsiaTheme="minorHAnsi"/>
          <w:sz w:val="28"/>
          <w:szCs w:val="28"/>
          <w:lang w:eastAsia="en-US"/>
        </w:rPr>
        <w:t xml:space="preserve">и иными некорректными методами» </w:t>
      </w:r>
      <w:r w:rsidR="006675D4" w:rsidRPr="007B3B6B">
        <w:rPr>
          <w:rFonts w:eastAsiaTheme="minorHAnsi"/>
          <w:sz w:val="28"/>
          <w:szCs w:val="28"/>
          <w:lang w:eastAsia="en-US"/>
        </w:rPr>
        <w:t>заменить словами «, обструкции, введения в заблуждение, оскорбления участников заседания»</w:t>
      </w:r>
      <w:r w:rsidRPr="007B3B6B">
        <w:rPr>
          <w:rFonts w:eastAsiaTheme="minorHAnsi"/>
          <w:sz w:val="28"/>
          <w:szCs w:val="28"/>
          <w:lang w:eastAsia="en-US"/>
        </w:rPr>
        <w:t>.</w:t>
      </w:r>
    </w:p>
    <w:p w:rsidR="00EA6547" w:rsidRPr="007B3B6B" w:rsidRDefault="001978C5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7B3B6B">
        <w:rPr>
          <w:sz w:val="28"/>
          <w:szCs w:val="28"/>
        </w:rPr>
        <w:t>1.2. Пункт 32 положения изложить в новой редакции:</w:t>
      </w:r>
    </w:p>
    <w:p w:rsidR="006675D4" w:rsidRPr="007B3B6B" w:rsidRDefault="001978C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3B6B">
        <w:rPr>
          <w:rFonts w:eastAsiaTheme="minorHAnsi"/>
          <w:sz w:val="28"/>
          <w:szCs w:val="28"/>
          <w:lang w:eastAsia="en-US"/>
        </w:rPr>
        <w:t xml:space="preserve">«32. </w:t>
      </w:r>
      <w:r w:rsidR="006675D4" w:rsidRPr="007B3B6B">
        <w:rPr>
          <w:sz w:val="28"/>
          <w:szCs w:val="28"/>
        </w:rPr>
        <w:t>Комиссия может принять решение о проведении закрытого заседания комиссии по вопросам, касающимся сведений, составляющих государственную тайну, коммерческую, служебную и иную охраняемую федеральным законом тайну, по вопросам, касающимся ограничений, связанных с деятельностью депутата. Решение о проведении закрытого заседания принимается большинством голосов от числа присутствующих членов комиссии. На закрытом заседании комиссии присутствуют только члены комиссии. Сведения о содержании закрытых заседаний комиссии не подлежат разглашению</w:t>
      </w:r>
      <w:proofErr w:type="gramStart"/>
      <w:r w:rsidR="006675D4" w:rsidRPr="007B3B6B">
        <w:rPr>
          <w:sz w:val="28"/>
          <w:szCs w:val="28"/>
        </w:rPr>
        <w:t>.</w:t>
      </w:r>
      <w:r w:rsidR="006675D4" w:rsidRPr="007B3B6B">
        <w:rPr>
          <w:sz w:val="28"/>
          <w:szCs w:val="28"/>
        </w:rPr>
        <w:t>».</w:t>
      </w:r>
      <w:proofErr w:type="gramEnd"/>
    </w:p>
    <w:p w:rsidR="00EA6547" w:rsidRPr="007B3B6B" w:rsidRDefault="001978C5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7B3B6B">
        <w:rPr>
          <w:sz w:val="28"/>
          <w:szCs w:val="28"/>
        </w:rPr>
        <w:t>1.3. В  пункте 33 положения после слов «</w:t>
      </w:r>
      <w:r w:rsidRPr="007B3B6B">
        <w:rPr>
          <w:rFonts w:eastAsiaTheme="minorHAnsi"/>
          <w:sz w:val="28"/>
          <w:szCs w:val="28"/>
          <w:lang w:eastAsia="en-US"/>
        </w:rPr>
        <w:t>либо с использованием телефонной и факсимильной связи» дополнить</w:t>
      </w:r>
      <w:r w:rsidRPr="007B3B6B">
        <w:rPr>
          <w:sz w:val="28"/>
          <w:szCs w:val="28"/>
        </w:rPr>
        <w:t xml:space="preserve"> словами «</w:t>
      </w:r>
      <w:r w:rsidR="006675D4" w:rsidRPr="007B3B6B">
        <w:rPr>
          <w:sz w:val="28"/>
          <w:szCs w:val="28"/>
        </w:rPr>
        <w:t xml:space="preserve">не позднее, чем </w:t>
      </w:r>
      <w:r w:rsidRPr="007B3B6B">
        <w:rPr>
          <w:sz w:val="28"/>
          <w:szCs w:val="28"/>
        </w:rPr>
        <w:t xml:space="preserve">за </w:t>
      </w:r>
      <w:r w:rsidR="006675D4" w:rsidRPr="007B3B6B">
        <w:rPr>
          <w:sz w:val="28"/>
          <w:szCs w:val="28"/>
        </w:rPr>
        <w:t>5</w:t>
      </w:r>
      <w:r w:rsidRPr="007B3B6B">
        <w:rPr>
          <w:sz w:val="28"/>
          <w:szCs w:val="28"/>
        </w:rPr>
        <w:t xml:space="preserve"> дней до да</w:t>
      </w:r>
      <w:r w:rsidRPr="007B3B6B">
        <w:rPr>
          <w:sz w:val="28"/>
          <w:szCs w:val="28"/>
        </w:rPr>
        <w:t>ты проведения заседания комиссии».</w:t>
      </w:r>
    </w:p>
    <w:p w:rsidR="007B3B6B" w:rsidRPr="007B3B6B" w:rsidRDefault="007B3B6B">
      <w:pPr>
        <w:ind w:firstLine="709"/>
        <w:jc w:val="both"/>
        <w:rPr>
          <w:sz w:val="28"/>
          <w:szCs w:val="28"/>
        </w:rPr>
      </w:pPr>
      <w:r w:rsidRPr="007B3B6B">
        <w:rPr>
          <w:sz w:val="28"/>
          <w:szCs w:val="28"/>
        </w:rPr>
        <w:t>1.4. Пункт 35 решения изложить в новой редакции:</w:t>
      </w:r>
    </w:p>
    <w:p w:rsidR="007B3B6B" w:rsidRPr="007B3B6B" w:rsidRDefault="007B3B6B">
      <w:pPr>
        <w:ind w:firstLine="709"/>
        <w:jc w:val="both"/>
        <w:rPr>
          <w:sz w:val="28"/>
          <w:szCs w:val="28"/>
        </w:rPr>
      </w:pPr>
      <w:r w:rsidRPr="007B3B6B">
        <w:rPr>
          <w:sz w:val="28"/>
          <w:szCs w:val="28"/>
        </w:rPr>
        <w:lastRenderedPageBreak/>
        <w:t xml:space="preserve">«35.  </w:t>
      </w:r>
      <w:r w:rsidRPr="007B3B6B">
        <w:rPr>
          <w:rFonts w:eastAsia="DejaVu Sans"/>
          <w:sz w:val="28"/>
          <w:szCs w:val="28"/>
        </w:rPr>
        <w:t xml:space="preserve">На заседании </w:t>
      </w:r>
      <w:r w:rsidRPr="007B3B6B">
        <w:rPr>
          <w:rFonts w:eastAsia="DejaVu Sans"/>
          <w:sz w:val="28"/>
          <w:szCs w:val="28"/>
        </w:rPr>
        <w:t>к</w:t>
      </w:r>
      <w:r w:rsidRPr="007B3B6B">
        <w:rPr>
          <w:rFonts w:eastAsia="DejaVu Sans"/>
          <w:sz w:val="28"/>
          <w:szCs w:val="28"/>
        </w:rPr>
        <w:t xml:space="preserve">омиссии заслушиваются пояснения </w:t>
      </w:r>
      <w:r w:rsidRPr="007B3B6B">
        <w:rPr>
          <w:rFonts w:eastAsia="DejaVu Sans"/>
          <w:sz w:val="28"/>
          <w:szCs w:val="28"/>
        </w:rPr>
        <w:t xml:space="preserve">депутата </w:t>
      </w:r>
      <w:r w:rsidRPr="007B3B6B">
        <w:rPr>
          <w:rFonts w:eastAsia="DejaVu Sans"/>
          <w:sz w:val="28"/>
          <w:szCs w:val="28"/>
        </w:rPr>
        <w:t>и иных лиц, рассматриваются материалы по существу вынесенных на данное заседание вопросов</w:t>
      </w:r>
      <w:r w:rsidRPr="007B3B6B">
        <w:rPr>
          <w:rFonts w:eastAsia="DejaVu Sans"/>
          <w:sz w:val="28"/>
          <w:szCs w:val="28"/>
        </w:rPr>
        <w:t xml:space="preserve">». </w:t>
      </w:r>
    </w:p>
    <w:p w:rsidR="00EA6547" w:rsidRPr="007B3B6B" w:rsidRDefault="001978C5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7B3B6B">
        <w:rPr>
          <w:sz w:val="28"/>
          <w:szCs w:val="28"/>
        </w:rPr>
        <w:t>1.</w:t>
      </w:r>
      <w:r w:rsidR="007B3B6B" w:rsidRPr="007B3B6B">
        <w:rPr>
          <w:sz w:val="28"/>
          <w:szCs w:val="28"/>
        </w:rPr>
        <w:t>5</w:t>
      </w:r>
      <w:r w:rsidRPr="007B3B6B">
        <w:rPr>
          <w:sz w:val="28"/>
          <w:szCs w:val="28"/>
        </w:rPr>
        <w:t>. Пункт 38 положения изложить в новой редакции:</w:t>
      </w:r>
    </w:p>
    <w:p w:rsidR="00EA6547" w:rsidRPr="007B3B6B" w:rsidRDefault="001978C5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7B3B6B">
        <w:rPr>
          <w:sz w:val="28"/>
          <w:szCs w:val="28"/>
        </w:rPr>
        <w:t xml:space="preserve">«38. </w:t>
      </w:r>
      <w:r w:rsidRPr="007B3B6B">
        <w:rPr>
          <w:rFonts w:eastAsiaTheme="minorHAnsi"/>
          <w:sz w:val="28"/>
          <w:szCs w:val="28"/>
          <w:lang w:eastAsia="en-US"/>
        </w:rPr>
        <w:t>Комиссия информирует заявителя о принятом решении</w:t>
      </w:r>
      <w:r w:rsidRPr="007B3B6B">
        <w:rPr>
          <w:rFonts w:eastAsia="Calibri"/>
          <w:color w:val="000000"/>
          <w:sz w:val="28"/>
          <w:szCs w:val="28"/>
          <w:lang w:eastAsia="en-US" w:bidi="ru-RU"/>
        </w:rPr>
        <w:t xml:space="preserve"> в течение трех рабочих дней со дня</w:t>
      </w:r>
      <w:r w:rsidRPr="007B3B6B">
        <w:rPr>
          <w:rFonts w:eastAsia="Calibri"/>
          <w:color w:val="000000"/>
          <w:sz w:val="28"/>
          <w:szCs w:val="28"/>
          <w:lang w:eastAsia="en-US" w:bidi="ru-RU"/>
        </w:rPr>
        <w:t xml:space="preserve"> его принятия</w:t>
      </w:r>
      <w:r w:rsidRPr="007B3B6B">
        <w:rPr>
          <w:rFonts w:eastAsiaTheme="minorHAnsi"/>
          <w:sz w:val="28"/>
          <w:szCs w:val="28"/>
          <w:lang w:eastAsia="en-US"/>
        </w:rPr>
        <w:t xml:space="preserve"> </w:t>
      </w:r>
      <w:r w:rsidR="007B3B6B" w:rsidRPr="007B3B6B">
        <w:rPr>
          <w:rFonts w:eastAsiaTheme="minorHAnsi"/>
          <w:sz w:val="28"/>
          <w:szCs w:val="28"/>
          <w:lang w:eastAsia="en-US"/>
        </w:rPr>
        <w:t>посредством электронной почты</w:t>
      </w:r>
      <w:r w:rsidRPr="007B3B6B">
        <w:rPr>
          <w:rFonts w:eastAsiaTheme="minorHAnsi"/>
          <w:sz w:val="28"/>
          <w:szCs w:val="28"/>
          <w:lang w:eastAsia="en-US"/>
        </w:rPr>
        <w:t>».</w:t>
      </w:r>
    </w:p>
    <w:p w:rsidR="00EA6547" w:rsidRPr="007B3B6B" w:rsidRDefault="001978C5">
      <w:pPr>
        <w:ind w:firstLine="709"/>
        <w:jc w:val="both"/>
        <w:rPr>
          <w:sz w:val="28"/>
          <w:szCs w:val="28"/>
        </w:rPr>
      </w:pPr>
      <w:r w:rsidRPr="007B3B6B">
        <w:rPr>
          <w:kern w:val="2"/>
          <w:sz w:val="28"/>
          <w:szCs w:val="28"/>
          <w:lang w:eastAsia="ar-SA"/>
        </w:rPr>
        <w:t>2. Настоящее решение вступает в с</w:t>
      </w:r>
      <w:r w:rsidRPr="007B3B6B">
        <w:rPr>
          <w:kern w:val="2"/>
          <w:sz w:val="28"/>
          <w:szCs w:val="28"/>
          <w:lang w:eastAsia="ar-SA"/>
        </w:rPr>
        <w:t>илу после официального опубликования.</w:t>
      </w:r>
    </w:p>
    <w:p w:rsidR="00EA6547" w:rsidRPr="007B3B6B" w:rsidRDefault="00EA6547">
      <w:pPr>
        <w:ind w:firstLine="709"/>
        <w:jc w:val="both"/>
        <w:rPr>
          <w:sz w:val="28"/>
          <w:szCs w:val="28"/>
        </w:rPr>
      </w:pPr>
    </w:p>
    <w:p w:rsidR="00EA6547" w:rsidRPr="007B3B6B" w:rsidRDefault="00EA6547">
      <w:pPr>
        <w:ind w:firstLine="709"/>
        <w:jc w:val="both"/>
        <w:rPr>
          <w:sz w:val="28"/>
          <w:szCs w:val="28"/>
        </w:rPr>
      </w:pPr>
    </w:p>
    <w:tbl>
      <w:tblPr>
        <w:tblW w:w="9752" w:type="dxa"/>
        <w:tblLayout w:type="fixed"/>
        <w:tblLook w:val="04A0" w:firstRow="1" w:lastRow="0" w:firstColumn="1" w:lastColumn="0" w:noHBand="0" w:noVBand="1"/>
      </w:tblPr>
      <w:tblGrid>
        <w:gridCol w:w="4712"/>
        <w:gridCol w:w="5040"/>
      </w:tblGrid>
      <w:tr w:rsidR="00EA6547" w:rsidRPr="007B3B6B">
        <w:trPr>
          <w:trHeight w:val="360"/>
        </w:trPr>
        <w:tc>
          <w:tcPr>
            <w:tcW w:w="4712" w:type="dxa"/>
          </w:tcPr>
          <w:p w:rsidR="00EA6547" w:rsidRPr="007B3B6B" w:rsidRDefault="001978C5">
            <w:pPr>
              <w:widowControl w:val="0"/>
              <w:rPr>
                <w:sz w:val="28"/>
                <w:szCs w:val="28"/>
                <w:lang w:eastAsia="en-US"/>
              </w:rPr>
            </w:pPr>
            <w:r w:rsidRPr="007B3B6B">
              <w:rPr>
                <w:sz w:val="28"/>
                <w:szCs w:val="28"/>
                <w:lang w:eastAsia="en-US"/>
              </w:rPr>
              <w:t>Председатель</w:t>
            </w:r>
          </w:p>
          <w:p w:rsidR="00EA6547" w:rsidRPr="007B3B6B" w:rsidRDefault="001978C5">
            <w:pPr>
              <w:widowControl w:val="0"/>
              <w:rPr>
                <w:sz w:val="28"/>
                <w:szCs w:val="28"/>
                <w:lang w:eastAsia="en-US"/>
              </w:rPr>
            </w:pPr>
            <w:r w:rsidRPr="007B3B6B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EA6547" w:rsidRPr="007B3B6B" w:rsidRDefault="00EA6547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EA6547" w:rsidRPr="007B3B6B" w:rsidRDefault="00EA6547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EA6547" w:rsidRPr="007B3B6B" w:rsidRDefault="001978C5">
            <w:pPr>
              <w:widowControl w:val="0"/>
              <w:rPr>
                <w:b/>
                <w:sz w:val="28"/>
                <w:szCs w:val="28"/>
                <w:lang w:eastAsia="en-US"/>
              </w:rPr>
            </w:pPr>
            <w:r w:rsidRPr="007B3B6B">
              <w:rPr>
                <w:sz w:val="28"/>
                <w:szCs w:val="28"/>
                <w:lang w:eastAsia="en-US"/>
              </w:rPr>
              <w:t>_____________</w:t>
            </w:r>
            <w:r w:rsidRPr="007B3B6B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  <w:p w:rsidR="00EA6547" w:rsidRPr="007B3B6B" w:rsidRDefault="00EA6547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9" w:type="dxa"/>
          </w:tcPr>
          <w:p w:rsidR="00EA6547" w:rsidRPr="007B3B6B" w:rsidRDefault="001978C5">
            <w:pPr>
              <w:widowControl w:val="0"/>
              <w:rPr>
                <w:sz w:val="28"/>
                <w:szCs w:val="28"/>
                <w:lang w:eastAsia="en-US"/>
              </w:rPr>
            </w:pPr>
            <w:r w:rsidRPr="007B3B6B">
              <w:rPr>
                <w:sz w:val="28"/>
                <w:szCs w:val="28"/>
                <w:lang w:eastAsia="en-US"/>
              </w:rPr>
              <w:t>Глава Великоустюгского муниципального округа</w:t>
            </w:r>
          </w:p>
          <w:p w:rsidR="00EA6547" w:rsidRPr="007B3B6B" w:rsidRDefault="00EA6547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EA6547" w:rsidRPr="007B3B6B" w:rsidRDefault="00EA6547">
            <w:pPr>
              <w:widowControl w:val="0"/>
              <w:ind w:left="176"/>
              <w:rPr>
                <w:sz w:val="28"/>
                <w:szCs w:val="28"/>
                <w:lang w:eastAsia="en-US"/>
              </w:rPr>
            </w:pPr>
          </w:p>
          <w:p w:rsidR="00EA6547" w:rsidRPr="007B3B6B" w:rsidRDefault="001978C5">
            <w:pPr>
              <w:widowControl w:val="0"/>
              <w:ind w:left="176"/>
              <w:rPr>
                <w:b/>
                <w:sz w:val="28"/>
                <w:szCs w:val="28"/>
                <w:lang w:eastAsia="en-US"/>
              </w:rPr>
            </w:pPr>
            <w:r w:rsidRPr="007B3B6B">
              <w:rPr>
                <w:sz w:val="28"/>
                <w:szCs w:val="28"/>
                <w:lang w:eastAsia="en-US"/>
              </w:rPr>
              <w:t>_______________</w:t>
            </w:r>
            <w:r w:rsidRPr="007B3B6B">
              <w:rPr>
                <w:b/>
                <w:sz w:val="28"/>
                <w:szCs w:val="28"/>
                <w:lang w:eastAsia="en-US"/>
              </w:rPr>
              <w:t>И.А. Абрамов</w:t>
            </w:r>
          </w:p>
          <w:p w:rsidR="00EA6547" w:rsidRPr="007B3B6B" w:rsidRDefault="00EA6547">
            <w:pPr>
              <w:widowControl w:val="0"/>
              <w:ind w:left="176"/>
              <w:rPr>
                <w:sz w:val="28"/>
                <w:szCs w:val="28"/>
                <w:lang w:eastAsia="en-US"/>
              </w:rPr>
            </w:pPr>
          </w:p>
        </w:tc>
      </w:tr>
    </w:tbl>
    <w:p w:rsidR="00EA6547" w:rsidRPr="007B3B6B" w:rsidRDefault="00EA6547">
      <w:pPr>
        <w:rPr>
          <w:b/>
          <w:sz w:val="28"/>
          <w:szCs w:val="28"/>
        </w:rPr>
      </w:pPr>
    </w:p>
    <w:p w:rsidR="00EA6547" w:rsidRPr="007B3B6B" w:rsidRDefault="00EA6547">
      <w:pPr>
        <w:rPr>
          <w:b/>
          <w:sz w:val="28"/>
          <w:szCs w:val="28"/>
        </w:rPr>
      </w:pPr>
    </w:p>
    <w:p w:rsidR="00EA6547" w:rsidRPr="007B3B6B" w:rsidRDefault="00EA6547">
      <w:pPr>
        <w:rPr>
          <w:b/>
          <w:sz w:val="28"/>
          <w:szCs w:val="28"/>
        </w:rPr>
      </w:pPr>
    </w:p>
    <w:p w:rsidR="00EA6547" w:rsidRPr="007B3B6B" w:rsidRDefault="00EA6547">
      <w:pPr>
        <w:rPr>
          <w:b/>
          <w:sz w:val="28"/>
          <w:szCs w:val="28"/>
        </w:rPr>
      </w:pPr>
    </w:p>
    <w:p w:rsidR="00EA6547" w:rsidRPr="007B3B6B" w:rsidRDefault="00EA6547">
      <w:pPr>
        <w:rPr>
          <w:b/>
          <w:sz w:val="28"/>
          <w:szCs w:val="28"/>
        </w:rPr>
      </w:pPr>
    </w:p>
    <w:p w:rsidR="00EA6547" w:rsidRPr="007B3B6B" w:rsidRDefault="00EA6547">
      <w:pPr>
        <w:rPr>
          <w:b/>
          <w:sz w:val="28"/>
          <w:szCs w:val="28"/>
        </w:rPr>
      </w:pPr>
    </w:p>
    <w:p w:rsidR="00EA6547" w:rsidRPr="007B3B6B" w:rsidRDefault="00EA6547">
      <w:pPr>
        <w:rPr>
          <w:b/>
          <w:sz w:val="28"/>
          <w:szCs w:val="28"/>
        </w:rPr>
      </w:pPr>
    </w:p>
    <w:p w:rsidR="00EA6547" w:rsidRPr="007B3B6B" w:rsidRDefault="00EA6547">
      <w:pPr>
        <w:rPr>
          <w:b/>
          <w:sz w:val="28"/>
          <w:szCs w:val="28"/>
        </w:rPr>
      </w:pPr>
    </w:p>
    <w:p w:rsidR="00EA6547" w:rsidRPr="007B3B6B" w:rsidRDefault="00EA6547">
      <w:pPr>
        <w:rPr>
          <w:b/>
          <w:sz w:val="28"/>
          <w:szCs w:val="28"/>
        </w:rPr>
      </w:pPr>
    </w:p>
    <w:p w:rsidR="00EA6547" w:rsidRPr="007B3B6B" w:rsidRDefault="00EA6547">
      <w:pPr>
        <w:rPr>
          <w:b/>
          <w:sz w:val="28"/>
          <w:szCs w:val="28"/>
        </w:rPr>
      </w:pPr>
    </w:p>
    <w:p w:rsidR="00EA6547" w:rsidRPr="007B3B6B" w:rsidRDefault="00EA6547">
      <w:pPr>
        <w:rPr>
          <w:b/>
          <w:sz w:val="28"/>
          <w:szCs w:val="28"/>
        </w:rPr>
      </w:pPr>
    </w:p>
    <w:p w:rsidR="00EA6547" w:rsidRDefault="00EA6547">
      <w:pPr>
        <w:rPr>
          <w:b/>
        </w:rPr>
      </w:pPr>
    </w:p>
    <w:p w:rsidR="00EA6547" w:rsidRDefault="00EA6547">
      <w:pPr>
        <w:rPr>
          <w:b/>
        </w:rPr>
      </w:pPr>
    </w:p>
    <w:p w:rsidR="00EA6547" w:rsidRDefault="00EA6547">
      <w:pPr>
        <w:rPr>
          <w:b/>
        </w:rPr>
      </w:pPr>
    </w:p>
    <w:p w:rsidR="00EA6547" w:rsidRDefault="00EA6547">
      <w:pPr>
        <w:rPr>
          <w:b/>
        </w:rPr>
      </w:pPr>
    </w:p>
    <w:p w:rsidR="00EA6547" w:rsidRDefault="00EA6547">
      <w:pPr>
        <w:rPr>
          <w:b/>
        </w:rPr>
      </w:pPr>
    </w:p>
    <w:p w:rsidR="00EA6547" w:rsidRDefault="00EA6547">
      <w:pPr>
        <w:rPr>
          <w:b/>
        </w:rPr>
      </w:pPr>
    </w:p>
    <w:p w:rsidR="00EA6547" w:rsidRDefault="00EA6547">
      <w:pPr>
        <w:rPr>
          <w:b/>
        </w:rPr>
      </w:pPr>
    </w:p>
    <w:p w:rsidR="00EA6547" w:rsidRDefault="00EA6547">
      <w:pPr>
        <w:rPr>
          <w:b/>
        </w:rPr>
      </w:pPr>
    </w:p>
    <w:p w:rsidR="00EA6547" w:rsidRDefault="00EA6547">
      <w:pPr>
        <w:rPr>
          <w:b/>
        </w:rPr>
      </w:pPr>
    </w:p>
    <w:p w:rsidR="00EA6547" w:rsidRDefault="00EA6547">
      <w:pPr>
        <w:rPr>
          <w:b/>
        </w:rPr>
      </w:pPr>
    </w:p>
    <w:p w:rsidR="00EA6547" w:rsidRDefault="00EA6547">
      <w:pPr>
        <w:rPr>
          <w:b/>
        </w:rPr>
      </w:pPr>
    </w:p>
    <w:p w:rsidR="00EA6547" w:rsidRDefault="00EA6547">
      <w:pPr>
        <w:rPr>
          <w:b/>
        </w:rPr>
      </w:pPr>
    </w:p>
    <w:p w:rsidR="00EA6547" w:rsidRDefault="00EA6547">
      <w:pPr>
        <w:rPr>
          <w:b/>
        </w:rPr>
      </w:pPr>
    </w:p>
    <w:p w:rsidR="00EA6547" w:rsidRDefault="00EA6547">
      <w:pPr>
        <w:rPr>
          <w:b/>
        </w:rPr>
      </w:pPr>
    </w:p>
    <w:p w:rsidR="00EA6547" w:rsidRDefault="00EA6547">
      <w:pPr>
        <w:rPr>
          <w:b/>
        </w:rPr>
      </w:pPr>
    </w:p>
    <w:p w:rsidR="00EA6547" w:rsidRDefault="00EA6547">
      <w:pPr>
        <w:rPr>
          <w:b/>
        </w:rPr>
      </w:pPr>
    </w:p>
    <w:p w:rsidR="00EA6547" w:rsidRDefault="00EA6547">
      <w:pPr>
        <w:rPr>
          <w:b/>
        </w:rPr>
      </w:pPr>
    </w:p>
    <w:p w:rsidR="00EA6547" w:rsidRDefault="00EA6547">
      <w:pPr>
        <w:rPr>
          <w:b/>
        </w:rPr>
      </w:pPr>
    </w:p>
    <w:p w:rsidR="00EA6547" w:rsidRDefault="00EA6547">
      <w:pPr>
        <w:rPr>
          <w:b/>
        </w:rPr>
      </w:pPr>
    </w:p>
    <w:p w:rsidR="00EA6547" w:rsidRDefault="00EA6547">
      <w:pPr>
        <w:rPr>
          <w:b/>
        </w:rPr>
      </w:pPr>
    </w:p>
    <w:p w:rsidR="00EA6547" w:rsidRDefault="001978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EA6547" w:rsidRDefault="00197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Великоустюгской Думы </w:t>
      </w:r>
    </w:p>
    <w:p w:rsidR="00EA6547" w:rsidRDefault="001978C5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 округа</w:t>
      </w:r>
    </w:p>
    <w:p w:rsidR="00EA6547" w:rsidRDefault="001978C5">
      <w:pPr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положение о правилах депутатской этики, утвержденное решением Великоустюгской Думы от 29.11.2022 № 68</w:t>
      </w:r>
      <w:r>
        <w:rPr>
          <w:kern w:val="2"/>
          <w:sz w:val="28"/>
          <w:szCs w:val="28"/>
        </w:rPr>
        <w:t>»</w:t>
      </w:r>
    </w:p>
    <w:p w:rsidR="00EA6547" w:rsidRDefault="00EA6547">
      <w:pPr>
        <w:jc w:val="center"/>
        <w:rPr>
          <w:sz w:val="28"/>
          <w:szCs w:val="28"/>
        </w:rPr>
      </w:pPr>
    </w:p>
    <w:p w:rsidR="00EA6547" w:rsidRDefault="001978C5">
      <w:pPr>
        <w:jc w:val="both"/>
        <w:rPr>
          <w:kern w:val="2"/>
          <w:sz w:val="28"/>
          <w:szCs w:val="28"/>
          <w:lang w:eastAsia="ar-SA"/>
        </w:rPr>
      </w:pPr>
      <w:r>
        <w:rPr>
          <w:color w:val="000000"/>
          <w:spacing w:val="-4"/>
          <w:sz w:val="28"/>
          <w:szCs w:val="28"/>
        </w:rPr>
        <w:tab/>
        <w:t>Предлагаемым проектом решения вносятся изменения</w:t>
      </w:r>
      <w:r>
        <w:rPr>
          <w:color w:val="000000"/>
          <w:spacing w:val="-4"/>
          <w:sz w:val="28"/>
          <w:szCs w:val="28"/>
        </w:rPr>
        <w:t xml:space="preserve"> в п</w:t>
      </w:r>
      <w:r>
        <w:rPr>
          <w:color w:val="000000"/>
          <w:spacing w:val="-4"/>
          <w:kern w:val="2"/>
          <w:sz w:val="28"/>
          <w:szCs w:val="28"/>
          <w:lang w:eastAsia="ar-SA"/>
        </w:rPr>
        <w:t xml:space="preserve">оложение о </w:t>
      </w:r>
      <w:r>
        <w:rPr>
          <w:color w:val="000000"/>
          <w:spacing w:val="-4"/>
          <w:kern w:val="2"/>
          <w:sz w:val="28"/>
          <w:szCs w:val="28"/>
          <w:lang w:eastAsia="ar-SA"/>
        </w:rPr>
        <w:t xml:space="preserve"> правилах депутатской этики, утвержденное решением Великоустюгской Думы от 29.11.2022 № 68 в</w:t>
      </w:r>
      <w:r>
        <w:rPr>
          <w:color w:val="000000"/>
          <w:spacing w:val="-4"/>
          <w:sz w:val="28"/>
          <w:szCs w:val="28"/>
        </w:rPr>
        <w:t xml:space="preserve"> целях уточнения отдельных положений правил депутатской этики и установления сроков и способов проведения отдельных административных процедур.</w:t>
      </w:r>
    </w:p>
    <w:p w:rsidR="00EA6547" w:rsidRPr="005877EA" w:rsidRDefault="001978C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pacing w:val="-4"/>
          <w:sz w:val="28"/>
          <w:szCs w:val="28"/>
        </w:rPr>
        <w:tab/>
      </w:r>
      <w:r w:rsidR="005877EA" w:rsidRPr="005877EA">
        <w:rPr>
          <w:spacing w:val="-4"/>
          <w:sz w:val="28"/>
          <w:szCs w:val="28"/>
        </w:rPr>
        <w:t>Конкретизируется перечень</w:t>
      </w:r>
      <w:r w:rsidRPr="005877EA">
        <w:rPr>
          <w:spacing w:val="-4"/>
          <w:sz w:val="28"/>
          <w:szCs w:val="28"/>
        </w:rPr>
        <w:t xml:space="preserve"> </w:t>
      </w:r>
      <w:r w:rsidRPr="005877EA">
        <w:rPr>
          <w:rFonts w:eastAsiaTheme="minorHAnsi"/>
          <w:spacing w:val="-4"/>
          <w:sz w:val="28"/>
          <w:szCs w:val="28"/>
          <w:lang w:eastAsia="en-US"/>
        </w:rPr>
        <w:t>некорректных метод</w:t>
      </w:r>
      <w:r w:rsidR="005877EA" w:rsidRPr="005877EA">
        <w:rPr>
          <w:rFonts w:eastAsiaTheme="minorHAnsi"/>
          <w:spacing w:val="-4"/>
          <w:sz w:val="28"/>
          <w:szCs w:val="28"/>
          <w:lang w:eastAsia="en-US"/>
        </w:rPr>
        <w:t>ов</w:t>
      </w:r>
      <w:r w:rsidRPr="005877EA">
        <w:rPr>
          <w:rFonts w:eastAsiaTheme="minorHAnsi"/>
          <w:spacing w:val="-4"/>
          <w:sz w:val="28"/>
          <w:szCs w:val="28"/>
          <w:lang w:eastAsia="en-US"/>
        </w:rPr>
        <w:t xml:space="preserve"> навязывания позиции депутата, так как понятие «иные методы» является неопределенным термином, конкретно не называющим, что о</w:t>
      </w:r>
      <w:r w:rsidR="005877EA" w:rsidRPr="005877EA">
        <w:rPr>
          <w:rFonts w:eastAsiaTheme="minorHAnsi"/>
          <w:spacing w:val="-4"/>
          <w:sz w:val="28"/>
          <w:szCs w:val="28"/>
          <w:lang w:eastAsia="en-US"/>
        </w:rPr>
        <w:t>тносится к некорректным методам</w:t>
      </w:r>
      <w:proofErr w:type="gramStart"/>
      <w:r w:rsidR="005877EA">
        <w:rPr>
          <w:rFonts w:eastAsiaTheme="minorHAnsi"/>
          <w:spacing w:val="-4"/>
          <w:sz w:val="28"/>
          <w:szCs w:val="28"/>
          <w:lang w:eastAsia="en-US"/>
        </w:rPr>
        <w:t>.</w:t>
      </w:r>
      <w:proofErr w:type="gramEnd"/>
      <w:r w:rsidR="005877EA" w:rsidRPr="005877EA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5877EA">
        <w:rPr>
          <w:rFonts w:eastAsiaTheme="minorHAnsi"/>
          <w:spacing w:val="-4"/>
          <w:sz w:val="28"/>
          <w:szCs w:val="28"/>
          <w:lang w:eastAsia="en-US"/>
        </w:rPr>
        <w:t>А</w:t>
      </w:r>
      <w:r w:rsidR="005877EA" w:rsidRPr="005877EA">
        <w:rPr>
          <w:rFonts w:eastAsiaTheme="minorHAnsi"/>
          <w:spacing w:val="-4"/>
          <w:sz w:val="28"/>
          <w:szCs w:val="28"/>
          <w:lang w:eastAsia="en-US"/>
        </w:rPr>
        <w:t xml:space="preserve"> именно</w:t>
      </w:r>
      <w:r w:rsidR="005877EA">
        <w:rPr>
          <w:rFonts w:eastAsiaTheme="minorHAnsi"/>
          <w:spacing w:val="-4"/>
          <w:sz w:val="28"/>
          <w:szCs w:val="28"/>
          <w:lang w:eastAsia="en-US"/>
        </w:rPr>
        <w:t xml:space="preserve"> проектом устанавливается, что</w:t>
      </w:r>
      <w:r w:rsidR="005877EA" w:rsidRPr="005877EA">
        <w:rPr>
          <w:rFonts w:eastAsiaTheme="minorHAnsi"/>
          <w:spacing w:val="-4"/>
          <w:sz w:val="28"/>
          <w:szCs w:val="28"/>
          <w:lang w:eastAsia="en-US"/>
        </w:rPr>
        <w:t xml:space="preserve"> помимо установленных ранее</w:t>
      </w:r>
      <w:r w:rsidR="005877EA">
        <w:rPr>
          <w:rFonts w:eastAsiaTheme="minorHAnsi"/>
          <w:spacing w:val="-4"/>
          <w:sz w:val="28"/>
          <w:szCs w:val="28"/>
          <w:lang w:eastAsia="en-US"/>
        </w:rPr>
        <w:t xml:space="preserve"> методов (угроза, ультиматум)</w:t>
      </w:r>
      <w:r w:rsidR="005877EA" w:rsidRPr="005877EA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5877EA" w:rsidRPr="005877EA">
        <w:rPr>
          <w:rFonts w:eastAsiaTheme="minorHAnsi"/>
          <w:sz w:val="28"/>
          <w:szCs w:val="28"/>
          <w:lang w:eastAsia="en-US"/>
        </w:rPr>
        <w:t>д</w:t>
      </w:r>
      <w:r w:rsidR="005877EA" w:rsidRPr="005877EA">
        <w:rPr>
          <w:rFonts w:eastAsiaTheme="minorHAnsi"/>
          <w:sz w:val="28"/>
          <w:szCs w:val="28"/>
          <w:lang w:eastAsia="en-US"/>
        </w:rPr>
        <w:t>епутат не может навязывать свою позицию посредством</w:t>
      </w:r>
      <w:r w:rsidR="005877EA" w:rsidRPr="005877EA">
        <w:rPr>
          <w:rFonts w:eastAsiaTheme="minorHAnsi"/>
          <w:sz w:val="28"/>
          <w:szCs w:val="28"/>
          <w:lang w:eastAsia="en-US"/>
        </w:rPr>
        <w:t xml:space="preserve">: </w:t>
      </w:r>
      <w:r w:rsidR="005877EA" w:rsidRPr="005877EA">
        <w:rPr>
          <w:rFonts w:eastAsiaTheme="minorHAnsi"/>
          <w:sz w:val="28"/>
          <w:szCs w:val="28"/>
          <w:lang w:eastAsia="en-US"/>
        </w:rPr>
        <w:t>обструкции</w:t>
      </w:r>
      <w:r w:rsidR="005877EA" w:rsidRPr="005877EA">
        <w:rPr>
          <w:rFonts w:eastAsiaTheme="minorHAnsi"/>
          <w:sz w:val="28"/>
          <w:szCs w:val="28"/>
          <w:lang w:eastAsia="en-US"/>
        </w:rPr>
        <w:t xml:space="preserve"> (</w:t>
      </w:r>
      <w:r w:rsidR="005877EA" w:rsidRPr="005877EA">
        <w:rPr>
          <w:spacing w:val="7"/>
          <w:sz w:val="28"/>
          <w:szCs w:val="28"/>
          <w:shd w:val="clear" w:color="auto" w:fill="FFFFFF"/>
        </w:rPr>
        <w:t>срыв обсуждения и принятия </w:t>
      </w:r>
      <w:r w:rsidR="005877EA" w:rsidRPr="005877EA">
        <w:rPr>
          <w:sz w:val="28"/>
          <w:szCs w:val="28"/>
        </w:rPr>
        <w:t>проекта</w:t>
      </w:r>
      <w:r w:rsidR="005877EA" w:rsidRPr="005877EA">
        <w:rPr>
          <w:spacing w:val="7"/>
          <w:sz w:val="28"/>
          <w:szCs w:val="28"/>
          <w:shd w:val="clear" w:color="auto" w:fill="FFFFFF"/>
        </w:rPr>
        <w:t>, неприемлемого для проводяще</w:t>
      </w:r>
      <w:r w:rsidR="005877EA" w:rsidRPr="005877EA">
        <w:rPr>
          <w:spacing w:val="7"/>
          <w:sz w:val="28"/>
          <w:szCs w:val="28"/>
          <w:shd w:val="clear" w:color="auto" w:fill="FFFFFF"/>
        </w:rPr>
        <w:t>го</w:t>
      </w:r>
      <w:r w:rsidR="005877EA" w:rsidRPr="005877EA">
        <w:rPr>
          <w:spacing w:val="7"/>
          <w:sz w:val="28"/>
          <w:szCs w:val="28"/>
          <w:shd w:val="clear" w:color="auto" w:fill="FFFFFF"/>
        </w:rPr>
        <w:t xml:space="preserve"> обструкцию </w:t>
      </w:r>
      <w:r w:rsidR="005877EA" w:rsidRPr="005877EA">
        <w:rPr>
          <w:spacing w:val="7"/>
          <w:sz w:val="28"/>
          <w:szCs w:val="28"/>
          <w:shd w:val="clear" w:color="auto" w:fill="FFFFFF"/>
        </w:rPr>
        <w:t xml:space="preserve">депутата – например, </w:t>
      </w:r>
      <w:r w:rsidR="005877EA" w:rsidRPr="005877EA">
        <w:rPr>
          <w:spacing w:val="7"/>
          <w:sz w:val="28"/>
          <w:szCs w:val="28"/>
          <w:shd w:val="clear" w:color="auto" w:fill="FFFFFF"/>
        </w:rPr>
        <w:t>шум, выкрики, произнесение длинных, не относящихся к делу речей и т.п.</w:t>
      </w:r>
      <w:r w:rsidR="005877EA" w:rsidRPr="005877EA">
        <w:rPr>
          <w:spacing w:val="7"/>
          <w:sz w:val="28"/>
          <w:szCs w:val="28"/>
          <w:shd w:val="clear" w:color="auto" w:fill="FFFFFF"/>
        </w:rPr>
        <w:t>)</w:t>
      </w:r>
      <w:r w:rsidR="005877EA" w:rsidRPr="005877EA">
        <w:rPr>
          <w:rFonts w:eastAsiaTheme="minorHAnsi"/>
          <w:sz w:val="28"/>
          <w:szCs w:val="28"/>
          <w:lang w:eastAsia="en-US"/>
        </w:rPr>
        <w:t>, введения в заблуждение, оскорбления участников заседания</w:t>
      </w:r>
      <w:r w:rsidR="005877EA" w:rsidRPr="005877EA">
        <w:rPr>
          <w:rFonts w:eastAsiaTheme="minorHAnsi"/>
          <w:sz w:val="28"/>
          <w:szCs w:val="28"/>
          <w:lang w:eastAsia="en-US"/>
        </w:rPr>
        <w:t>.</w:t>
      </w:r>
    </w:p>
    <w:p w:rsidR="00EA6547" w:rsidRDefault="001978C5">
      <w:pPr>
        <w:jc w:val="both"/>
        <w:rPr>
          <w:kern w:val="2"/>
          <w:sz w:val="28"/>
          <w:szCs w:val="28"/>
          <w:lang w:eastAsia="ar-SA"/>
        </w:rPr>
      </w:pPr>
      <w:r>
        <w:rPr>
          <w:rFonts w:eastAsiaTheme="minorHAnsi"/>
          <w:color w:val="000000"/>
          <w:spacing w:val="-4"/>
          <w:sz w:val="28"/>
          <w:szCs w:val="28"/>
          <w:lang w:eastAsia="en-US"/>
        </w:rPr>
        <w:tab/>
        <w:t xml:space="preserve">Устанавливаются случаи, при которых предварительное </w:t>
      </w:r>
      <w:r>
        <w:rPr>
          <w:rFonts w:eastAsiaTheme="minorHAnsi"/>
          <w:color w:val="000000"/>
          <w:spacing w:val="-4"/>
          <w:sz w:val="28"/>
          <w:szCs w:val="28"/>
          <w:lang w:eastAsia="en-US"/>
        </w:rPr>
        <w:t>рассмотрение вопроса о нарушении депутатом правил депутатской этики осуществляется на закрытом заседании.</w:t>
      </w:r>
    </w:p>
    <w:p w:rsidR="00EA6547" w:rsidRDefault="001978C5">
      <w:pPr>
        <w:jc w:val="both"/>
        <w:rPr>
          <w:kern w:val="2"/>
          <w:sz w:val="28"/>
          <w:szCs w:val="28"/>
          <w:lang w:eastAsia="ar-SA"/>
        </w:rPr>
      </w:pPr>
      <w:r>
        <w:rPr>
          <w:rFonts w:eastAsiaTheme="minorHAnsi"/>
          <w:color w:val="000000"/>
          <w:spacing w:val="-4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color w:val="000000"/>
          <w:spacing w:val="-4"/>
          <w:sz w:val="28"/>
          <w:szCs w:val="28"/>
          <w:lang w:eastAsia="en-US"/>
        </w:rPr>
        <w:t>Определяется</w:t>
      </w:r>
      <w:proofErr w:type="gramEnd"/>
      <w:r>
        <w:rPr>
          <w:rFonts w:eastAsiaTheme="minorHAnsi"/>
          <w:color w:val="000000"/>
          <w:spacing w:val="-4"/>
          <w:sz w:val="28"/>
          <w:szCs w:val="28"/>
          <w:lang w:eastAsia="en-US"/>
        </w:rPr>
        <w:t xml:space="preserve"> в какой срок приглашаются депутат и иные лица на заседание комиссии п</w:t>
      </w:r>
      <w:r>
        <w:rPr>
          <w:rFonts w:eastAsia="Calibri"/>
          <w:color w:val="000000"/>
          <w:spacing w:val="-4"/>
          <w:kern w:val="2"/>
          <w:sz w:val="28"/>
          <w:szCs w:val="28"/>
          <w:lang w:eastAsia="ar-SA" w:bidi="ru-RU"/>
        </w:rPr>
        <w:t>о вопросу</w:t>
      </w:r>
      <w:r>
        <w:rPr>
          <w:rFonts w:eastAsiaTheme="minorHAnsi"/>
          <w:color w:val="000000"/>
          <w:spacing w:val="-4"/>
          <w:kern w:val="2"/>
          <w:sz w:val="28"/>
          <w:szCs w:val="28"/>
          <w:lang w:eastAsia="en-US" w:bidi="ru-RU"/>
        </w:rPr>
        <w:t xml:space="preserve"> о нарушении депутатом правил депутатской этики, а также </w:t>
      </w:r>
      <w:r>
        <w:rPr>
          <w:color w:val="000000"/>
          <w:spacing w:val="-4"/>
          <w:kern w:val="2"/>
          <w:sz w:val="28"/>
          <w:szCs w:val="28"/>
          <w:lang w:eastAsia="ar-SA"/>
        </w:rPr>
        <w:t>способ и срок направления</w:t>
      </w:r>
      <w:r>
        <w:rPr>
          <w:color w:val="000000"/>
          <w:spacing w:val="-4"/>
          <w:kern w:val="2"/>
          <w:sz w:val="28"/>
          <w:szCs w:val="28"/>
          <w:lang w:eastAsia="ar-SA" w:bidi="ru-RU"/>
        </w:rPr>
        <w:t xml:space="preserve"> комиссией заявителю решения по вопросу</w:t>
      </w:r>
      <w:r>
        <w:rPr>
          <w:rFonts w:eastAsiaTheme="minorHAnsi"/>
          <w:color w:val="000000"/>
          <w:spacing w:val="-4"/>
          <w:kern w:val="2"/>
          <w:sz w:val="28"/>
          <w:szCs w:val="28"/>
          <w:lang w:eastAsia="en-US" w:bidi="ru-RU"/>
        </w:rPr>
        <w:t xml:space="preserve"> о нарушении депутатом правил депутатской этики. </w:t>
      </w:r>
    </w:p>
    <w:p w:rsidR="00EA6547" w:rsidRDefault="00EA6547">
      <w:pPr>
        <w:jc w:val="both"/>
        <w:rPr>
          <w:kern w:val="2"/>
          <w:sz w:val="28"/>
          <w:szCs w:val="28"/>
          <w:lang w:eastAsia="ar-SA"/>
        </w:rPr>
      </w:pPr>
    </w:p>
    <w:p w:rsidR="00EA6547" w:rsidRDefault="00EA6547">
      <w:pPr>
        <w:jc w:val="both"/>
        <w:rPr>
          <w:kern w:val="2"/>
          <w:sz w:val="28"/>
          <w:szCs w:val="28"/>
          <w:lang w:eastAsia="ar-SA"/>
        </w:rPr>
      </w:pPr>
    </w:p>
    <w:p w:rsidR="00EA6547" w:rsidRDefault="001978C5">
      <w:pPr>
        <w:jc w:val="both"/>
        <w:rPr>
          <w:kern w:val="2"/>
          <w:sz w:val="28"/>
          <w:szCs w:val="28"/>
          <w:lang w:eastAsia="ar-SA"/>
        </w:rPr>
      </w:pPr>
      <w:r>
        <w:rPr>
          <w:color w:val="000000"/>
          <w:spacing w:val="-4"/>
          <w:kern w:val="2"/>
          <w:sz w:val="28"/>
          <w:szCs w:val="28"/>
          <w:lang w:eastAsia="ar-SA" w:bidi="ru-RU"/>
        </w:rPr>
        <w:tab/>
      </w:r>
      <w:bookmarkStart w:id="0" w:name="_GoBack"/>
      <w:bookmarkEnd w:id="0"/>
    </w:p>
    <w:p w:rsidR="00EA6547" w:rsidRDefault="00EA6547">
      <w:pPr>
        <w:jc w:val="both"/>
        <w:rPr>
          <w:kern w:val="2"/>
          <w:sz w:val="28"/>
          <w:szCs w:val="28"/>
          <w:lang w:eastAsia="ar-SA"/>
        </w:rPr>
      </w:pPr>
    </w:p>
    <w:p w:rsidR="00EA6547" w:rsidRDefault="00EA6547">
      <w:pPr>
        <w:jc w:val="both"/>
        <w:rPr>
          <w:kern w:val="2"/>
          <w:sz w:val="28"/>
          <w:szCs w:val="28"/>
          <w:lang w:eastAsia="ar-SA"/>
        </w:rPr>
      </w:pPr>
    </w:p>
    <w:sectPr w:rsidR="00EA6547">
      <w:headerReference w:type="default" r:id="rId9"/>
      <w:pgSz w:w="11906" w:h="16838"/>
      <w:pgMar w:top="1276" w:right="851" w:bottom="1418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78C5">
      <w:r>
        <w:separator/>
      </w:r>
    </w:p>
  </w:endnote>
  <w:endnote w:type="continuationSeparator" w:id="0">
    <w:p w:rsidR="00000000" w:rsidRDefault="0019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78C5">
      <w:r>
        <w:separator/>
      </w:r>
    </w:p>
  </w:footnote>
  <w:footnote w:type="continuationSeparator" w:id="0">
    <w:p w:rsidR="00000000" w:rsidRDefault="0019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77011"/>
      <w:docPartObj>
        <w:docPartGallery w:val="Page Numbers (Top of Page)"/>
        <w:docPartUnique/>
      </w:docPartObj>
    </w:sdtPr>
    <w:sdtEndPr/>
    <w:sdtContent>
      <w:p w:rsidR="00EA6547" w:rsidRDefault="001978C5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A6547" w:rsidRDefault="00EA65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47"/>
    <w:rsid w:val="001978C5"/>
    <w:rsid w:val="005877EA"/>
    <w:rsid w:val="006675D4"/>
    <w:rsid w:val="007B3B6B"/>
    <w:rsid w:val="00EA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qFormat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10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qFormat/>
    <w:rsid w:val="00261A78"/>
  </w:style>
  <w:style w:type="character" w:styleId="ad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1">
    <w:name w:val="Основной текст Знак1"/>
    <w:basedOn w:val="a0"/>
    <w:qFormat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220">
    <w:name w:val="Основной текст 2 Знак2"/>
    <w:basedOn w:val="a0"/>
    <w:uiPriority w:val="99"/>
    <w:semiHidden/>
    <w:qFormat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выноски Знак1"/>
    <w:basedOn w:val="a0"/>
    <w:qFormat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13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qFormat/>
    <w:rsid w:val="00261A78"/>
  </w:style>
  <w:style w:type="character" w:customStyle="1" w:styleId="fontstyle70">
    <w:name w:val="fontstyle70"/>
    <w:basedOn w:val="a0"/>
    <w:qFormat/>
    <w:rsid w:val="00261A78"/>
  </w:style>
  <w:style w:type="character" w:customStyle="1" w:styleId="fontstyle112">
    <w:name w:val="fontstyle112"/>
    <w:basedOn w:val="a0"/>
    <w:qFormat/>
    <w:rsid w:val="00261A78"/>
  </w:style>
  <w:style w:type="character" w:customStyle="1" w:styleId="fontstyle162">
    <w:name w:val="fontstyle162"/>
    <w:basedOn w:val="a0"/>
    <w:qFormat/>
    <w:rsid w:val="00261A78"/>
  </w:style>
  <w:style w:type="character" w:customStyle="1" w:styleId="fontstyle165">
    <w:name w:val="fontstyle165"/>
    <w:basedOn w:val="a0"/>
    <w:qFormat/>
    <w:rsid w:val="00261A78"/>
  </w:style>
  <w:style w:type="character" w:customStyle="1" w:styleId="-">
    <w:name w:val="-"/>
    <w:basedOn w:val="a0"/>
    <w:qFormat/>
    <w:rsid w:val="00261A78"/>
  </w:style>
  <w:style w:type="character" w:styleId="ae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qFormat/>
    <w:rsid w:val="00D544AE"/>
  </w:style>
  <w:style w:type="character" w:customStyle="1" w:styleId="fontstyle16">
    <w:name w:val="fontstyle16"/>
    <w:basedOn w:val="a0"/>
    <w:qFormat/>
    <w:rsid w:val="00D544AE"/>
  </w:style>
  <w:style w:type="character" w:customStyle="1" w:styleId="fontstyle102">
    <w:name w:val="fontstyle102"/>
    <w:basedOn w:val="a0"/>
    <w:qFormat/>
    <w:rsid w:val="00693717"/>
  </w:style>
  <w:style w:type="character" w:customStyle="1" w:styleId="fontstyle157">
    <w:name w:val="fontstyle157"/>
    <w:basedOn w:val="a0"/>
    <w:qFormat/>
    <w:rsid w:val="00693717"/>
  </w:style>
  <w:style w:type="paragraph" w:customStyle="1" w:styleId="af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nhideWhenUsed/>
    <w:rsid w:val="00486B0F"/>
    <w:pPr>
      <w:jc w:val="both"/>
    </w:pPr>
  </w:style>
  <w:style w:type="paragraph" w:styleId="af0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af1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f2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86B0F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7"/>
    <w:unhideWhenUsed/>
    <w:rsid w:val="00486B0F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9"/>
    <w:unhideWhenUsed/>
    <w:qFormat/>
    <w:rsid w:val="00486B0F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b"/>
    <w:uiPriority w:val="99"/>
    <w:unhideWhenUsed/>
    <w:rsid w:val="00A66CA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7864F8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864F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Название объекта1"/>
    <w:basedOn w:val="a"/>
    <w:next w:val="a"/>
    <w:qFormat/>
    <w:rsid w:val="00F819AC"/>
    <w:pPr>
      <w:jc w:val="center"/>
    </w:pPr>
    <w:rPr>
      <w:b/>
      <w:bCs/>
      <w:lang w:eastAsia="ar-SA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D41C92"/>
    <w:pPr>
      <w:spacing w:after="120" w:line="480" w:lineRule="auto"/>
      <w:ind w:left="283"/>
    </w:pPr>
  </w:style>
  <w:style w:type="paragraph" w:customStyle="1" w:styleId="Standard">
    <w:name w:val="Standard"/>
    <w:qFormat/>
    <w:rsid w:val="003A4773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5">
    <w:name w:val="No Spacing"/>
    <w:uiPriority w:val="1"/>
    <w:qFormat/>
    <w:rsid w:val="00CB1F12"/>
  </w:style>
  <w:style w:type="paragraph" w:customStyle="1" w:styleId="consnormal">
    <w:name w:val="consnormal"/>
    <w:basedOn w:val="a"/>
    <w:qFormat/>
    <w:rsid w:val="00AF51EE"/>
    <w:pPr>
      <w:spacing w:beforeAutospacing="1" w:afterAutospacing="1"/>
    </w:pPr>
  </w:style>
  <w:style w:type="paragraph" w:styleId="af6">
    <w:name w:val="Normal (Web)"/>
    <w:basedOn w:val="a"/>
    <w:uiPriority w:val="99"/>
    <w:unhideWhenUsed/>
    <w:qFormat/>
    <w:rsid w:val="00AF51EE"/>
    <w:pPr>
      <w:spacing w:beforeAutospacing="1" w:afterAutospacing="1"/>
    </w:pPr>
  </w:style>
  <w:style w:type="paragraph" w:customStyle="1" w:styleId="ConsPlusNonformat">
    <w:name w:val="ConsPlusNonformat"/>
    <w:qFormat/>
    <w:rsid w:val="007B4CAD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1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paragraph" w:styleId="15">
    <w:name w:val="index 1"/>
    <w:basedOn w:val="a"/>
    <w:next w:val="a"/>
    <w:autoRedefine/>
    <w:uiPriority w:val="99"/>
    <w:semiHidden/>
    <w:unhideWhenUsed/>
    <w:qFormat/>
    <w:rsid w:val="00261A78"/>
    <w:pPr>
      <w:ind w:left="200" w:hanging="200"/>
    </w:pPr>
    <w:rPr>
      <w:sz w:val="20"/>
      <w:szCs w:val="20"/>
    </w:rPr>
  </w:style>
  <w:style w:type="paragraph" w:styleId="23">
    <w:name w:val="Body Text 2"/>
    <w:basedOn w:val="a"/>
    <w:link w:val="210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7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6">
    <w:name w:val="Верхний колонтитул1"/>
    <w:basedOn w:val="a"/>
    <w:uiPriority w:val="99"/>
    <w:qFormat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7">
    <w:name w:val="Нижний колонтитул1"/>
    <w:basedOn w:val="a"/>
    <w:qFormat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formattext">
    <w:name w:val="formattext"/>
    <w:basedOn w:val="a"/>
    <w:qFormat/>
    <w:rsid w:val="00261A78"/>
    <w:pPr>
      <w:spacing w:beforeAutospacing="1" w:afterAutospacing="1"/>
    </w:pPr>
  </w:style>
  <w:style w:type="paragraph" w:customStyle="1" w:styleId="normalweb">
    <w:name w:val="normalweb"/>
    <w:basedOn w:val="a"/>
    <w:qFormat/>
    <w:rsid w:val="00261A78"/>
    <w:pPr>
      <w:spacing w:beforeAutospacing="1" w:afterAutospacing="1"/>
    </w:pPr>
  </w:style>
  <w:style w:type="paragraph" w:customStyle="1" w:styleId="a00">
    <w:name w:val="a0"/>
    <w:basedOn w:val="a"/>
    <w:qFormat/>
    <w:rsid w:val="00261A78"/>
    <w:pPr>
      <w:spacing w:beforeAutospacing="1" w:afterAutospacing="1"/>
    </w:pPr>
  </w:style>
  <w:style w:type="paragraph" w:customStyle="1" w:styleId="consplusnormal0">
    <w:name w:val="consplusnormal"/>
    <w:basedOn w:val="a"/>
    <w:qFormat/>
    <w:rsid w:val="00261A78"/>
    <w:pPr>
      <w:spacing w:beforeAutospacing="1" w:afterAutospacing="1"/>
    </w:pPr>
  </w:style>
  <w:style w:type="paragraph" w:customStyle="1" w:styleId="consplustitle0">
    <w:name w:val="consplustitle"/>
    <w:basedOn w:val="a"/>
    <w:qFormat/>
    <w:rsid w:val="00261A78"/>
    <w:pPr>
      <w:spacing w:beforeAutospacing="1" w:afterAutospacing="1"/>
    </w:pPr>
  </w:style>
  <w:style w:type="paragraph" w:customStyle="1" w:styleId="style17">
    <w:name w:val="style17"/>
    <w:basedOn w:val="a"/>
    <w:qFormat/>
    <w:rsid w:val="00261A78"/>
    <w:pPr>
      <w:spacing w:beforeAutospacing="1" w:afterAutospacing="1"/>
    </w:pPr>
  </w:style>
  <w:style w:type="paragraph" w:customStyle="1" w:styleId="style42">
    <w:name w:val="style42"/>
    <w:basedOn w:val="a"/>
    <w:qFormat/>
    <w:rsid w:val="00261A78"/>
    <w:pPr>
      <w:spacing w:beforeAutospacing="1" w:afterAutospacing="1"/>
    </w:pPr>
  </w:style>
  <w:style w:type="paragraph" w:customStyle="1" w:styleId="style48">
    <w:name w:val="style48"/>
    <w:basedOn w:val="a"/>
    <w:qFormat/>
    <w:rsid w:val="00261A78"/>
    <w:pPr>
      <w:spacing w:beforeAutospacing="1" w:afterAutospacing="1"/>
    </w:pPr>
  </w:style>
  <w:style w:type="paragraph" w:customStyle="1" w:styleId="bodytext">
    <w:name w:val="bodytext"/>
    <w:basedOn w:val="a"/>
    <w:qFormat/>
    <w:rsid w:val="00261A78"/>
    <w:pPr>
      <w:spacing w:beforeAutospacing="1" w:afterAutospacing="1"/>
    </w:pPr>
  </w:style>
  <w:style w:type="paragraph" w:customStyle="1" w:styleId="221">
    <w:name w:val="22"/>
    <w:basedOn w:val="a"/>
    <w:qFormat/>
    <w:rsid w:val="00261A78"/>
    <w:pPr>
      <w:spacing w:beforeAutospacing="1" w:afterAutospacing="1"/>
    </w:pPr>
  </w:style>
  <w:style w:type="paragraph" w:customStyle="1" w:styleId="text">
    <w:name w:val="text"/>
    <w:basedOn w:val="a"/>
    <w:qFormat/>
    <w:rsid w:val="00261A78"/>
    <w:pPr>
      <w:spacing w:beforeAutospacing="1" w:afterAutospacing="1"/>
    </w:pPr>
  </w:style>
  <w:style w:type="paragraph" w:customStyle="1" w:styleId="consplusdoclist">
    <w:name w:val="consplusdoclist"/>
    <w:basedOn w:val="a"/>
    <w:qFormat/>
    <w:rsid w:val="00261A78"/>
    <w:pPr>
      <w:spacing w:beforeAutospacing="1" w:afterAutospacing="1"/>
    </w:pPr>
  </w:style>
  <w:style w:type="table" w:styleId="af8">
    <w:name w:val="Table Grid"/>
    <w:basedOn w:val="a1"/>
    <w:uiPriority w:val="59"/>
    <w:rsid w:val="00AC4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qFormat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10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qFormat/>
    <w:rsid w:val="00261A78"/>
  </w:style>
  <w:style w:type="character" w:styleId="ad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1">
    <w:name w:val="Основной текст Знак1"/>
    <w:basedOn w:val="a0"/>
    <w:qFormat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220">
    <w:name w:val="Основной текст 2 Знак2"/>
    <w:basedOn w:val="a0"/>
    <w:uiPriority w:val="99"/>
    <w:semiHidden/>
    <w:qFormat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выноски Знак1"/>
    <w:basedOn w:val="a0"/>
    <w:qFormat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13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qFormat/>
    <w:rsid w:val="00261A78"/>
  </w:style>
  <w:style w:type="character" w:customStyle="1" w:styleId="fontstyle70">
    <w:name w:val="fontstyle70"/>
    <w:basedOn w:val="a0"/>
    <w:qFormat/>
    <w:rsid w:val="00261A78"/>
  </w:style>
  <w:style w:type="character" w:customStyle="1" w:styleId="fontstyle112">
    <w:name w:val="fontstyle112"/>
    <w:basedOn w:val="a0"/>
    <w:qFormat/>
    <w:rsid w:val="00261A78"/>
  </w:style>
  <w:style w:type="character" w:customStyle="1" w:styleId="fontstyle162">
    <w:name w:val="fontstyle162"/>
    <w:basedOn w:val="a0"/>
    <w:qFormat/>
    <w:rsid w:val="00261A78"/>
  </w:style>
  <w:style w:type="character" w:customStyle="1" w:styleId="fontstyle165">
    <w:name w:val="fontstyle165"/>
    <w:basedOn w:val="a0"/>
    <w:qFormat/>
    <w:rsid w:val="00261A78"/>
  </w:style>
  <w:style w:type="character" w:customStyle="1" w:styleId="-">
    <w:name w:val="-"/>
    <w:basedOn w:val="a0"/>
    <w:qFormat/>
    <w:rsid w:val="00261A78"/>
  </w:style>
  <w:style w:type="character" w:styleId="ae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qFormat/>
    <w:rsid w:val="00D544AE"/>
  </w:style>
  <w:style w:type="character" w:customStyle="1" w:styleId="fontstyle16">
    <w:name w:val="fontstyle16"/>
    <w:basedOn w:val="a0"/>
    <w:qFormat/>
    <w:rsid w:val="00D544AE"/>
  </w:style>
  <w:style w:type="character" w:customStyle="1" w:styleId="fontstyle102">
    <w:name w:val="fontstyle102"/>
    <w:basedOn w:val="a0"/>
    <w:qFormat/>
    <w:rsid w:val="00693717"/>
  </w:style>
  <w:style w:type="character" w:customStyle="1" w:styleId="fontstyle157">
    <w:name w:val="fontstyle157"/>
    <w:basedOn w:val="a0"/>
    <w:qFormat/>
    <w:rsid w:val="00693717"/>
  </w:style>
  <w:style w:type="paragraph" w:customStyle="1" w:styleId="af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nhideWhenUsed/>
    <w:rsid w:val="00486B0F"/>
    <w:pPr>
      <w:jc w:val="both"/>
    </w:pPr>
  </w:style>
  <w:style w:type="paragraph" w:styleId="af0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af1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f2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86B0F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7"/>
    <w:unhideWhenUsed/>
    <w:rsid w:val="00486B0F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9"/>
    <w:unhideWhenUsed/>
    <w:qFormat/>
    <w:rsid w:val="00486B0F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b"/>
    <w:uiPriority w:val="99"/>
    <w:unhideWhenUsed/>
    <w:rsid w:val="00A66CA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7864F8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864F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Название объекта1"/>
    <w:basedOn w:val="a"/>
    <w:next w:val="a"/>
    <w:qFormat/>
    <w:rsid w:val="00F819AC"/>
    <w:pPr>
      <w:jc w:val="center"/>
    </w:pPr>
    <w:rPr>
      <w:b/>
      <w:bCs/>
      <w:lang w:eastAsia="ar-SA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D41C92"/>
    <w:pPr>
      <w:spacing w:after="120" w:line="480" w:lineRule="auto"/>
      <w:ind w:left="283"/>
    </w:pPr>
  </w:style>
  <w:style w:type="paragraph" w:customStyle="1" w:styleId="Standard">
    <w:name w:val="Standard"/>
    <w:qFormat/>
    <w:rsid w:val="003A4773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5">
    <w:name w:val="No Spacing"/>
    <w:uiPriority w:val="1"/>
    <w:qFormat/>
    <w:rsid w:val="00CB1F12"/>
  </w:style>
  <w:style w:type="paragraph" w:customStyle="1" w:styleId="consnormal">
    <w:name w:val="consnormal"/>
    <w:basedOn w:val="a"/>
    <w:qFormat/>
    <w:rsid w:val="00AF51EE"/>
    <w:pPr>
      <w:spacing w:beforeAutospacing="1" w:afterAutospacing="1"/>
    </w:pPr>
  </w:style>
  <w:style w:type="paragraph" w:styleId="af6">
    <w:name w:val="Normal (Web)"/>
    <w:basedOn w:val="a"/>
    <w:uiPriority w:val="99"/>
    <w:unhideWhenUsed/>
    <w:qFormat/>
    <w:rsid w:val="00AF51EE"/>
    <w:pPr>
      <w:spacing w:beforeAutospacing="1" w:afterAutospacing="1"/>
    </w:pPr>
  </w:style>
  <w:style w:type="paragraph" w:customStyle="1" w:styleId="ConsPlusNonformat">
    <w:name w:val="ConsPlusNonformat"/>
    <w:qFormat/>
    <w:rsid w:val="007B4CAD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1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paragraph" w:styleId="15">
    <w:name w:val="index 1"/>
    <w:basedOn w:val="a"/>
    <w:next w:val="a"/>
    <w:autoRedefine/>
    <w:uiPriority w:val="99"/>
    <w:semiHidden/>
    <w:unhideWhenUsed/>
    <w:qFormat/>
    <w:rsid w:val="00261A78"/>
    <w:pPr>
      <w:ind w:left="200" w:hanging="200"/>
    </w:pPr>
    <w:rPr>
      <w:sz w:val="20"/>
      <w:szCs w:val="20"/>
    </w:rPr>
  </w:style>
  <w:style w:type="paragraph" w:styleId="23">
    <w:name w:val="Body Text 2"/>
    <w:basedOn w:val="a"/>
    <w:link w:val="210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7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6">
    <w:name w:val="Верхний колонтитул1"/>
    <w:basedOn w:val="a"/>
    <w:uiPriority w:val="99"/>
    <w:qFormat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7">
    <w:name w:val="Нижний колонтитул1"/>
    <w:basedOn w:val="a"/>
    <w:qFormat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formattext">
    <w:name w:val="formattext"/>
    <w:basedOn w:val="a"/>
    <w:qFormat/>
    <w:rsid w:val="00261A78"/>
    <w:pPr>
      <w:spacing w:beforeAutospacing="1" w:afterAutospacing="1"/>
    </w:pPr>
  </w:style>
  <w:style w:type="paragraph" w:customStyle="1" w:styleId="normalweb">
    <w:name w:val="normalweb"/>
    <w:basedOn w:val="a"/>
    <w:qFormat/>
    <w:rsid w:val="00261A78"/>
    <w:pPr>
      <w:spacing w:beforeAutospacing="1" w:afterAutospacing="1"/>
    </w:pPr>
  </w:style>
  <w:style w:type="paragraph" w:customStyle="1" w:styleId="a00">
    <w:name w:val="a0"/>
    <w:basedOn w:val="a"/>
    <w:qFormat/>
    <w:rsid w:val="00261A78"/>
    <w:pPr>
      <w:spacing w:beforeAutospacing="1" w:afterAutospacing="1"/>
    </w:pPr>
  </w:style>
  <w:style w:type="paragraph" w:customStyle="1" w:styleId="consplusnormal0">
    <w:name w:val="consplusnormal"/>
    <w:basedOn w:val="a"/>
    <w:qFormat/>
    <w:rsid w:val="00261A78"/>
    <w:pPr>
      <w:spacing w:beforeAutospacing="1" w:afterAutospacing="1"/>
    </w:pPr>
  </w:style>
  <w:style w:type="paragraph" w:customStyle="1" w:styleId="consplustitle0">
    <w:name w:val="consplustitle"/>
    <w:basedOn w:val="a"/>
    <w:qFormat/>
    <w:rsid w:val="00261A78"/>
    <w:pPr>
      <w:spacing w:beforeAutospacing="1" w:afterAutospacing="1"/>
    </w:pPr>
  </w:style>
  <w:style w:type="paragraph" w:customStyle="1" w:styleId="style17">
    <w:name w:val="style17"/>
    <w:basedOn w:val="a"/>
    <w:qFormat/>
    <w:rsid w:val="00261A78"/>
    <w:pPr>
      <w:spacing w:beforeAutospacing="1" w:afterAutospacing="1"/>
    </w:pPr>
  </w:style>
  <w:style w:type="paragraph" w:customStyle="1" w:styleId="style42">
    <w:name w:val="style42"/>
    <w:basedOn w:val="a"/>
    <w:qFormat/>
    <w:rsid w:val="00261A78"/>
    <w:pPr>
      <w:spacing w:beforeAutospacing="1" w:afterAutospacing="1"/>
    </w:pPr>
  </w:style>
  <w:style w:type="paragraph" w:customStyle="1" w:styleId="style48">
    <w:name w:val="style48"/>
    <w:basedOn w:val="a"/>
    <w:qFormat/>
    <w:rsid w:val="00261A78"/>
    <w:pPr>
      <w:spacing w:beforeAutospacing="1" w:afterAutospacing="1"/>
    </w:pPr>
  </w:style>
  <w:style w:type="paragraph" w:customStyle="1" w:styleId="bodytext">
    <w:name w:val="bodytext"/>
    <w:basedOn w:val="a"/>
    <w:qFormat/>
    <w:rsid w:val="00261A78"/>
    <w:pPr>
      <w:spacing w:beforeAutospacing="1" w:afterAutospacing="1"/>
    </w:pPr>
  </w:style>
  <w:style w:type="paragraph" w:customStyle="1" w:styleId="221">
    <w:name w:val="22"/>
    <w:basedOn w:val="a"/>
    <w:qFormat/>
    <w:rsid w:val="00261A78"/>
    <w:pPr>
      <w:spacing w:beforeAutospacing="1" w:afterAutospacing="1"/>
    </w:pPr>
  </w:style>
  <w:style w:type="paragraph" w:customStyle="1" w:styleId="text">
    <w:name w:val="text"/>
    <w:basedOn w:val="a"/>
    <w:qFormat/>
    <w:rsid w:val="00261A78"/>
    <w:pPr>
      <w:spacing w:beforeAutospacing="1" w:afterAutospacing="1"/>
    </w:pPr>
  </w:style>
  <w:style w:type="paragraph" w:customStyle="1" w:styleId="consplusdoclist">
    <w:name w:val="consplusdoclist"/>
    <w:basedOn w:val="a"/>
    <w:qFormat/>
    <w:rsid w:val="00261A78"/>
    <w:pPr>
      <w:spacing w:beforeAutospacing="1" w:afterAutospacing="1"/>
    </w:pPr>
  </w:style>
  <w:style w:type="table" w:styleId="af8">
    <w:name w:val="Table Grid"/>
    <w:basedOn w:val="a1"/>
    <w:uiPriority w:val="59"/>
    <w:rsid w:val="00AC4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6525-99E9-4F0A-9A03-449408AD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110</cp:revision>
  <cp:lastPrinted>2024-10-21T06:58:00Z</cp:lastPrinted>
  <dcterms:created xsi:type="dcterms:W3CDTF">2020-02-14T05:10:00Z</dcterms:created>
  <dcterms:modified xsi:type="dcterms:W3CDTF">2024-10-21T07:07:00Z</dcterms:modified>
  <dc:language>ru-RU</dc:language>
</cp:coreProperties>
</file>