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CE" w:rsidRDefault="008D14BE">
      <w:pPr>
        <w:pStyle w:val="ad"/>
      </w:pPr>
      <w:r>
        <w:rPr>
          <w:noProof/>
        </w:rPr>
        <w:drawing>
          <wp:inline distT="0" distB="0" distL="0" distR="0">
            <wp:extent cx="506730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DCE" w:rsidRDefault="005E1DCE">
      <w:pPr>
        <w:pStyle w:val="ad"/>
      </w:pPr>
    </w:p>
    <w:p w:rsidR="005E1DCE" w:rsidRDefault="008D14BE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5E1DCE" w:rsidRDefault="008D14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ВЕЛИКОУСТЮГСКОГО МУНИЦИПАЛЬНОГО ОКРУГА</w:t>
      </w:r>
    </w:p>
    <w:p w:rsidR="005E1DCE" w:rsidRDefault="005E1DCE">
      <w:pPr>
        <w:pStyle w:val="Header"/>
        <w:tabs>
          <w:tab w:val="left" w:pos="708"/>
        </w:tabs>
        <w:rPr>
          <w:sz w:val="20"/>
          <w:szCs w:val="20"/>
        </w:rPr>
      </w:pPr>
    </w:p>
    <w:p w:rsidR="005E1DCE" w:rsidRDefault="005E1DCE">
      <w:pPr>
        <w:rPr>
          <w:sz w:val="20"/>
          <w:szCs w:val="20"/>
        </w:rPr>
      </w:pPr>
    </w:p>
    <w:p w:rsidR="005E1DCE" w:rsidRDefault="008D14BE">
      <w:pPr>
        <w:pStyle w:val="Heading2"/>
      </w:pPr>
      <w:proofErr w:type="gramStart"/>
      <w:r>
        <w:t>Р</w:t>
      </w:r>
      <w:proofErr w:type="gramEnd"/>
      <w:r>
        <w:t xml:space="preserve"> Е Ш Е Н И Е </w:t>
      </w:r>
    </w:p>
    <w:p w:rsidR="005E1DCE" w:rsidRDefault="005E1DCE"/>
    <w:p w:rsidR="005E1DCE" w:rsidRDefault="005E1DCE"/>
    <w:p w:rsidR="005E1DCE" w:rsidRDefault="008D14BE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>
        <w:rPr>
          <w:sz w:val="28"/>
          <w:szCs w:val="28"/>
        </w:rPr>
        <w:t xml:space="preserve">                  </w:t>
      </w:r>
      <w:r>
        <w:t xml:space="preserve">         </w:t>
      </w:r>
      <w:r>
        <w:rPr>
          <w:sz w:val="16"/>
        </w:rPr>
        <w:t xml:space="preserve">№  </w:t>
      </w:r>
      <w:r>
        <w:t xml:space="preserve">  </w:t>
      </w:r>
    </w:p>
    <w:p w:rsidR="005E1DCE" w:rsidRDefault="008D14BE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5E1DCE" w:rsidRDefault="008D14BE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5E1DCE" w:rsidRDefault="005E1DCE">
      <w:pPr>
        <w:ind w:left="708" w:firstLine="12"/>
        <w:rPr>
          <w:sz w:val="22"/>
          <w:szCs w:val="22"/>
        </w:rPr>
      </w:pPr>
    </w:p>
    <w:p w:rsidR="005E1DCE" w:rsidRDefault="004D340C">
      <w:pPr>
        <w:tabs>
          <w:tab w:val="left" w:pos="708"/>
          <w:tab w:val="left" w:pos="1697"/>
        </w:tabs>
        <w:jc w:val="both"/>
        <w:rPr>
          <w:sz w:val="28"/>
          <w:szCs w:val="28"/>
        </w:rPr>
      </w:pPr>
      <w:r w:rsidRPr="004D340C">
        <w:pict>
          <v:line id="Прямая соединительная линия 8" o:spid="_x0000_s1029" style="position:absolute;left:0;text-align:left;z-index:251656192" from="230.7pt,15.85pt" to="248.65pt,15.85pt">
            <v:fill o:detectmouseclick="t"/>
          </v:line>
        </w:pict>
      </w:r>
      <w:r w:rsidRPr="004D340C">
        <w:pict>
          <v:line id="Прямая соединительная линия 9" o:spid="_x0000_s1028" style="position:absolute;left:0;text-align:left;z-index:251657216" from="248.65pt,15.85pt" to="248.65pt,33.8pt">
            <v:fill o:detectmouseclick="t"/>
          </v:line>
        </w:pict>
      </w:r>
      <w:r w:rsidR="008D14BE">
        <w:rPr>
          <w:sz w:val="27"/>
          <w:szCs w:val="27"/>
          <w:lang w:eastAsia="ar-SA"/>
        </w:rPr>
        <w:tab/>
      </w:r>
      <w:r w:rsidR="008D14BE">
        <w:rPr>
          <w:sz w:val="28"/>
          <w:szCs w:val="28"/>
          <w:lang w:eastAsia="ar-SA"/>
        </w:rPr>
        <w:tab/>
      </w:r>
    </w:p>
    <w:p w:rsidR="005E1DCE" w:rsidRDefault="004D340C">
      <w:pPr>
        <w:pStyle w:val="10"/>
        <w:ind w:right="4505"/>
        <w:jc w:val="both"/>
        <w:rPr>
          <w:b w:val="0"/>
          <w:sz w:val="28"/>
          <w:szCs w:val="28"/>
        </w:rPr>
      </w:pPr>
      <w:r w:rsidRPr="004D340C">
        <w:pict>
          <v:line id="Прямая соединительная линия 2" o:spid="_x0000_s1027" style="position:absolute;left:0;text-align:left;z-index:251658240" from="-2.4pt,-.2pt" to="-2.4pt,17.75pt">
            <v:fill o:detectmouseclick="t"/>
          </v:line>
        </w:pict>
      </w:r>
      <w:r w:rsidRPr="004D340C">
        <w:pict>
          <v:line id="Прямая соединительная линия 7" o:spid="_x0000_s1026" style="position:absolute;left:0;text-align:left;z-index:251659264" from="-2.4pt,-.2pt" to="15.55pt,-.2pt">
            <v:fill o:detectmouseclick="t"/>
          </v:line>
        </w:pict>
      </w:r>
      <w:r w:rsidR="008D14BE">
        <w:rPr>
          <w:b w:val="0"/>
          <w:kern w:val="2"/>
          <w:sz w:val="28"/>
          <w:szCs w:val="28"/>
        </w:rPr>
        <w:t>О внесении изменений в состав экспертной комиссии Великоустюгского муниципального округа Вологодской области</w:t>
      </w:r>
    </w:p>
    <w:p w:rsidR="005E1DCE" w:rsidRDefault="005E1DCE">
      <w:pPr>
        <w:tabs>
          <w:tab w:val="left" w:pos="851"/>
        </w:tabs>
        <w:jc w:val="both"/>
        <w:rPr>
          <w:b/>
          <w:bCs/>
          <w:sz w:val="28"/>
          <w:szCs w:val="28"/>
        </w:rPr>
      </w:pPr>
    </w:p>
    <w:p w:rsidR="005E1DCE" w:rsidRDefault="005E1DCE">
      <w:pPr>
        <w:tabs>
          <w:tab w:val="left" w:pos="851"/>
        </w:tabs>
        <w:jc w:val="both"/>
        <w:rPr>
          <w:b/>
          <w:bCs/>
          <w:sz w:val="28"/>
          <w:szCs w:val="28"/>
        </w:rPr>
      </w:pPr>
    </w:p>
    <w:p w:rsidR="005E1DCE" w:rsidRDefault="008D14BE">
      <w:pPr>
        <w:widowControl w:val="0"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rFonts w:eastAsia="NSimSun"/>
          <w:sz w:val="28"/>
          <w:szCs w:val="28"/>
          <w:lang w:eastAsia="zh-CN"/>
        </w:rPr>
        <w:t>На основании статьи 35 Закона Вологодской области от 16.03.2015 № 3602-ОЗ «Об охране семьи, материнства, отцовства и детства в Вологодской области»</w:t>
      </w:r>
      <w:r>
        <w:rPr>
          <w:kern w:val="2"/>
          <w:sz w:val="28"/>
          <w:szCs w:val="28"/>
          <w:lang w:eastAsia="ar-SA"/>
        </w:rPr>
        <w:t xml:space="preserve">, решения Великоустюгской Думы Великоустюгского муниципального округа от 20.12.2022 № 89 «Об утверждении положения об экспертной комиссии Великоустюгского муниципального округа Вологодской </w:t>
      </w:r>
      <w:proofErr w:type="spellStart"/>
      <w:r>
        <w:rPr>
          <w:kern w:val="2"/>
          <w:sz w:val="28"/>
          <w:szCs w:val="28"/>
          <w:lang w:eastAsia="ar-SA"/>
        </w:rPr>
        <w:t>обалсти</w:t>
      </w:r>
      <w:proofErr w:type="spellEnd"/>
      <w:r>
        <w:rPr>
          <w:kern w:val="2"/>
          <w:sz w:val="28"/>
          <w:szCs w:val="28"/>
          <w:lang w:eastAsia="ar-SA"/>
        </w:rPr>
        <w:t xml:space="preserve">», руководствуясь статьей 25 Устава Великоустюгского муниципального округа, </w:t>
      </w:r>
    </w:p>
    <w:p w:rsidR="005E1DCE" w:rsidRDefault="008D14BE">
      <w:pPr>
        <w:widowControl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Великоустюгская Дума РЕШИЛА:</w:t>
      </w:r>
    </w:p>
    <w:p w:rsidR="005E1DCE" w:rsidRDefault="005E1DCE">
      <w:pPr>
        <w:widowControl w:val="0"/>
        <w:ind w:firstLine="709"/>
        <w:jc w:val="both"/>
        <w:rPr>
          <w:b/>
          <w:sz w:val="28"/>
          <w:szCs w:val="28"/>
        </w:rPr>
      </w:pPr>
    </w:p>
    <w:p w:rsidR="005E1DCE" w:rsidRPr="00B14134" w:rsidRDefault="008D14BE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 w:rsidRPr="00B14134">
        <w:rPr>
          <w:sz w:val="28"/>
          <w:szCs w:val="28"/>
        </w:rPr>
        <w:t xml:space="preserve">1. </w:t>
      </w:r>
      <w:r w:rsidRPr="00B14134">
        <w:rPr>
          <w:kern w:val="2"/>
          <w:sz w:val="28"/>
          <w:szCs w:val="28"/>
          <w:lang w:eastAsia="ar-SA"/>
        </w:rPr>
        <w:t xml:space="preserve">Внести в состав экспертной комиссии Великоустюгского муниципального округа Вологодской области, утвержденный решением Великоустюгской Думы от 31.01.2023 № 6, следующие изменения: </w:t>
      </w:r>
    </w:p>
    <w:p w:rsidR="005E1DCE" w:rsidRPr="00B14134" w:rsidRDefault="008D14BE">
      <w:pPr>
        <w:suppressAutoHyphens/>
        <w:ind w:firstLine="709"/>
        <w:jc w:val="both"/>
        <w:rPr>
          <w:sz w:val="28"/>
          <w:szCs w:val="28"/>
        </w:rPr>
      </w:pPr>
      <w:r w:rsidRPr="00B14134">
        <w:rPr>
          <w:sz w:val="28"/>
          <w:szCs w:val="28"/>
        </w:rPr>
        <w:t>1.1. Исключить из состава экспертной комиссии Великоустюгского муниципального округа Вологодской области:</w:t>
      </w:r>
    </w:p>
    <w:p w:rsidR="005E1DCE" w:rsidRPr="00B14134" w:rsidRDefault="00B14134">
      <w:pPr>
        <w:suppressAutoHyphens/>
        <w:ind w:firstLine="709"/>
        <w:jc w:val="both"/>
        <w:rPr>
          <w:sz w:val="28"/>
          <w:szCs w:val="28"/>
        </w:rPr>
      </w:pPr>
      <w:proofErr w:type="spellStart"/>
      <w:r w:rsidRPr="00B14134">
        <w:rPr>
          <w:sz w:val="28"/>
          <w:szCs w:val="28"/>
        </w:rPr>
        <w:t>Слядникову</w:t>
      </w:r>
      <w:proofErr w:type="spellEnd"/>
      <w:r w:rsidRPr="00B14134">
        <w:rPr>
          <w:sz w:val="28"/>
          <w:szCs w:val="28"/>
        </w:rPr>
        <w:t xml:space="preserve"> Н.Ф. – </w:t>
      </w:r>
      <w:r w:rsidRPr="00B14134">
        <w:rPr>
          <w:kern w:val="2"/>
          <w:sz w:val="28"/>
          <w:szCs w:val="28"/>
          <w:lang w:eastAsia="ar-SA"/>
        </w:rPr>
        <w:t>начальника ОДН ОУУП и ПДН ОМВД России по Великоустюгскому району, заместителя председателя комиссии.</w:t>
      </w:r>
    </w:p>
    <w:p w:rsidR="005E1DCE" w:rsidRPr="00B14134" w:rsidRDefault="008D14BE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B14134">
        <w:rPr>
          <w:sz w:val="28"/>
          <w:szCs w:val="28"/>
        </w:rPr>
        <w:t>1.2. Включить в состав экспертной комиссии</w:t>
      </w:r>
      <w:r w:rsidRPr="00B14134">
        <w:rPr>
          <w:kern w:val="2"/>
          <w:sz w:val="28"/>
          <w:szCs w:val="28"/>
          <w:lang w:eastAsia="ar-SA"/>
        </w:rPr>
        <w:t xml:space="preserve"> Великоустюгского муниципального округа Вологодской области:</w:t>
      </w:r>
    </w:p>
    <w:p w:rsidR="00B14134" w:rsidRPr="00B14134" w:rsidRDefault="00B14134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B14134">
        <w:rPr>
          <w:kern w:val="2"/>
          <w:sz w:val="28"/>
          <w:szCs w:val="28"/>
          <w:lang w:eastAsia="ar-SA"/>
        </w:rPr>
        <w:t>Попову И.Г.</w:t>
      </w:r>
      <w:r w:rsidRPr="00B14134">
        <w:rPr>
          <w:sz w:val="28"/>
          <w:szCs w:val="28"/>
        </w:rPr>
        <w:t xml:space="preserve"> – </w:t>
      </w:r>
      <w:r w:rsidRPr="00B14134">
        <w:rPr>
          <w:kern w:val="2"/>
          <w:sz w:val="28"/>
          <w:szCs w:val="28"/>
          <w:lang w:eastAsia="ar-SA"/>
        </w:rPr>
        <w:t>начальника ОДН ОУУП и ПДН ОМВД Р</w:t>
      </w:r>
      <w:r w:rsidR="005C301B">
        <w:rPr>
          <w:kern w:val="2"/>
          <w:sz w:val="28"/>
          <w:szCs w:val="28"/>
          <w:lang w:eastAsia="ar-SA"/>
        </w:rPr>
        <w:t>оссии «Великоустюгский»</w:t>
      </w:r>
      <w:r w:rsidRPr="00B14134">
        <w:rPr>
          <w:kern w:val="2"/>
          <w:sz w:val="28"/>
          <w:szCs w:val="28"/>
          <w:lang w:eastAsia="ar-SA"/>
        </w:rPr>
        <w:t>, заместителя председателя комиссии.</w:t>
      </w:r>
    </w:p>
    <w:p w:rsidR="005E1DCE" w:rsidRPr="00B14134" w:rsidRDefault="00B14134">
      <w:pPr>
        <w:ind w:firstLine="709"/>
        <w:jc w:val="both"/>
        <w:rPr>
          <w:kern w:val="2"/>
          <w:sz w:val="28"/>
          <w:szCs w:val="28"/>
          <w:lang w:eastAsia="ar-SA"/>
        </w:rPr>
      </w:pPr>
      <w:proofErr w:type="spellStart"/>
      <w:r w:rsidRPr="00B14134">
        <w:rPr>
          <w:kern w:val="2"/>
          <w:sz w:val="28"/>
          <w:szCs w:val="28"/>
          <w:lang w:eastAsia="ar-SA"/>
        </w:rPr>
        <w:t>Шубницыну</w:t>
      </w:r>
      <w:proofErr w:type="spellEnd"/>
      <w:r w:rsidRPr="00B14134">
        <w:rPr>
          <w:kern w:val="2"/>
          <w:sz w:val="28"/>
          <w:szCs w:val="28"/>
          <w:lang w:eastAsia="ar-SA"/>
        </w:rPr>
        <w:t xml:space="preserve"> Е.В.</w:t>
      </w:r>
      <w:r w:rsidR="008D14BE" w:rsidRPr="00B14134">
        <w:rPr>
          <w:kern w:val="2"/>
          <w:sz w:val="28"/>
          <w:szCs w:val="28"/>
          <w:lang w:eastAsia="ar-SA"/>
        </w:rPr>
        <w:t xml:space="preserve"> – главного специалиста правового управления администрации Великоустюгского муниципально</w:t>
      </w:r>
      <w:r w:rsidRPr="00B14134">
        <w:rPr>
          <w:kern w:val="2"/>
          <w:sz w:val="28"/>
          <w:szCs w:val="28"/>
          <w:lang w:eastAsia="ar-SA"/>
        </w:rPr>
        <w:t>го округа Вологодской области</w:t>
      </w:r>
      <w:r w:rsidR="008D14BE" w:rsidRPr="00B14134">
        <w:rPr>
          <w:kern w:val="2"/>
          <w:sz w:val="28"/>
          <w:szCs w:val="28"/>
          <w:lang w:eastAsia="ar-SA"/>
        </w:rPr>
        <w:t xml:space="preserve">. </w:t>
      </w:r>
    </w:p>
    <w:p w:rsidR="005E1DCE" w:rsidRDefault="008D14BE" w:rsidP="00B14134">
      <w:pPr>
        <w:ind w:firstLine="709"/>
        <w:jc w:val="both"/>
        <w:rPr>
          <w:sz w:val="28"/>
          <w:szCs w:val="28"/>
        </w:rPr>
      </w:pPr>
      <w:r w:rsidRPr="00B14134">
        <w:rPr>
          <w:kern w:val="2"/>
          <w:sz w:val="28"/>
          <w:szCs w:val="28"/>
          <w:lang w:eastAsia="ar-SA"/>
        </w:rPr>
        <w:t>2. Настоящее решение вступает в силу после официального опубликования.</w:t>
      </w:r>
      <w:bookmarkStart w:id="0" w:name="_GoBack"/>
      <w:bookmarkEnd w:id="0"/>
    </w:p>
    <w:tbl>
      <w:tblPr>
        <w:tblW w:w="9747" w:type="dxa"/>
        <w:tblLook w:val="04A0"/>
      </w:tblPr>
      <w:tblGrid>
        <w:gridCol w:w="4218"/>
        <w:gridCol w:w="5529"/>
      </w:tblGrid>
      <w:tr w:rsidR="005E1DCE">
        <w:trPr>
          <w:trHeight w:val="360"/>
        </w:trPr>
        <w:tc>
          <w:tcPr>
            <w:tcW w:w="4218" w:type="dxa"/>
            <w:shd w:val="clear" w:color="auto" w:fill="auto"/>
          </w:tcPr>
          <w:p w:rsidR="005E1DCE" w:rsidRDefault="008D14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Председатель </w:t>
            </w:r>
          </w:p>
          <w:p w:rsidR="005E1DCE" w:rsidRDefault="008D14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Великоустюгской Думы</w:t>
            </w:r>
          </w:p>
          <w:p w:rsidR="005E1DCE" w:rsidRDefault="005E1DCE">
            <w:pPr>
              <w:rPr>
                <w:sz w:val="28"/>
                <w:szCs w:val="28"/>
              </w:rPr>
            </w:pPr>
          </w:p>
          <w:p w:rsidR="005E1DCE" w:rsidRDefault="008D14B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>
              <w:rPr>
                <w:b/>
                <w:sz w:val="28"/>
                <w:szCs w:val="28"/>
              </w:rPr>
              <w:t>С.А. Капустин</w:t>
            </w:r>
          </w:p>
        </w:tc>
        <w:tc>
          <w:tcPr>
            <w:tcW w:w="5528" w:type="dxa"/>
            <w:shd w:val="clear" w:color="auto" w:fill="auto"/>
          </w:tcPr>
          <w:p w:rsidR="005E1DCE" w:rsidRDefault="008D14BE">
            <w:pPr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Великоустюгского муниципального округа Вологодской области </w:t>
            </w:r>
          </w:p>
          <w:p w:rsidR="005E1DCE" w:rsidRDefault="005E1DCE">
            <w:pPr>
              <w:ind w:left="176"/>
              <w:rPr>
                <w:sz w:val="28"/>
                <w:szCs w:val="28"/>
              </w:rPr>
            </w:pPr>
          </w:p>
          <w:p w:rsidR="005E1DCE" w:rsidRDefault="008D14BE">
            <w:pPr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>
              <w:rPr>
                <w:b/>
                <w:sz w:val="28"/>
                <w:szCs w:val="28"/>
              </w:rPr>
              <w:t>А.В. Кузьмин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</w:tbl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792364" w:rsidRDefault="00792364">
      <w:pPr>
        <w:jc w:val="center"/>
        <w:rPr>
          <w:b/>
          <w:sz w:val="28"/>
          <w:szCs w:val="28"/>
        </w:rPr>
      </w:pPr>
    </w:p>
    <w:p w:rsidR="005E1DCE" w:rsidRDefault="005E1DCE">
      <w:pPr>
        <w:jc w:val="center"/>
        <w:rPr>
          <w:b/>
          <w:sz w:val="28"/>
          <w:szCs w:val="28"/>
        </w:rPr>
      </w:pPr>
    </w:p>
    <w:p w:rsidR="00B14134" w:rsidRDefault="00B14134">
      <w:pPr>
        <w:jc w:val="center"/>
        <w:rPr>
          <w:b/>
          <w:sz w:val="28"/>
          <w:szCs w:val="28"/>
        </w:rPr>
      </w:pPr>
    </w:p>
    <w:p w:rsidR="00B14134" w:rsidRDefault="00B14134">
      <w:pPr>
        <w:jc w:val="center"/>
        <w:rPr>
          <w:b/>
          <w:sz w:val="28"/>
          <w:szCs w:val="28"/>
        </w:rPr>
      </w:pPr>
    </w:p>
    <w:p w:rsidR="00B14134" w:rsidRDefault="00B14134">
      <w:pPr>
        <w:jc w:val="center"/>
        <w:rPr>
          <w:b/>
          <w:sz w:val="28"/>
          <w:szCs w:val="28"/>
        </w:rPr>
      </w:pPr>
    </w:p>
    <w:p w:rsidR="005E1DCE" w:rsidRDefault="008D14B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5E1DCE" w:rsidRDefault="008D14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Великоустюгской Думы </w:t>
      </w:r>
    </w:p>
    <w:p w:rsidR="005E1DCE" w:rsidRDefault="008D14BE">
      <w:pPr>
        <w:jc w:val="center"/>
        <w:rPr>
          <w:sz w:val="28"/>
          <w:szCs w:val="28"/>
        </w:rPr>
      </w:pPr>
      <w:r>
        <w:rPr>
          <w:sz w:val="28"/>
          <w:szCs w:val="28"/>
        </w:rPr>
        <w:t>Великоустюгского муниципального округа</w:t>
      </w:r>
    </w:p>
    <w:p w:rsidR="005E1DCE" w:rsidRDefault="008D14BE">
      <w:pPr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«</w:t>
      </w:r>
      <w:r>
        <w:rPr>
          <w:kern w:val="2"/>
          <w:sz w:val="28"/>
          <w:szCs w:val="28"/>
        </w:rPr>
        <w:t>О внесении изменений в состав экспертной комиссии</w:t>
      </w:r>
    </w:p>
    <w:p w:rsidR="005E1DCE" w:rsidRDefault="008D14BE">
      <w:pPr>
        <w:jc w:val="center"/>
        <w:rPr>
          <w:sz w:val="28"/>
          <w:szCs w:val="28"/>
        </w:rPr>
      </w:pPr>
      <w:r>
        <w:rPr>
          <w:kern w:val="2"/>
          <w:sz w:val="28"/>
          <w:szCs w:val="28"/>
        </w:rPr>
        <w:t>Великоустюгского муниципального округа Вологодской области»</w:t>
      </w:r>
    </w:p>
    <w:p w:rsidR="005E1DCE" w:rsidRDefault="005E1DCE">
      <w:pPr>
        <w:jc w:val="center"/>
        <w:rPr>
          <w:sz w:val="28"/>
          <w:szCs w:val="28"/>
        </w:rPr>
      </w:pPr>
    </w:p>
    <w:p w:rsidR="005E1DCE" w:rsidRDefault="008D14BE">
      <w:pPr>
        <w:jc w:val="both"/>
        <w:rPr>
          <w:kern w:val="2"/>
          <w:sz w:val="28"/>
          <w:szCs w:val="28"/>
          <w:lang w:eastAsia="ar-SA"/>
        </w:rPr>
      </w:pPr>
      <w:r>
        <w:rPr>
          <w:color w:val="000000"/>
          <w:spacing w:val="-4"/>
          <w:sz w:val="28"/>
          <w:szCs w:val="28"/>
        </w:rPr>
        <w:tab/>
        <w:t xml:space="preserve">Предлагаемым проектом решения вносятся изменения в состав экспертной </w:t>
      </w:r>
      <w:r>
        <w:rPr>
          <w:kern w:val="2"/>
          <w:sz w:val="28"/>
          <w:szCs w:val="28"/>
          <w:lang w:eastAsia="ar-SA"/>
        </w:rPr>
        <w:t>комиссии Великоустюгского муниципального округа Вологодской области, утвержденный решением Великоустюгской Думы Великоустюгского муниципального округа от 31.01.2023 № 6.</w:t>
      </w:r>
    </w:p>
    <w:p w:rsidR="00B14134" w:rsidRPr="00B14134" w:rsidRDefault="008D14BE" w:rsidP="00B14134">
      <w:pPr>
        <w:suppressAutoHyphens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Из состава комиссии исключается </w:t>
      </w:r>
      <w:proofErr w:type="spellStart"/>
      <w:r w:rsidR="00B14134" w:rsidRPr="00B14134">
        <w:rPr>
          <w:sz w:val="28"/>
          <w:szCs w:val="28"/>
        </w:rPr>
        <w:t>Слядников</w:t>
      </w:r>
      <w:r w:rsidR="00B14134">
        <w:rPr>
          <w:sz w:val="28"/>
          <w:szCs w:val="28"/>
        </w:rPr>
        <w:t>а</w:t>
      </w:r>
      <w:proofErr w:type="spellEnd"/>
      <w:r w:rsidR="00B14134" w:rsidRPr="00B14134">
        <w:rPr>
          <w:sz w:val="28"/>
          <w:szCs w:val="28"/>
        </w:rPr>
        <w:t xml:space="preserve"> Н.Ф. – </w:t>
      </w:r>
      <w:r w:rsidR="00B14134" w:rsidRPr="00B14134">
        <w:rPr>
          <w:kern w:val="2"/>
          <w:sz w:val="28"/>
          <w:szCs w:val="28"/>
          <w:lang w:eastAsia="ar-SA"/>
        </w:rPr>
        <w:t>начальник ОДН ОУУП и ПДН ОМВД России по Великоустюгскому району</w:t>
      </w:r>
      <w:r w:rsidR="00B14134">
        <w:rPr>
          <w:kern w:val="2"/>
          <w:sz w:val="28"/>
          <w:szCs w:val="28"/>
          <w:lang w:eastAsia="ar-SA"/>
        </w:rPr>
        <w:t>, заместитель</w:t>
      </w:r>
      <w:r w:rsidR="00B14134" w:rsidRPr="00B14134">
        <w:rPr>
          <w:kern w:val="2"/>
          <w:sz w:val="28"/>
          <w:szCs w:val="28"/>
          <w:lang w:eastAsia="ar-SA"/>
        </w:rPr>
        <w:t xml:space="preserve"> председателя комиссии.</w:t>
      </w:r>
    </w:p>
    <w:p w:rsidR="005E1DCE" w:rsidRDefault="008D14BE">
      <w:pPr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Включается в состав комиссии:</w:t>
      </w:r>
    </w:p>
    <w:p w:rsidR="00B14134" w:rsidRDefault="00B14134" w:rsidP="00B14134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Попова И.Г.  – </w:t>
      </w:r>
      <w:r w:rsidRPr="00B14134">
        <w:rPr>
          <w:kern w:val="2"/>
          <w:sz w:val="28"/>
          <w:szCs w:val="28"/>
          <w:lang w:eastAsia="ar-SA"/>
        </w:rPr>
        <w:t>начальник ОДН ОУУП и ПДН ОМВД России по Великоустюгскому району</w:t>
      </w:r>
      <w:r>
        <w:rPr>
          <w:kern w:val="2"/>
          <w:sz w:val="28"/>
          <w:szCs w:val="28"/>
          <w:lang w:eastAsia="ar-SA"/>
        </w:rPr>
        <w:t>, заместитель</w:t>
      </w:r>
      <w:r w:rsidRPr="00B14134">
        <w:rPr>
          <w:kern w:val="2"/>
          <w:sz w:val="28"/>
          <w:szCs w:val="28"/>
          <w:lang w:eastAsia="ar-SA"/>
        </w:rPr>
        <w:t xml:space="preserve"> председателя комиссии.</w:t>
      </w:r>
    </w:p>
    <w:p w:rsidR="005E1DCE" w:rsidRDefault="00B14134" w:rsidP="00792364">
      <w:pPr>
        <w:ind w:firstLine="709"/>
        <w:jc w:val="both"/>
        <w:rPr>
          <w:kern w:val="2"/>
          <w:sz w:val="28"/>
          <w:szCs w:val="28"/>
          <w:lang w:eastAsia="ar-SA"/>
        </w:rPr>
      </w:pPr>
      <w:proofErr w:type="spellStart"/>
      <w:r>
        <w:rPr>
          <w:kern w:val="2"/>
          <w:sz w:val="28"/>
          <w:szCs w:val="28"/>
          <w:lang w:eastAsia="ar-SA"/>
        </w:rPr>
        <w:t>Шубницына</w:t>
      </w:r>
      <w:proofErr w:type="spellEnd"/>
      <w:r>
        <w:rPr>
          <w:kern w:val="2"/>
          <w:sz w:val="28"/>
          <w:szCs w:val="28"/>
          <w:lang w:eastAsia="ar-SA"/>
        </w:rPr>
        <w:t xml:space="preserve"> Е.В. – </w:t>
      </w:r>
      <w:r w:rsidR="008D14BE">
        <w:rPr>
          <w:kern w:val="2"/>
          <w:sz w:val="28"/>
          <w:szCs w:val="28"/>
          <w:lang w:eastAsia="ar-SA"/>
        </w:rPr>
        <w:t>главный специалист правового управления администрации Великоу</w:t>
      </w:r>
      <w:r>
        <w:rPr>
          <w:kern w:val="2"/>
          <w:sz w:val="28"/>
          <w:szCs w:val="28"/>
          <w:lang w:eastAsia="ar-SA"/>
        </w:rPr>
        <w:t>стюгского муниципального округа.</w:t>
      </w:r>
    </w:p>
    <w:p w:rsidR="005E1DCE" w:rsidRDefault="008D14BE">
      <w:pPr>
        <w:jc w:val="both"/>
        <w:rPr>
          <w:rFonts w:eastAsia="NSimSun"/>
          <w:sz w:val="26"/>
          <w:szCs w:val="26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</w:r>
      <w:r>
        <w:rPr>
          <w:sz w:val="28"/>
          <w:szCs w:val="28"/>
        </w:rPr>
        <w:tab/>
      </w:r>
    </w:p>
    <w:p w:rsidR="005E1DCE" w:rsidRDefault="005E1DCE">
      <w:pPr>
        <w:jc w:val="both"/>
        <w:rPr>
          <w:rFonts w:eastAsia="NSimSun"/>
          <w:sz w:val="26"/>
          <w:szCs w:val="26"/>
          <w:lang w:eastAsia="zh-CN"/>
        </w:rPr>
      </w:pPr>
    </w:p>
    <w:p w:rsidR="005E1DCE" w:rsidRDefault="005E1DCE">
      <w:pPr>
        <w:jc w:val="both"/>
        <w:rPr>
          <w:color w:val="000000"/>
          <w:spacing w:val="-4"/>
          <w:sz w:val="26"/>
          <w:szCs w:val="26"/>
        </w:rPr>
      </w:pPr>
    </w:p>
    <w:p w:rsidR="005E1DCE" w:rsidRDefault="005E1DCE">
      <w:pPr>
        <w:jc w:val="both"/>
        <w:rPr>
          <w:color w:val="000000"/>
          <w:spacing w:val="-4"/>
          <w:sz w:val="28"/>
          <w:szCs w:val="28"/>
        </w:rPr>
      </w:pPr>
    </w:p>
    <w:p w:rsidR="005E1DCE" w:rsidRDefault="005E1DCE">
      <w:pPr>
        <w:jc w:val="both"/>
        <w:rPr>
          <w:color w:val="000000"/>
          <w:spacing w:val="-4"/>
          <w:sz w:val="28"/>
          <w:szCs w:val="28"/>
        </w:rPr>
      </w:pPr>
    </w:p>
    <w:p w:rsidR="005E1DCE" w:rsidRDefault="005E1DCE">
      <w:pPr>
        <w:jc w:val="both"/>
        <w:rPr>
          <w:color w:val="000000"/>
          <w:spacing w:val="-4"/>
          <w:sz w:val="28"/>
          <w:szCs w:val="28"/>
        </w:rPr>
      </w:pPr>
    </w:p>
    <w:p w:rsidR="005E1DCE" w:rsidRDefault="005E1DCE">
      <w:pPr>
        <w:jc w:val="both"/>
        <w:rPr>
          <w:color w:val="000000"/>
          <w:spacing w:val="-4"/>
          <w:sz w:val="28"/>
          <w:szCs w:val="28"/>
        </w:rPr>
      </w:pPr>
    </w:p>
    <w:p w:rsidR="005E1DCE" w:rsidRDefault="005E1DCE">
      <w:pPr>
        <w:jc w:val="both"/>
        <w:rPr>
          <w:color w:val="000000"/>
          <w:spacing w:val="-4"/>
          <w:sz w:val="28"/>
          <w:szCs w:val="28"/>
        </w:rPr>
      </w:pPr>
    </w:p>
    <w:p w:rsidR="005E1DCE" w:rsidRDefault="005E1DCE">
      <w:pPr>
        <w:jc w:val="both"/>
        <w:rPr>
          <w:color w:val="000000"/>
          <w:spacing w:val="-4"/>
          <w:sz w:val="28"/>
          <w:szCs w:val="28"/>
        </w:rPr>
      </w:pPr>
    </w:p>
    <w:p w:rsidR="005E1DCE" w:rsidRDefault="005E1DCE">
      <w:pPr>
        <w:jc w:val="both"/>
        <w:rPr>
          <w:color w:val="000000"/>
          <w:spacing w:val="-4"/>
          <w:sz w:val="28"/>
          <w:szCs w:val="28"/>
        </w:rPr>
      </w:pPr>
    </w:p>
    <w:p w:rsidR="005E1DCE" w:rsidRDefault="005E1DCE">
      <w:pPr>
        <w:jc w:val="both"/>
        <w:rPr>
          <w:color w:val="000000"/>
          <w:spacing w:val="-4"/>
          <w:sz w:val="28"/>
          <w:szCs w:val="28"/>
        </w:rPr>
      </w:pPr>
    </w:p>
    <w:p w:rsidR="005E1DCE" w:rsidRDefault="005E1DCE">
      <w:pPr>
        <w:jc w:val="both"/>
        <w:rPr>
          <w:color w:val="000000"/>
          <w:spacing w:val="-4"/>
          <w:sz w:val="28"/>
          <w:szCs w:val="28"/>
        </w:rPr>
      </w:pPr>
    </w:p>
    <w:p w:rsidR="005E1DCE" w:rsidRDefault="005E1DCE">
      <w:pPr>
        <w:jc w:val="both"/>
        <w:rPr>
          <w:color w:val="000000"/>
          <w:spacing w:val="-4"/>
          <w:sz w:val="28"/>
          <w:szCs w:val="28"/>
        </w:rPr>
      </w:pPr>
    </w:p>
    <w:p w:rsidR="005E1DCE" w:rsidRDefault="005E1DCE">
      <w:pPr>
        <w:jc w:val="both"/>
        <w:rPr>
          <w:color w:val="000000"/>
          <w:spacing w:val="-4"/>
          <w:sz w:val="28"/>
          <w:szCs w:val="28"/>
        </w:rPr>
      </w:pPr>
    </w:p>
    <w:p w:rsidR="005E1DCE" w:rsidRDefault="005E1DCE">
      <w:pPr>
        <w:jc w:val="both"/>
        <w:rPr>
          <w:color w:val="000000"/>
          <w:spacing w:val="-4"/>
          <w:sz w:val="28"/>
          <w:szCs w:val="28"/>
        </w:rPr>
      </w:pPr>
    </w:p>
    <w:p w:rsidR="005E1DCE" w:rsidRDefault="005E1DCE">
      <w:pPr>
        <w:jc w:val="both"/>
        <w:rPr>
          <w:color w:val="000000"/>
          <w:spacing w:val="-4"/>
          <w:sz w:val="28"/>
          <w:szCs w:val="28"/>
        </w:rPr>
      </w:pPr>
    </w:p>
    <w:p w:rsidR="005E1DCE" w:rsidRDefault="005E1DCE">
      <w:pPr>
        <w:jc w:val="both"/>
        <w:rPr>
          <w:color w:val="000000"/>
          <w:spacing w:val="-4"/>
          <w:sz w:val="28"/>
          <w:szCs w:val="28"/>
        </w:rPr>
      </w:pPr>
    </w:p>
    <w:p w:rsidR="005E1DCE" w:rsidRDefault="005E1DCE">
      <w:pPr>
        <w:jc w:val="both"/>
      </w:pPr>
    </w:p>
    <w:sectPr w:rsidR="005E1DCE" w:rsidSect="005E1DCE">
      <w:headerReference w:type="default" r:id="rId8"/>
      <w:pgSz w:w="11906" w:h="16838"/>
      <w:pgMar w:top="1134" w:right="851" w:bottom="1135" w:left="158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166" w:rsidRDefault="00FB3166" w:rsidP="005E1DCE">
      <w:r>
        <w:separator/>
      </w:r>
    </w:p>
  </w:endnote>
  <w:endnote w:type="continuationSeparator" w:id="0">
    <w:p w:rsidR="00FB3166" w:rsidRDefault="00FB3166" w:rsidP="005E1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166" w:rsidRDefault="00FB3166" w:rsidP="005E1DCE">
      <w:r>
        <w:separator/>
      </w:r>
    </w:p>
  </w:footnote>
  <w:footnote w:type="continuationSeparator" w:id="0">
    <w:p w:rsidR="00FB3166" w:rsidRDefault="00FB3166" w:rsidP="005E1D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2103132"/>
      <w:docPartObj>
        <w:docPartGallery w:val="Page Numbers (Top of Page)"/>
        <w:docPartUnique/>
      </w:docPartObj>
    </w:sdtPr>
    <w:sdtContent>
      <w:p w:rsidR="005E1DCE" w:rsidRDefault="004D340C">
        <w:pPr>
          <w:pStyle w:val="Header"/>
          <w:jc w:val="center"/>
        </w:pPr>
        <w:r>
          <w:fldChar w:fldCharType="begin"/>
        </w:r>
        <w:r w:rsidR="008D14BE">
          <w:instrText>PAGE</w:instrText>
        </w:r>
        <w:r>
          <w:fldChar w:fldCharType="separate"/>
        </w:r>
        <w:r w:rsidR="005C301B">
          <w:rPr>
            <w:noProof/>
          </w:rPr>
          <w:t>2</w:t>
        </w:r>
        <w:r>
          <w:fldChar w:fldCharType="end"/>
        </w:r>
      </w:p>
    </w:sdtContent>
  </w:sdt>
  <w:p w:rsidR="005E1DCE" w:rsidRDefault="005E1DC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DCE"/>
    <w:rsid w:val="004D340C"/>
    <w:rsid w:val="005C301B"/>
    <w:rsid w:val="005E1DCE"/>
    <w:rsid w:val="00792364"/>
    <w:rsid w:val="008D14BE"/>
    <w:rsid w:val="00A04BB7"/>
    <w:rsid w:val="00B14134"/>
    <w:rsid w:val="00CE681A"/>
    <w:rsid w:val="00FB3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customStyle="1" w:styleId="Heading2">
    <w:name w:val="Heading 2"/>
    <w:basedOn w:val="a"/>
    <w:next w:val="a"/>
    <w:link w:val="2"/>
    <w:semiHidden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character" w:customStyle="1" w:styleId="1">
    <w:name w:val="Заголовок 1 Знак"/>
    <w:basedOn w:val="a0"/>
    <w:link w:val="Heading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">
    <w:name w:val="Заголовок 2 Знак"/>
    <w:basedOn w:val="a0"/>
    <w:link w:val="20"/>
    <w:semiHidden/>
    <w:qFormat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qFormat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qFormat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аголовок"/>
    <w:basedOn w:val="a"/>
    <w:next w:val="a9"/>
    <w:qFormat/>
    <w:rsid w:val="005E1DCE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9">
    <w:name w:val="Body Text"/>
    <w:basedOn w:val="a"/>
    <w:unhideWhenUsed/>
    <w:rsid w:val="00486B0F"/>
    <w:pPr>
      <w:jc w:val="both"/>
    </w:pPr>
  </w:style>
  <w:style w:type="paragraph" w:styleId="aa">
    <w:name w:val="List"/>
    <w:basedOn w:val="a9"/>
    <w:rsid w:val="005E1DCE"/>
    <w:rPr>
      <w:rFonts w:cs="Arial Unicode MS"/>
    </w:rPr>
  </w:style>
  <w:style w:type="paragraph" w:customStyle="1" w:styleId="Caption">
    <w:name w:val="Caption"/>
    <w:basedOn w:val="a"/>
    <w:qFormat/>
    <w:rsid w:val="005E1DCE"/>
    <w:pPr>
      <w:suppressLineNumbers/>
      <w:spacing w:before="120" w:after="120"/>
    </w:pPr>
    <w:rPr>
      <w:rFonts w:cs="Arial Unicode MS"/>
      <w:i/>
      <w:iCs/>
    </w:rPr>
  </w:style>
  <w:style w:type="paragraph" w:styleId="ab">
    <w:name w:val="index heading"/>
    <w:basedOn w:val="a"/>
    <w:qFormat/>
    <w:rsid w:val="005E1DCE"/>
    <w:pPr>
      <w:suppressLineNumbers/>
    </w:pPr>
    <w:rPr>
      <w:rFonts w:cs="Arial Unicode MS"/>
    </w:rPr>
  </w:style>
  <w:style w:type="paragraph" w:customStyle="1" w:styleId="ac">
    <w:name w:val="Верхний и нижний колонтитулы"/>
    <w:basedOn w:val="a"/>
    <w:qFormat/>
    <w:rsid w:val="005E1DCE"/>
  </w:style>
  <w:style w:type="paragraph" w:customStyle="1" w:styleId="Header">
    <w:name w:val="Header"/>
    <w:basedOn w:val="a"/>
    <w:uiPriority w:val="99"/>
    <w:unhideWhenUsed/>
    <w:rsid w:val="00486B0F"/>
    <w:pPr>
      <w:tabs>
        <w:tab w:val="center" w:pos="4677"/>
        <w:tab w:val="right" w:pos="9355"/>
      </w:tabs>
    </w:pPr>
  </w:style>
  <w:style w:type="paragraph" w:styleId="ad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e">
    <w:name w:val="Body Text Indent"/>
    <w:basedOn w:val="a"/>
    <w:unhideWhenUsed/>
    <w:rsid w:val="00486B0F"/>
    <w:pPr>
      <w:ind w:firstLine="720"/>
      <w:jc w:val="both"/>
    </w:pPr>
    <w:rPr>
      <w:sz w:val="28"/>
    </w:rPr>
  </w:style>
  <w:style w:type="paragraph" w:styleId="af">
    <w:name w:val="Balloon Text"/>
    <w:basedOn w:val="a"/>
    <w:uiPriority w:val="99"/>
    <w:semiHidden/>
    <w:unhideWhenUsed/>
    <w:qFormat/>
    <w:rsid w:val="00486B0F"/>
    <w:rPr>
      <w:rFonts w:ascii="Tahoma" w:hAnsi="Tahoma" w:cs="Tahoma"/>
      <w:sz w:val="16"/>
      <w:szCs w:val="16"/>
    </w:rPr>
  </w:style>
  <w:style w:type="paragraph" w:customStyle="1" w:styleId="Footer">
    <w:name w:val="Footer"/>
    <w:basedOn w:val="a"/>
    <w:uiPriority w:val="99"/>
    <w:unhideWhenUsed/>
    <w:rsid w:val="00A66CA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7864F8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qFormat/>
    <w:rsid w:val="007864F8"/>
    <w:pPr>
      <w:widowControl w:val="0"/>
    </w:pPr>
    <w:rPr>
      <w:rFonts w:ascii="Arial" w:eastAsia="Times New Roman" w:hAnsi="Arial" w:cs="Arial"/>
      <w:b/>
      <w:bCs/>
      <w:szCs w:val="20"/>
      <w:lang w:eastAsia="ru-RU"/>
    </w:rPr>
  </w:style>
  <w:style w:type="paragraph" w:customStyle="1" w:styleId="10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0"/>
    <w:uiPriority w:val="99"/>
    <w:semiHidden/>
    <w:unhideWhenUsed/>
    <w:qFormat/>
    <w:rsid w:val="00D41C92"/>
    <w:pPr>
      <w:spacing w:after="120" w:line="480" w:lineRule="auto"/>
      <w:ind w:left="283"/>
    </w:pPr>
  </w:style>
  <w:style w:type="paragraph" w:customStyle="1" w:styleId="Standard">
    <w:name w:val="Standard"/>
    <w:qFormat/>
    <w:rsid w:val="003A4773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f0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1">
    <w:name w:val="No Spacing"/>
    <w:uiPriority w:val="1"/>
    <w:qFormat/>
    <w:rsid w:val="00CB1F12"/>
    <w:rPr>
      <w:sz w:val="24"/>
    </w:rPr>
  </w:style>
  <w:style w:type="table" w:styleId="af2">
    <w:name w:val="Table Grid"/>
    <w:basedOn w:val="a1"/>
    <w:uiPriority w:val="59"/>
    <w:rsid w:val="00AC4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40522-4C04-470E-B20B-357F0D11B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KDN3</cp:lastModifiedBy>
  <cp:revision>92</cp:revision>
  <cp:lastPrinted>2024-01-18T06:44:00Z</cp:lastPrinted>
  <dcterms:created xsi:type="dcterms:W3CDTF">2020-02-14T05:10:00Z</dcterms:created>
  <dcterms:modified xsi:type="dcterms:W3CDTF">2024-01-18T06:44:00Z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