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F8" w:rsidRDefault="00C7738E" w:rsidP="005E18F8">
      <w:pPr>
        <w:pStyle w:val="aff1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>
            <wp:extent cx="501015" cy="604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8F8" w:rsidRPr="005E18F8" w:rsidRDefault="005E18F8" w:rsidP="005E18F8"/>
    <w:p w:rsidR="005E18F8" w:rsidRPr="000D228F" w:rsidRDefault="005E18F8" w:rsidP="005E18F8">
      <w:pPr>
        <w:jc w:val="center"/>
        <w:rPr>
          <w:b/>
          <w:sz w:val="26"/>
          <w:szCs w:val="26"/>
        </w:rPr>
      </w:pPr>
      <w:r w:rsidRPr="000D228F">
        <w:rPr>
          <w:b/>
          <w:sz w:val="26"/>
          <w:szCs w:val="26"/>
        </w:rPr>
        <w:t>КОНТРОЛЬНО-СЧЕТНАЯ ПАЛАТА</w:t>
      </w:r>
    </w:p>
    <w:p w:rsidR="005E18F8" w:rsidRPr="005E18F8" w:rsidRDefault="005E18F8" w:rsidP="005E18F8">
      <w:pPr>
        <w:jc w:val="center"/>
        <w:rPr>
          <w:b/>
          <w:sz w:val="26"/>
          <w:szCs w:val="26"/>
        </w:rPr>
      </w:pPr>
      <w:r w:rsidRPr="005E18F8">
        <w:rPr>
          <w:b/>
          <w:sz w:val="26"/>
          <w:szCs w:val="26"/>
        </w:rPr>
        <w:t>ВЕЛИКОУСТЮГСКОГО МУНИЦИПАЛЬНОГО ОКРУГА</w:t>
      </w:r>
    </w:p>
    <w:p w:rsidR="005E18F8" w:rsidRPr="001A6F3A" w:rsidRDefault="005E18F8" w:rsidP="005E18F8">
      <w:pPr>
        <w:jc w:val="center"/>
        <w:rPr>
          <w:b/>
          <w:sz w:val="26"/>
          <w:szCs w:val="26"/>
        </w:rPr>
      </w:pPr>
      <w:r w:rsidRPr="005E18F8">
        <w:rPr>
          <w:b/>
          <w:sz w:val="26"/>
          <w:szCs w:val="26"/>
        </w:rPr>
        <w:t>ВОЛОГОДСКОЙ ОБЛАСТИ</w:t>
      </w:r>
    </w:p>
    <w:p w:rsidR="005E18F8" w:rsidRDefault="005E18F8" w:rsidP="005E18F8">
      <w:pPr>
        <w:jc w:val="center"/>
      </w:pPr>
    </w:p>
    <w:p w:rsidR="005E18F8" w:rsidRDefault="005E18F8" w:rsidP="005E18F8">
      <w:pPr>
        <w:jc w:val="center"/>
      </w:pPr>
    </w:p>
    <w:p w:rsidR="005E18F8" w:rsidRPr="005E18F8" w:rsidRDefault="005E18F8" w:rsidP="005E18F8">
      <w:pPr>
        <w:jc w:val="center"/>
        <w:rPr>
          <w:b/>
          <w:sz w:val="26"/>
          <w:szCs w:val="26"/>
        </w:rPr>
      </w:pPr>
      <w:r w:rsidRPr="005E18F8">
        <w:rPr>
          <w:b/>
          <w:sz w:val="26"/>
          <w:szCs w:val="26"/>
        </w:rPr>
        <w:t>РАСПОРЯЖЕНИЕ</w:t>
      </w:r>
    </w:p>
    <w:p w:rsidR="005E18F8" w:rsidRDefault="005E18F8" w:rsidP="005E18F8">
      <w:pPr>
        <w:jc w:val="center"/>
      </w:pPr>
    </w:p>
    <w:p w:rsidR="005E18F8" w:rsidRPr="001A6F3A" w:rsidRDefault="005E18F8" w:rsidP="005E18F8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от         09</w:t>
      </w:r>
      <w:r w:rsidRPr="001A6F3A">
        <w:rPr>
          <w:sz w:val="26"/>
          <w:szCs w:val="26"/>
        </w:rPr>
        <w:t>.0</w:t>
      </w:r>
      <w:r>
        <w:rPr>
          <w:sz w:val="26"/>
          <w:szCs w:val="26"/>
        </w:rPr>
        <w:t>1.</w:t>
      </w:r>
      <w:r w:rsidR="00590597">
        <w:rPr>
          <w:sz w:val="26"/>
          <w:szCs w:val="26"/>
        </w:rPr>
        <w:t xml:space="preserve">2023               </w:t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  <w:t>№ 2/</w:t>
      </w:r>
      <w:r w:rsidR="00BA41DE">
        <w:rPr>
          <w:sz w:val="26"/>
          <w:szCs w:val="26"/>
        </w:rPr>
        <w:t>1</w:t>
      </w:r>
      <w:r w:rsidR="000919D7">
        <w:rPr>
          <w:sz w:val="26"/>
          <w:szCs w:val="26"/>
        </w:rPr>
        <w:t>8</w:t>
      </w:r>
      <w:r w:rsidRPr="001A6F3A">
        <w:rPr>
          <w:sz w:val="26"/>
          <w:szCs w:val="26"/>
        </w:rPr>
        <w:t xml:space="preserve">-р   </w:t>
      </w:r>
    </w:p>
    <w:p w:rsidR="005E18F8" w:rsidRDefault="005E18F8" w:rsidP="005E18F8">
      <w:pPr>
        <w:ind w:firstLine="12"/>
        <w:jc w:val="center"/>
        <w:rPr>
          <w:sz w:val="16"/>
          <w:szCs w:val="16"/>
        </w:rPr>
      </w:pPr>
      <w:r w:rsidRPr="001A6F3A">
        <w:rPr>
          <w:sz w:val="16"/>
          <w:szCs w:val="16"/>
        </w:rPr>
        <w:t>г. Великий Устюг</w:t>
      </w:r>
    </w:p>
    <w:p w:rsidR="003450FF" w:rsidRPr="003450FF" w:rsidRDefault="003450FF" w:rsidP="005E18F8">
      <w:pPr>
        <w:ind w:firstLine="12"/>
        <w:jc w:val="center"/>
        <w:rPr>
          <w:sz w:val="28"/>
          <w:szCs w:val="28"/>
        </w:rPr>
      </w:pPr>
    </w:p>
    <w:p w:rsidR="005E18F8" w:rsidRPr="006B54A6" w:rsidRDefault="00D33543" w:rsidP="00D33543">
      <w:pPr>
        <w:ind w:firstLine="12"/>
        <w:jc w:val="center"/>
        <w:rPr>
          <w:b/>
          <w:sz w:val="28"/>
          <w:szCs w:val="28"/>
        </w:rPr>
      </w:pPr>
      <w:r w:rsidRPr="006B54A6">
        <w:rPr>
          <w:b/>
          <w:sz w:val="28"/>
          <w:szCs w:val="28"/>
        </w:rPr>
        <w:t>О реализации Федерального закона от 21 ноября 2011 года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</w:t>
      </w:r>
    </w:p>
    <w:p w:rsidR="00D33543" w:rsidRPr="00577941" w:rsidRDefault="00D33543" w:rsidP="003450FF">
      <w:pPr>
        <w:ind w:firstLine="12"/>
        <w:jc w:val="both"/>
        <w:rPr>
          <w:sz w:val="27"/>
          <w:szCs w:val="27"/>
        </w:rPr>
      </w:pPr>
    </w:p>
    <w:p w:rsidR="00D33543" w:rsidRPr="00577941" w:rsidRDefault="00D33543" w:rsidP="003450FF">
      <w:pPr>
        <w:ind w:firstLine="708"/>
        <w:jc w:val="both"/>
        <w:rPr>
          <w:sz w:val="28"/>
          <w:szCs w:val="28"/>
        </w:rPr>
      </w:pPr>
      <w:r w:rsidRPr="00577941">
        <w:rPr>
          <w:sz w:val="28"/>
          <w:szCs w:val="28"/>
        </w:rPr>
        <w:t>В соответствии с Федеральным законом от 25.12.2008 № 273-ФЗ «О противодействии коррупции», Федеральным законом от 2 марта 2007 года № 25-ФЗ «О муниципальной службе в Российской Федерации»</w:t>
      </w:r>
      <w:r w:rsidR="00086E7B" w:rsidRPr="00577941">
        <w:rPr>
          <w:sz w:val="28"/>
          <w:szCs w:val="28"/>
        </w:rPr>
        <w:t>:</w:t>
      </w:r>
      <w:r w:rsidRPr="00577941">
        <w:rPr>
          <w:sz w:val="28"/>
          <w:szCs w:val="28"/>
        </w:rPr>
        <w:t xml:space="preserve"> </w:t>
      </w:r>
    </w:p>
    <w:p w:rsidR="00D33543" w:rsidRPr="006B54A6" w:rsidRDefault="00D33543" w:rsidP="00D33543">
      <w:pPr>
        <w:jc w:val="both"/>
        <w:rPr>
          <w:sz w:val="8"/>
          <w:szCs w:val="8"/>
        </w:rPr>
      </w:pPr>
    </w:p>
    <w:p w:rsidR="00D33543" w:rsidRPr="00577941" w:rsidRDefault="00D33543" w:rsidP="003450FF">
      <w:pPr>
        <w:ind w:firstLine="708"/>
        <w:jc w:val="both"/>
        <w:rPr>
          <w:sz w:val="28"/>
          <w:szCs w:val="28"/>
        </w:rPr>
      </w:pPr>
      <w:r w:rsidRPr="00577941">
        <w:rPr>
          <w:sz w:val="28"/>
          <w:szCs w:val="28"/>
        </w:rPr>
        <w:t xml:space="preserve">1. Утвердить Порядок увольнения лиц, замещающих должности муниципальной службы в </w:t>
      </w:r>
      <w:r w:rsidR="003450FF" w:rsidRPr="00577941">
        <w:rPr>
          <w:sz w:val="28"/>
          <w:szCs w:val="28"/>
        </w:rPr>
        <w:t>К</w:t>
      </w:r>
      <w:r w:rsidRPr="00577941">
        <w:rPr>
          <w:sz w:val="28"/>
          <w:szCs w:val="28"/>
        </w:rPr>
        <w:t>онтрольно-счетной палате Великоустюгского муниципального округа, в связи с утратой доверия (приложение 1).</w:t>
      </w:r>
    </w:p>
    <w:p w:rsidR="00D33543" w:rsidRPr="00577941" w:rsidRDefault="00D33543" w:rsidP="003450FF">
      <w:pPr>
        <w:ind w:firstLine="708"/>
        <w:jc w:val="both"/>
        <w:rPr>
          <w:sz w:val="28"/>
          <w:szCs w:val="28"/>
        </w:rPr>
      </w:pPr>
      <w:r w:rsidRPr="00577941">
        <w:rPr>
          <w:sz w:val="28"/>
          <w:szCs w:val="28"/>
        </w:rPr>
        <w:t>2. Утвердить Положение о проверке соблюдения гражданином, замещавшим должность муниципальной службы, запрета на замещение на условиях трудового договора должности 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гражданско-правого договора с таким гражданином (приложение 2).</w:t>
      </w:r>
    </w:p>
    <w:p w:rsidR="00D33543" w:rsidRPr="00577941" w:rsidRDefault="00D33543" w:rsidP="003450FF">
      <w:pPr>
        <w:ind w:firstLine="708"/>
        <w:jc w:val="both"/>
        <w:rPr>
          <w:sz w:val="28"/>
          <w:szCs w:val="28"/>
        </w:rPr>
      </w:pPr>
      <w:r w:rsidRPr="00577941">
        <w:rPr>
          <w:sz w:val="28"/>
          <w:szCs w:val="28"/>
        </w:rPr>
        <w:t>3. Настоящее распоряжение вступает в силу с</w:t>
      </w:r>
      <w:r w:rsidR="006B54A6">
        <w:rPr>
          <w:sz w:val="28"/>
          <w:szCs w:val="28"/>
        </w:rPr>
        <w:t xml:space="preserve">о дня </w:t>
      </w:r>
      <w:r w:rsidRPr="00577941">
        <w:rPr>
          <w:sz w:val="28"/>
          <w:szCs w:val="28"/>
        </w:rPr>
        <w:t>подписания</w:t>
      </w:r>
      <w:r w:rsidR="006B54A6">
        <w:rPr>
          <w:sz w:val="28"/>
          <w:szCs w:val="28"/>
        </w:rPr>
        <w:t>.</w:t>
      </w:r>
    </w:p>
    <w:p w:rsidR="00D33543" w:rsidRPr="00577941" w:rsidRDefault="00D33543" w:rsidP="00577941">
      <w:pPr>
        <w:ind w:firstLine="709"/>
        <w:jc w:val="both"/>
        <w:rPr>
          <w:sz w:val="28"/>
          <w:szCs w:val="28"/>
        </w:rPr>
      </w:pPr>
      <w:r w:rsidRPr="00577941">
        <w:rPr>
          <w:sz w:val="28"/>
          <w:szCs w:val="28"/>
        </w:rPr>
        <w:t>4. Контроль за исполнением настоящего распоряжения оставляю за собой.</w:t>
      </w:r>
    </w:p>
    <w:p w:rsidR="00D33543" w:rsidRPr="00577941" w:rsidRDefault="00D33543" w:rsidP="00D33543">
      <w:pPr>
        <w:jc w:val="both"/>
        <w:rPr>
          <w:sz w:val="28"/>
          <w:szCs w:val="28"/>
        </w:rPr>
      </w:pPr>
    </w:p>
    <w:p w:rsidR="00577941" w:rsidRPr="00577941" w:rsidRDefault="009A16F9" w:rsidP="00C63125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577941">
        <w:rPr>
          <w:b/>
          <w:sz w:val="28"/>
          <w:szCs w:val="28"/>
        </w:rPr>
        <w:t>П</w:t>
      </w:r>
      <w:r w:rsidR="001715B4" w:rsidRPr="00577941">
        <w:rPr>
          <w:b/>
          <w:sz w:val="28"/>
          <w:szCs w:val="28"/>
        </w:rPr>
        <w:t>редседатель</w:t>
      </w:r>
      <w:r w:rsidR="00C63125" w:rsidRPr="00577941">
        <w:rPr>
          <w:b/>
          <w:sz w:val="28"/>
          <w:szCs w:val="28"/>
        </w:rPr>
        <w:t xml:space="preserve"> </w:t>
      </w:r>
    </w:p>
    <w:p w:rsidR="001715B4" w:rsidRPr="00577941" w:rsidRDefault="005E18F8" w:rsidP="00C63125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577941">
        <w:rPr>
          <w:b/>
          <w:sz w:val="28"/>
          <w:szCs w:val="28"/>
        </w:rPr>
        <w:t>Контрольно–счетной палаты</w:t>
      </w:r>
      <w:r w:rsidR="007E673C" w:rsidRPr="00577941">
        <w:rPr>
          <w:b/>
          <w:sz w:val="28"/>
          <w:szCs w:val="28"/>
        </w:rPr>
        <w:tab/>
      </w:r>
      <w:r w:rsidRPr="00577941">
        <w:rPr>
          <w:b/>
          <w:sz w:val="28"/>
          <w:szCs w:val="28"/>
        </w:rPr>
        <w:t xml:space="preserve">  </w:t>
      </w:r>
      <w:r w:rsidR="00C63125" w:rsidRPr="00577941">
        <w:rPr>
          <w:b/>
          <w:sz w:val="28"/>
          <w:szCs w:val="28"/>
        </w:rPr>
        <w:t xml:space="preserve">                                           </w:t>
      </w:r>
      <w:r w:rsidRPr="00577941">
        <w:rPr>
          <w:b/>
          <w:sz w:val="28"/>
          <w:szCs w:val="28"/>
        </w:rPr>
        <w:t xml:space="preserve">   Е</w:t>
      </w:r>
      <w:r w:rsidR="001715B4" w:rsidRPr="00577941">
        <w:rPr>
          <w:b/>
          <w:sz w:val="28"/>
          <w:szCs w:val="28"/>
        </w:rPr>
        <w:t>.</w:t>
      </w:r>
      <w:r w:rsidRPr="00577941">
        <w:rPr>
          <w:b/>
          <w:sz w:val="28"/>
          <w:szCs w:val="28"/>
        </w:rPr>
        <w:t>В</w:t>
      </w:r>
      <w:r w:rsidR="001715B4" w:rsidRPr="00577941">
        <w:rPr>
          <w:b/>
          <w:sz w:val="28"/>
          <w:szCs w:val="28"/>
        </w:rPr>
        <w:t xml:space="preserve">. </w:t>
      </w:r>
      <w:r w:rsidRPr="00577941">
        <w:rPr>
          <w:b/>
          <w:sz w:val="28"/>
          <w:szCs w:val="28"/>
        </w:rPr>
        <w:t>Ждан</w:t>
      </w:r>
      <w:r w:rsidR="001715B4" w:rsidRPr="00577941">
        <w:rPr>
          <w:b/>
          <w:sz w:val="28"/>
          <w:szCs w:val="28"/>
        </w:rPr>
        <w:t>ова</w:t>
      </w:r>
    </w:p>
    <w:p w:rsidR="00577941" w:rsidRDefault="00577941" w:rsidP="00086E7B">
      <w:pPr>
        <w:rPr>
          <w:sz w:val="26"/>
          <w:szCs w:val="26"/>
        </w:rPr>
      </w:pPr>
    </w:p>
    <w:p w:rsidR="00577941" w:rsidRDefault="00577941" w:rsidP="00086E7B">
      <w:pPr>
        <w:rPr>
          <w:sz w:val="26"/>
          <w:szCs w:val="26"/>
        </w:rPr>
      </w:pPr>
    </w:p>
    <w:p w:rsidR="00577941" w:rsidRDefault="00577941" w:rsidP="00086E7B">
      <w:pPr>
        <w:rPr>
          <w:sz w:val="26"/>
          <w:szCs w:val="26"/>
        </w:rPr>
      </w:pPr>
    </w:p>
    <w:p w:rsidR="00493B7A" w:rsidRDefault="00086E7B" w:rsidP="00086E7B">
      <w:pPr>
        <w:rPr>
          <w:sz w:val="26"/>
          <w:szCs w:val="26"/>
        </w:rPr>
      </w:pPr>
      <w:r>
        <w:rPr>
          <w:sz w:val="26"/>
          <w:szCs w:val="26"/>
        </w:rPr>
        <w:t xml:space="preserve">С распоряжением ознакомлен(а)_____________________________ </w:t>
      </w:r>
    </w:p>
    <w:p w:rsidR="00086E7B" w:rsidRPr="001C443F" w:rsidRDefault="00086E7B" w:rsidP="00086E7B">
      <w:pPr>
        <w:rPr>
          <w:sz w:val="26"/>
          <w:szCs w:val="26"/>
        </w:rPr>
      </w:pPr>
      <w:r>
        <w:rPr>
          <w:sz w:val="26"/>
          <w:szCs w:val="26"/>
        </w:rPr>
        <w:t>«_____» ___________________ 2023 год</w:t>
      </w:r>
    </w:p>
    <w:p w:rsidR="003B0514" w:rsidRDefault="003B0514" w:rsidP="003450FF">
      <w:pPr>
        <w:ind w:left="5387"/>
        <w:jc w:val="right"/>
      </w:pPr>
      <w:r w:rsidRPr="00B447F1">
        <w:lastRenderedPageBreak/>
        <w:t>Приложение</w:t>
      </w:r>
      <w:r>
        <w:t xml:space="preserve"> 1</w:t>
      </w:r>
    </w:p>
    <w:p w:rsidR="003B0514" w:rsidRPr="00B447F1" w:rsidRDefault="003B0514" w:rsidP="003450FF">
      <w:pPr>
        <w:ind w:left="5387"/>
        <w:jc w:val="right"/>
      </w:pPr>
      <w:r>
        <w:t xml:space="preserve">к </w:t>
      </w:r>
      <w:r w:rsidRPr="00B447F1">
        <w:t>рас</w:t>
      </w:r>
      <w:r>
        <w:t>поряжению</w:t>
      </w:r>
    </w:p>
    <w:p w:rsidR="003B0514" w:rsidRDefault="003450FF" w:rsidP="003450FF">
      <w:pPr>
        <w:ind w:left="5387"/>
        <w:jc w:val="right"/>
      </w:pPr>
      <w:r>
        <w:t>К</w:t>
      </w:r>
      <w:r w:rsidR="003B0514" w:rsidRPr="00B447F1">
        <w:t>онтрольно-счетно</w:t>
      </w:r>
      <w:r w:rsidR="003B0514">
        <w:t>й</w:t>
      </w:r>
      <w:r w:rsidR="003B0514" w:rsidRPr="00B447F1">
        <w:t xml:space="preserve"> </w:t>
      </w:r>
      <w:r w:rsidR="003B0514">
        <w:t>палаты</w:t>
      </w:r>
    </w:p>
    <w:p w:rsidR="00493B7A" w:rsidRDefault="00493B7A" w:rsidP="003450FF">
      <w:pPr>
        <w:ind w:left="5387"/>
        <w:jc w:val="right"/>
      </w:pPr>
      <w:r>
        <w:t>Великоустюгского</w:t>
      </w:r>
    </w:p>
    <w:p w:rsidR="00493B7A" w:rsidRDefault="00493B7A" w:rsidP="003450FF">
      <w:pPr>
        <w:ind w:left="5387"/>
        <w:jc w:val="right"/>
      </w:pPr>
      <w:r>
        <w:t>муниципального округа</w:t>
      </w:r>
    </w:p>
    <w:p w:rsidR="003B0514" w:rsidRPr="00B447F1" w:rsidRDefault="003B0514" w:rsidP="003450FF">
      <w:pPr>
        <w:ind w:left="5387"/>
        <w:jc w:val="right"/>
      </w:pPr>
      <w:r w:rsidRPr="00B447F1">
        <w:t xml:space="preserve">от </w:t>
      </w:r>
      <w:r>
        <w:t>09</w:t>
      </w:r>
      <w:r w:rsidRPr="00B447F1">
        <w:t>.0</w:t>
      </w:r>
      <w:r>
        <w:t>1</w:t>
      </w:r>
      <w:r w:rsidRPr="00B447F1">
        <w:t>.202</w:t>
      </w:r>
      <w:r>
        <w:t>3</w:t>
      </w:r>
      <w:r w:rsidRPr="00B447F1">
        <w:t xml:space="preserve"> № </w:t>
      </w:r>
      <w:r>
        <w:t>2/</w:t>
      </w:r>
      <w:r w:rsidR="00493B7A">
        <w:t>18</w:t>
      </w:r>
      <w:r w:rsidRPr="00B447F1">
        <w:t>-р</w:t>
      </w:r>
    </w:p>
    <w:p w:rsidR="003B0514" w:rsidRPr="00B447F1" w:rsidRDefault="003B0514" w:rsidP="00493B7A">
      <w:pPr>
        <w:ind w:left="5387"/>
        <w:jc w:val="right"/>
      </w:pPr>
    </w:p>
    <w:p w:rsidR="003B0514" w:rsidRPr="00822649" w:rsidRDefault="003B0514" w:rsidP="003B0514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822649">
        <w:rPr>
          <w:b/>
          <w:bCs/>
          <w:caps/>
          <w:sz w:val="28"/>
          <w:szCs w:val="28"/>
        </w:rPr>
        <w:t xml:space="preserve">Порядок </w:t>
      </w:r>
    </w:p>
    <w:p w:rsidR="003B0514" w:rsidRDefault="003B0514" w:rsidP="003B05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22649">
        <w:rPr>
          <w:b/>
          <w:bCs/>
          <w:sz w:val="28"/>
          <w:szCs w:val="28"/>
        </w:rPr>
        <w:t>увольнения лиц, замещающих муниципальные должности и должности муниципальной службы</w:t>
      </w:r>
      <w:r w:rsidR="00577941">
        <w:rPr>
          <w:b/>
          <w:bCs/>
          <w:sz w:val="28"/>
          <w:szCs w:val="28"/>
        </w:rPr>
        <w:t>,</w:t>
      </w:r>
      <w:r w:rsidRPr="00822649">
        <w:rPr>
          <w:b/>
          <w:bCs/>
          <w:sz w:val="28"/>
          <w:szCs w:val="28"/>
        </w:rPr>
        <w:t xml:space="preserve"> </w:t>
      </w:r>
      <w:r w:rsidR="003450FF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онтрольно-счетной палаты</w:t>
      </w:r>
    </w:p>
    <w:p w:rsidR="003B0514" w:rsidRPr="00822649" w:rsidRDefault="003B0514" w:rsidP="003B05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22649">
        <w:rPr>
          <w:b/>
          <w:bCs/>
          <w:sz w:val="28"/>
          <w:szCs w:val="28"/>
        </w:rPr>
        <w:t xml:space="preserve"> В</w:t>
      </w:r>
      <w:r>
        <w:rPr>
          <w:b/>
          <w:bCs/>
          <w:sz w:val="28"/>
          <w:szCs w:val="28"/>
        </w:rPr>
        <w:t>еликоустюг</w:t>
      </w:r>
      <w:r w:rsidRPr="00822649">
        <w:rPr>
          <w:b/>
          <w:bCs/>
          <w:sz w:val="28"/>
          <w:szCs w:val="28"/>
        </w:rPr>
        <w:t xml:space="preserve">ского муниципального </w:t>
      </w:r>
      <w:r>
        <w:rPr>
          <w:b/>
          <w:bCs/>
          <w:sz w:val="28"/>
          <w:szCs w:val="28"/>
        </w:rPr>
        <w:t>округ</w:t>
      </w:r>
      <w:r w:rsidRPr="00822649">
        <w:rPr>
          <w:b/>
          <w:bCs/>
          <w:sz w:val="28"/>
          <w:szCs w:val="28"/>
        </w:rPr>
        <w:t>а,</w:t>
      </w:r>
    </w:p>
    <w:p w:rsidR="003B0514" w:rsidRPr="00822649" w:rsidRDefault="003B0514" w:rsidP="003B05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22649">
        <w:rPr>
          <w:b/>
          <w:bCs/>
          <w:sz w:val="28"/>
          <w:szCs w:val="28"/>
        </w:rPr>
        <w:t>в связи с утратой доверия</w:t>
      </w:r>
    </w:p>
    <w:p w:rsidR="003B0514" w:rsidRPr="00822649" w:rsidRDefault="003B0514" w:rsidP="003B05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B0514" w:rsidRPr="00822649" w:rsidRDefault="003B0514" w:rsidP="003B0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649">
        <w:rPr>
          <w:sz w:val="28"/>
          <w:szCs w:val="28"/>
        </w:rPr>
        <w:t xml:space="preserve">1. За несоблюдение лицами, замещающими должности муниципальной службы в </w:t>
      </w:r>
      <w:r w:rsidR="003450FF">
        <w:rPr>
          <w:sz w:val="28"/>
          <w:szCs w:val="28"/>
        </w:rPr>
        <w:t>К</w:t>
      </w:r>
      <w:r>
        <w:rPr>
          <w:sz w:val="28"/>
          <w:szCs w:val="28"/>
        </w:rPr>
        <w:t>онтрольно-счетной палате</w:t>
      </w:r>
      <w:r w:rsidRPr="00822649">
        <w:rPr>
          <w:sz w:val="28"/>
          <w:szCs w:val="28"/>
        </w:rPr>
        <w:t xml:space="preserve"> В</w:t>
      </w:r>
      <w:r>
        <w:rPr>
          <w:sz w:val="28"/>
          <w:szCs w:val="28"/>
        </w:rPr>
        <w:t>еликоустюг</w:t>
      </w:r>
      <w:r w:rsidRPr="00822649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</w:t>
      </w:r>
      <w:r w:rsidRPr="00822649">
        <w:rPr>
          <w:sz w:val="28"/>
          <w:szCs w:val="28"/>
        </w:rPr>
        <w:t xml:space="preserve">а, (далее - муниципальный служащий)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9" w:history="1">
        <w:r w:rsidRPr="00822649">
          <w:rPr>
            <w:sz w:val="28"/>
            <w:szCs w:val="28"/>
          </w:rPr>
          <w:t>законом</w:t>
        </w:r>
      </w:hyperlink>
      <w:r w:rsidRPr="00822649">
        <w:rPr>
          <w:sz w:val="28"/>
          <w:szCs w:val="28"/>
        </w:rPr>
        <w:t xml:space="preserve"> от 2 марта 2007 года № 25-ФЗ «О муниципальной службе в Российской Федерации», Федеральным </w:t>
      </w:r>
      <w:hyperlink r:id="rId10" w:history="1">
        <w:r w:rsidRPr="00822649">
          <w:rPr>
            <w:sz w:val="28"/>
            <w:szCs w:val="28"/>
          </w:rPr>
          <w:t>законом</w:t>
        </w:r>
      </w:hyperlink>
      <w:r w:rsidRPr="00822649">
        <w:rPr>
          <w:sz w:val="28"/>
          <w:szCs w:val="28"/>
        </w:rPr>
        <w:t xml:space="preserve"> от 25 декабря 2008 года  № 273-ФЗ «О противодействии коррупции» и другими федеральными законами, налагаются дисциплинарные взыскания в соответствии со </w:t>
      </w:r>
      <w:hyperlink r:id="rId11" w:history="1">
        <w:r w:rsidRPr="00822649">
          <w:rPr>
            <w:sz w:val="28"/>
            <w:szCs w:val="28"/>
          </w:rPr>
          <w:t>статьей 27</w:t>
        </w:r>
      </w:hyperlink>
      <w:r w:rsidRPr="00822649">
        <w:rPr>
          <w:sz w:val="28"/>
          <w:szCs w:val="28"/>
        </w:rPr>
        <w:t xml:space="preserve"> Федеральным </w:t>
      </w:r>
      <w:hyperlink r:id="rId12" w:history="1">
        <w:r w:rsidRPr="00822649">
          <w:rPr>
            <w:sz w:val="28"/>
            <w:szCs w:val="28"/>
          </w:rPr>
          <w:t>законом</w:t>
        </w:r>
      </w:hyperlink>
      <w:r w:rsidRPr="00822649">
        <w:rPr>
          <w:sz w:val="28"/>
          <w:szCs w:val="28"/>
        </w:rPr>
        <w:t xml:space="preserve"> от 2 марта 2007 года № 25-ФЗ «О муниципальной службе в Российской Федерации» в виде замечания, выговора или увольнения с муниципальной службы по соответствующим основаниям.</w:t>
      </w:r>
    </w:p>
    <w:p w:rsidR="003B0514" w:rsidRPr="00822649" w:rsidRDefault="003B0514" w:rsidP="003B0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649">
        <w:rPr>
          <w:sz w:val="28"/>
          <w:szCs w:val="28"/>
        </w:rPr>
        <w:t>2. Дисциплинарные взыскания в виде увольнения с муниципальной службы муниципального служащего, увольнения (освобождения от должности) лица, замещающего муниципальную должность в</w:t>
      </w:r>
      <w:r w:rsidRPr="00822649">
        <w:t xml:space="preserve"> </w:t>
      </w:r>
      <w:r w:rsidR="003450FF" w:rsidRPr="003450FF">
        <w:rPr>
          <w:sz w:val="28"/>
          <w:szCs w:val="28"/>
        </w:rPr>
        <w:t>К</w:t>
      </w:r>
      <w:r w:rsidRPr="00822649">
        <w:rPr>
          <w:sz w:val="28"/>
          <w:szCs w:val="28"/>
        </w:rPr>
        <w:t>онтрольно-</w:t>
      </w:r>
      <w:r>
        <w:rPr>
          <w:sz w:val="28"/>
          <w:szCs w:val="28"/>
        </w:rPr>
        <w:t>счетной</w:t>
      </w:r>
      <w:r w:rsidRPr="00822649">
        <w:rPr>
          <w:sz w:val="28"/>
          <w:szCs w:val="28"/>
        </w:rPr>
        <w:t xml:space="preserve"> </w:t>
      </w:r>
      <w:r>
        <w:rPr>
          <w:sz w:val="28"/>
          <w:szCs w:val="28"/>
        </w:rPr>
        <w:t>палате</w:t>
      </w:r>
      <w:r w:rsidRPr="00822649">
        <w:rPr>
          <w:sz w:val="28"/>
          <w:szCs w:val="28"/>
        </w:rPr>
        <w:t xml:space="preserve"> В</w:t>
      </w:r>
      <w:r>
        <w:rPr>
          <w:sz w:val="28"/>
          <w:szCs w:val="28"/>
        </w:rPr>
        <w:t>еликоустюг</w:t>
      </w:r>
      <w:r w:rsidRPr="00822649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</w:t>
      </w:r>
      <w:r w:rsidRPr="00822649">
        <w:rPr>
          <w:sz w:val="28"/>
          <w:szCs w:val="28"/>
        </w:rPr>
        <w:t>а, (далее – должностное лицо) в связи с утратой доверия могут быть применены:</w:t>
      </w:r>
    </w:p>
    <w:p w:rsidR="003B0514" w:rsidRPr="00822649" w:rsidRDefault="003B0514" w:rsidP="003B0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649">
        <w:rPr>
          <w:sz w:val="28"/>
          <w:szCs w:val="28"/>
        </w:rPr>
        <w:t>2.1. к муниципальному служащему в следующих случаях:</w:t>
      </w:r>
    </w:p>
    <w:p w:rsidR="003B0514" w:rsidRPr="00822649" w:rsidRDefault="003B0514" w:rsidP="003B0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649">
        <w:rPr>
          <w:sz w:val="28"/>
          <w:szCs w:val="28"/>
        </w:rPr>
        <w:t>-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3B0514" w:rsidRPr="00822649" w:rsidRDefault="003B0514" w:rsidP="003B0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649">
        <w:rPr>
          <w:sz w:val="28"/>
          <w:szCs w:val="28"/>
        </w:rPr>
        <w:t>- непринятия муниципальным служащим, являющимся стороной конфликта интересов, мер по предотвращению и (или) урегулированию конфликта интересов;</w:t>
      </w:r>
    </w:p>
    <w:p w:rsidR="003B0514" w:rsidRPr="00822649" w:rsidRDefault="003B0514" w:rsidP="003B0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32"/>
      <w:bookmarkEnd w:id="0"/>
      <w:r w:rsidRPr="00822649">
        <w:rPr>
          <w:sz w:val="28"/>
          <w:szCs w:val="28"/>
        </w:rPr>
        <w:t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3B0514" w:rsidRPr="00822649" w:rsidRDefault="003B0514" w:rsidP="003B0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649">
        <w:rPr>
          <w:sz w:val="28"/>
          <w:szCs w:val="28"/>
        </w:rPr>
        <w:t>2.2. к должностному лицу в следующих случаях:</w:t>
      </w:r>
    </w:p>
    <w:p w:rsidR="003B0514" w:rsidRPr="00822649" w:rsidRDefault="003B0514" w:rsidP="003B0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649">
        <w:rPr>
          <w:sz w:val="28"/>
          <w:szCs w:val="28"/>
        </w:rPr>
        <w:lastRenderedPageBreak/>
        <w:t>- непринятия лицом мер по предотвращению и (или) урегулированию конфликта интересов, стороной которого оно является;</w:t>
      </w:r>
    </w:p>
    <w:p w:rsidR="003B0514" w:rsidRPr="00822649" w:rsidRDefault="003B0514" w:rsidP="003B0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649">
        <w:rPr>
          <w:sz w:val="28"/>
          <w:szCs w:val="28"/>
        </w:rPr>
        <w:t>-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3B0514" w:rsidRPr="00822649" w:rsidRDefault="003B0514" w:rsidP="003B0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649">
        <w:rPr>
          <w:sz w:val="28"/>
          <w:szCs w:val="28"/>
        </w:rPr>
        <w:t>-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3B0514" w:rsidRPr="00822649" w:rsidRDefault="003B0514" w:rsidP="003B0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649">
        <w:rPr>
          <w:sz w:val="28"/>
          <w:szCs w:val="28"/>
        </w:rPr>
        <w:t>- осуществления лицом предпринимательской деятельности;</w:t>
      </w:r>
    </w:p>
    <w:p w:rsidR="003B0514" w:rsidRPr="00822649" w:rsidRDefault="003B0514" w:rsidP="003B0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38"/>
      <w:bookmarkEnd w:id="1"/>
      <w:r w:rsidRPr="00822649">
        <w:rPr>
          <w:sz w:val="28"/>
          <w:szCs w:val="28"/>
        </w:rPr>
        <w:t>-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3B0514" w:rsidRPr="00822649" w:rsidRDefault="003B0514" w:rsidP="003B0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649">
        <w:rPr>
          <w:sz w:val="28"/>
          <w:szCs w:val="28"/>
        </w:rPr>
        <w:t>- непринятия лицом мер по предотвращению и (или) урегулированию конфликта интересов, стороной которого является подчиненное ему лицо, если стало известно о возникновении у подчиненного ему лица личной заинтересованности, которая приводит или может привести к конфликту интересов.</w:t>
      </w:r>
    </w:p>
    <w:p w:rsidR="003B0514" w:rsidRPr="00822649" w:rsidRDefault="003B0514" w:rsidP="003B0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649">
        <w:rPr>
          <w:sz w:val="28"/>
          <w:szCs w:val="28"/>
        </w:rPr>
        <w:t xml:space="preserve">3. Взыскания, указанные в </w:t>
      </w:r>
      <w:hyperlink w:anchor="Par38" w:history="1">
        <w:r w:rsidRPr="00822649">
          <w:rPr>
            <w:sz w:val="28"/>
            <w:szCs w:val="28"/>
          </w:rPr>
          <w:t>пунктах 1, 2</w:t>
        </w:r>
      </w:hyperlink>
      <w:r w:rsidRPr="00822649">
        <w:rPr>
          <w:sz w:val="28"/>
          <w:szCs w:val="28"/>
        </w:rPr>
        <w:t xml:space="preserve"> настоящего Порядка, применяются представителем нанимателя (работодателем) на основании:</w:t>
      </w:r>
    </w:p>
    <w:p w:rsidR="003B0514" w:rsidRPr="00822649" w:rsidRDefault="003B0514" w:rsidP="003B0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649">
        <w:rPr>
          <w:sz w:val="28"/>
          <w:szCs w:val="28"/>
        </w:rPr>
        <w:t xml:space="preserve">3.1. доклада о результатах проверки, проведенной кадровой службой </w:t>
      </w:r>
      <w:r w:rsidR="003450FF">
        <w:rPr>
          <w:sz w:val="28"/>
          <w:szCs w:val="28"/>
        </w:rPr>
        <w:t>К</w:t>
      </w:r>
      <w:r w:rsidRPr="00822649">
        <w:rPr>
          <w:sz w:val="28"/>
          <w:szCs w:val="28"/>
        </w:rPr>
        <w:t>онтрольно-</w:t>
      </w:r>
      <w:r>
        <w:rPr>
          <w:sz w:val="28"/>
          <w:szCs w:val="28"/>
        </w:rPr>
        <w:t>счетной</w:t>
      </w:r>
      <w:r w:rsidRPr="00822649">
        <w:rPr>
          <w:sz w:val="28"/>
          <w:szCs w:val="28"/>
        </w:rPr>
        <w:t xml:space="preserve"> </w:t>
      </w:r>
      <w:r>
        <w:rPr>
          <w:sz w:val="28"/>
          <w:szCs w:val="28"/>
        </w:rPr>
        <w:t>палаты</w:t>
      </w:r>
      <w:r w:rsidRPr="00822649">
        <w:rPr>
          <w:sz w:val="28"/>
          <w:szCs w:val="28"/>
        </w:rPr>
        <w:t xml:space="preserve"> В</w:t>
      </w:r>
      <w:r>
        <w:rPr>
          <w:sz w:val="28"/>
          <w:szCs w:val="28"/>
        </w:rPr>
        <w:t>еликоустюг</w:t>
      </w:r>
      <w:r w:rsidRPr="00822649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</w:t>
      </w:r>
      <w:r w:rsidRPr="00822649">
        <w:rPr>
          <w:sz w:val="28"/>
          <w:szCs w:val="28"/>
        </w:rPr>
        <w:t>а.</w:t>
      </w:r>
    </w:p>
    <w:p w:rsidR="003B0514" w:rsidRPr="00822649" w:rsidRDefault="003B0514" w:rsidP="003B0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649">
        <w:rPr>
          <w:sz w:val="28"/>
          <w:szCs w:val="28"/>
        </w:rPr>
        <w:t xml:space="preserve">3.2. рекомендации комиссии по соблюдению требований к служебному поведению муниципальных служащих </w:t>
      </w:r>
      <w:r w:rsidR="003450FF">
        <w:rPr>
          <w:sz w:val="28"/>
          <w:szCs w:val="28"/>
        </w:rPr>
        <w:t>К</w:t>
      </w:r>
      <w:r w:rsidRPr="00822649">
        <w:rPr>
          <w:sz w:val="28"/>
          <w:szCs w:val="28"/>
        </w:rPr>
        <w:t>онтрольно-</w:t>
      </w:r>
      <w:r>
        <w:rPr>
          <w:sz w:val="28"/>
          <w:szCs w:val="28"/>
        </w:rPr>
        <w:t>счетной</w:t>
      </w:r>
      <w:r w:rsidRPr="00822649">
        <w:rPr>
          <w:sz w:val="28"/>
          <w:szCs w:val="28"/>
        </w:rPr>
        <w:t xml:space="preserve"> </w:t>
      </w:r>
      <w:r>
        <w:rPr>
          <w:sz w:val="28"/>
          <w:szCs w:val="28"/>
        </w:rPr>
        <w:t>палаты</w:t>
      </w:r>
      <w:r w:rsidRPr="00822649">
        <w:rPr>
          <w:sz w:val="28"/>
          <w:szCs w:val="28"/>
        </w:rPr>
        <w:t xml:space="preserve"> В</w:t>
      </w:r>
      <w:r>
        <w:rPr>
          <w:sz w:val="28"/>
          <w:szCs w:val="28"/>
        </w:rPr>
        <w:t>еликоустюг</w:t>
      </w:r>
      <w:r w:rsidRPr="00822649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</w:t>
      </w:r>
      <w:r w:rsidRPr="00822649">
        <w:rPr>
          <w:sz w:val="28"/>
          <w:szCs w:val="28"/>
        </w:rPr>
        <w:t>а и урегулированию конфликта интересов (далее - Комиссия) в случае, если доклад о результатах проверки направлялся в Комиссию.</w:t>
      </w:r>
    </w:p>
    <w:p w:rsidR="003B0514" w:rsidRPr="00822649" w:rsidRDefault="003B0514" w:rsidP="003B0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649">
        <w:rPr>
          <w:sz w:val="28"/>
          <w:szCs w:val="28"/>
        </w:rPr>
        <w:t>3.3. объяснений должностного лица, муниципального служащего.</w:t>
      </w:r>
    </w:p>
    <w:p w:rsidR="003B0514" w:rsidRPr="00822649" w:rsidRDefault="003B0514" w:rsidP="003B0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649">
        <w:rPr>
          <w:sz w:val="28"/>
          <w:szCs w:val="28"/>
        </w:rPr>
        <w:t>3.4. иных материалов.</w:t>
      </w:r>
    </w:p>
    <w:p w:rsidR="003B0514" w:rsidRPr="00822649" w:rsidRDefault="003B0514" w:rsidP="003B0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649">
        <w:rPr>
          <w:sz w:val="28"/>
          <w:szCs w:val="28"/>
        </w:rPr>
        <w:t xml:space="preserve">4. При применении взысканий, указанных в </w:t>
      </w:r>
      <w:hyperlink w:anchor="Par38" w:history="1">
        <w:r w:rsidRPr="00822649">
          <w:rPr>
            <w:sz w:val="28"/>
            <w:szCs w:val="28"/>
          </w:rPr>
          <w:t>пунктах 1</w:t>
        </w:r>
      </w:hyperlink>
      <w:r w:rsidRPr="00822649">
        <w:t xml:space="preserve">, </w:t>
      </w:r>
      <w:r w:rsidRPr="00822649">
        <w:rPr>
          <w:sz w:val="28"/>
        </w:rPr>
        <w:t>2</w:t>
      </w:r>
      <w:r w:rsidRPr="00822649">
        <w:rPr>
          <w:sz w:val="28"/>
          <w:szCs w:val="28"/>
        </w:rPr>
        <w:t xml:space="preserve"> настоящего Порядка, учитываются характер совершенного должностным лицом, муниципальным служащим коррупционного правонарушения, его тяжесть, обстоятельства, при которых оно совершено, соблюдение должностным лицом,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должностным лицом, муниципальным служащим своих должностных обязанностей.</w:t>
      </w:r>
    </w:p>
    <w:p w:rsidR="003B0514" w:rsidRPr="00822649" w:rsidRDefault="003B0514" w:rsidP="003B0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649">
        <w:rPr>
          <w:sz w:val="28"/>
          <w:szCs w:val="28"/>
        </w:rPr>
        <w:t xml:space="preserve">5. Взыскания, указанные в </w:t>
      </w:r>
      <w:hyperlink w:anchor="Par38" w:history="1">
        <w:r w:rsidRPr="00822649">
          <w:rPr>
            <w:sz w:val="28"/>
            <w:szCs w:val="28"/>
          </w:rPr>
          <w:t>пункте 1</w:t>
        </w:r>
      </w:hyperlink>
      <w:r w:rsidRPr="00822649">
        <w:rPr>
          <w:sz w:val="28"/>
          <w:szCs w:val="28"/>
        </w:rPr>
        <w:t xml:space="preserve"> настоящего Порядка, применяются не позднее одного месяца со дня поступления информации о совершении должностным лицом, муниципальным служащим коррупционного </w:t>
      </w:r>
      <w:r w:rsidRPr="00822649">
        <w:rPr>
          <w:sz w:val="28"/>
          <w:szCs w:val="28"/>
        </w:rPr>
        <w:lastRenderedPageBreak/>
        <w:t>правонарушения, не считая периода временной нетрудоспособности должностного лица, муниципального служащего, пребывания его в отпуске, других случаев их отсутствия на службе по уважительным причинам, а также времени проведения проверки и рассмотрения ее материалов Комиссией.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3B0514" w:rsidRPr="00822649" w:rsidRDefault="003B0514" w:rsidP="003B0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649">
        <w:rPr>
          <w:sz w:val="28"/>
          <w:szCs w:val="28"/>
        </w:rPr>
        <w:t>6. В распоряжении</w:t>
      </w:r>
      <w:r w:rsidRPr="00822649">
        <w:t xml:space="preserve"> </w:t>
      </w:r>
      <w:r w:rsidR="00493B7A" w:rsidRPr="00493B7A">
        <w:rPr>
          <w:sz w:val="28"/>
          <w:szCs w:val="28"/>
        </w:rPr>
        <w:t>К</w:t>
      </w:r>
      <w:r w:rsidRPr="00822649">
        <w:rPr>
          <w:sz w:val="28"/>
          <w:szCs w:val="28"/>
        </w:rPr>
        <w:t>онтрольно-</w:t>
      </w:r>
      <w:r>
        <w:rPr>
          <w:sz w:val="28"/>
          <w:szCs w:val="28"/>
        </w:rPr>
        <w:t>счетной</w:t>
      </w:r>
      <w:r w:rsidRPr="00822649">
        <w:rPr>
          <w:sz w:val="28"/>
          <w:szCs w:val="28"/>
        </w:rPr>
        <w:t xml:space="preserve"> </w:t>
      </w:r>
      <w:r>
        <w:rPr>
          <w:sz w:val="28"/>
          <w:szCs w:val="28"/>
        </w:rPr>
        <w:t>палаты</w:t>
      </w:r>
      <w:r w:rsidRPr="00822649">
        <w:rPr>
          <w:sz w:val="28"/>
          <w:szCs w:val="28"/>
        </w:rPr>
        <w:t xml:space="preserve"> В</w:t>
      </w:r>
      <w:r>
        <w:rPr>
          <w:sz w:val="28"/>
          <w:szCs w:val="28"/>
        </w:rPr>
        <w:t>еликоустюг</w:t>
      </w:r>
      <w:r w:rsidRPr="00822649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</w:t>
      </w:r>
      <w:r w:rsidRPr="00822649">
        <w:rPr>
          <w:sz w:val="28"/>
          <w:szCs w:val="28"/>
        </w:rPr>
        <w:t xml:space="preserve">а о применении к муниципальному служащему, должностному лицу взыскания в случае совершения им коррупционного правонарушения в качестве основания применения взыскания указываются соответственно </w:t>
      </w:r>
      <w:hyperlink r:id="rId13" w:history="1">
        <w:r w:rsidRPr="00822649">
          <w:rPr>
            <w:sz w:val="28"/>
            <w:szCs w:val="28"/>
          </w:rPr>
          <w:t>часть 1</w:t>
        </w:r>
      </w:hyperlink>
      <w:r w:rsidRPr="00822649">
        <w:rPr>
          <w:sz w:val="28"/>
          <w:szCs w:val="28"/>
        </w:rPr>
        <w:t xml:space="preserve"> или </w:t>
      </w:r>
      <w:hyperlink r:id="rId14" w:history="1">
        <w:r w:rsidRPr="00822649">
          <w:rPr>
            <w:sz w:val="28"/>
            <w:szCs w:val="28"/>
          </w:rPr>
          <w:t>2 статьи 27.1</w:t>
        </w:r>
      </w:hyperlink>
      <w:r w:rsidRPr="00822649">
        <w:rPr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Федерации», </w:t>
      </w:r>
      <w:hyperlink r:id="rId15" w:history="1">
        <w:r w:rsidRPr="00822649">
          <w:rPr>
            <w:sz w:val="28"/>
            <w:szCs w:val="28"/>
          </w:rPr>
          <w:t>часть 1</w:t>
        </w:r>
      </w:hyperlink>
      <w:r w:rsidRPr="00822649">
        <w:rPr>
          <w:sz w:val="28"/>
          <w:szCs w:val="28"/>
        </w:rPr>
        <w:t xml:space="preserve"> или </w:t>
      </w:r>
      <w:hyperlink r:id="rId16" w:history="1">
        <w:r w:rsidRPr="00822649">
          <w:rPr>
            <w:sz w:val="28"/>
            <w:szCs w:val="28"/>
          </w:rPr>
          <w:t>2 статьи 13.1</w:t>
        </w:r>
      </w:hyperlink>
      <w:r w:rsidRPr="00822649">
        <w:rPr>
          <w:sz w:val="28"/>
          <w:szCs w:val="28"/>
        </w:rPr>
        <w:t xml:space="preserve"> Федерального закона от 25 декабря 2008 года  № 273-ФЗ «О противодействии коррупции».</w:t>
      </w:r>
    </w:p>
    <w:p w:rsidR="003B0514" w:rsidRPr="00822649" w:rsidRDefault="003B0514" w:rsidP="003B0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649">
        <w:rPr>
          <w:sz w:val="28"/>
          <w:szCs w:val="28"/>
        </w:rPr>
        <w:t>7. Копия распоряжения</w:t>
      </w:r>
      <w:r w:rsidRPr="00822649">
        <w:t xml:space="preserve"> </w:t>
      </w:r>
      <w:r w:rsidR="00493B7A" w:rsidRPr="00493B7A">
        <w:rPr>
          <w:sz w:val="28"/>
          <w:szCs w:val="28"/>
        </w:rPr>
        <w:t>К</w:t>
      </w:r>
      <w:r w:rsidRPr="00822649">
        <w:rPr>
          <w:sz w:val="28"/>
          <w:szCs w:val="28"/>
        </w:rPr>
        <w:t>онтрольно-</w:t>
      </w:r>
      <w:r>
        <w:rPr>
          <w:sz w:val="28"/>
          <w:szCs w:val="28"/>
        </w:rPr>
        <w:t>счетно</w:t>
      </w:r>
      <w:r w:rsidR="00D32011">
        <w:rPr>
          <w:sz w:val="28"/>
          <w:szCs w:val="28"/>
        </w:rPr>
        <w:t>й</w:t>
      </w:r>
      <w:r w:rsidRPr="00822649">
        <w:rPr>
          <w:sz w:val="28"/>
          <w:szCs w:val="28"/>
        </w:rPr>
        <w:t xml:space="preserve"> </w:t>
      </w:r>
      <w:r w:rsidR="00D32011">
        <w:rPr>
          <w:sz w:val="28"/>
          <w:szCs w:val="28"/>
        </w:rPr>
        <w:t>палаты</w:t>
      </w:r>
      <w:r w:rsidRPr="00822649">
        <w:rPr>
          <w:sz w:val="28"/>
          <w:szCs w:val="28"/>
        </w:rPr>
        <w:t xml:space="preserve"> В</w:t>
      </w:r>
      <w:r w:rsidR="00D32011">
        <w:rPr>
          <w:sz w:val="28"/>
          <w:szCs w:val="28"/>
        </w:rPr>
        <w:t>еликоустюг</w:t>
      </w:r>
      <w:r w:rsidRPr="00822649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</w:t>
      </w:r>
      <w:r w:rsidRPr="00822649">
        <w:rPr>
          <w:sz w:val="28"/>
          <w:szCs w:val="28"/>
        </w:rPr>
        <w:t>а о применении к должностному лицу, муниципальному служащему взыскания с указанием коррупционного правонарушения и нормативных правовых актов, положения которых ими нарушены, или об отказе в применении к должностному лицу, муниципальному служащему такого взыскания с указанием мотивов вручается под расписку должностному лицу, муниципальному служащему в течение пяти дней со дня издания соответствующего распоряжения.</w:t>
      </w:r>
    </w:p>
    <w:p w:rsidR="003B0514" w:rsidRPr="00822649" w:rsidRDefault="003B0514" w:rsidP="003B0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649">
        <w:rPr>
          <w:sz w:val="28"/>
          <w:szCs w:val="28"/>
        </w:rPr>
        <w:t>8. Должностное лицо, муниципальный служащий вправе обжаловать взыскание в письменной форме в Комиссию или в суд.</w:t>
      </w:r>
    </w:p>
    <w:p w:rsidR="003B0514" w:rsidRPr="00822649" w:rsidRDefault="003B0514" w:rsidP="003B0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649">
        <w:rPr>
          <w:sz w:val="28"/>
          <w:szCs w:val="28"/>
        </w:rPr>
        <w:t xml:space="preserve">9. Если в течение одного года со дня применения взыскания должностное лицо, муниципальный служащий не были подвергнуты дисциплинарному взысканию, предусмотренному соответственно </w:t>
      </w:r>
      <w:r>
        <w:rPr>
          <w:sz w:val="28"/>
        </w:rPr>
        <w:t>статьями 14.1,</w:t>
      </w:r>
      <w:r w:rsidRPr="00822649">
        <w:rPr>
          <w:sz w:val="28"/>
        </w:rPr>
        <w:t xml:space="preserve"> 15 и 27</w:t>
      </w:r>
      <w:r w:rsidRPr="00822649">
        <w:rPr>
          <w:sz w:val="40"/>
          <w:szCs w:val="28"/>
        </w:rPr>
        <w:t xml:space="preserve"> </w:t>
      </w:r>
      <w:r w:rsidRPr="00822649">
        <w:rPr>
          <w:sz w:val="28"/>
          <w:szCs w:val="28"/>
        </w:rPr>
        <w:t>Федерального закона от 2 марта 2007 года № 25-ФЗ «О муниципальной службе в Российской Федерации», статьей 13.1 Федерального закона от 25 декабря 2008 года № 273-ФЗ «О противодействии коррупции», они считаются не имеющими взыскания.</w:t>
      </w:r>
    </w:p>
    <w:p w:rsidR="003B0514" w:rsidRDefault="003B0514" w:rsidP="00577941">
      <w:pPr>
        <w:autoSpaceDE w:val="0"/>
        <w:autoSpaceDN w:val="0"/>
        <w:adjustRightInd w:val="0"/>
        <w:ind w:left="5670" w:firstLine="702"/>
        <w:jc w:val="right"/>
        <w:outlineLvl w:val="0"/>
        <w:rPr>
          <w:sz w:val="28"/>
          <w:szCs w:val="28"/>
        </w:rPr>
      </w:pPr>
      <w:r w:rsidRPr="00822649">
        <w:rPr>
          <w:sz w:val="28"/>
          <w:szCs w:val="28"/>
        </w:rPr>
        <w:br w:type="page"/>
      </w:r>
      <w:r w:rsidRPr="00B447F1">
        <w:lastRenderedPageBreak/>
        <w:t>Приложение 2</w:t>
      </w:r>
    </w:p>
    <w:p w:rsidR="003B0514" w:rsidRPr="00B447F1" w:rsidRDefault="003B0514" w:rsidP="00577941">
      <w:pPr>
        <w:autoSpaceDE w:val="0"/>
        <w:autoSpaceDN w:val="0"/>
        <w:adjustRightInd w:val="0"/>
        <w:ind w:firstLine="708"/>
        <w:jc w:val="right"/>
        <w:outlineLvl w:val="0"/>
      </w:pPr>
      <w:r w:rsidRPr="00B447F1">
        <w:t>к</w:t>
      </w:r>
      <w:r>
        <w:rPr>
          <w:sz w:val="28"/>
          <w:szCs w:val="28"/>
        </w:rPr>
        <w:t xml:space="preserve"> </w:t>
      </w:r>
      <w:r w:rsidRPr="00B447F1">
        <w:t>распоряжени</w:t>
      </w:r>
      <w:r>
        <w:t>ю</w:t>
      </w:r>
      <w:r w:rsidRPr="00B447F1">
        <w:t xml:space="preserve"> председателя</w:t>
      </w:r>
    </w:p>
    <w:p w:rsidR="003B0514" w:rsidRDefault="00577941" w:rsidP="00577941">
      <w:pPr>
        <w:autoSpaceDE w:val="0"/>
        <w:autoSpaceDN w:val="0"/>
        <w:adjustRightInd w:val="0"/>
        <w:ind w:firstLine="708"/>
        <w:jc w:val="right"/>
        <w:outlineLvl w:val="0"/>
      </w:pPr>
      <w:r>
        <w:t>К</w:t>
      </w:r>
      <w:r w:rsidR="003B0514" w:rsidRPr="00B447F1">
        <w:t>онтрольно-счетно</w:t>
      </w:r>
      <w:r w:rsidR="00FE7847">
        <w:t>й</w:t>
      </w:r>
      <w:r w:rsidR="003B0514" w:rsidRPr="00B447F1">
        <w:t xml:space="preserve"> </w:t>
      </w:r>
      <w:r w:rsidR="00FE7847">
        <w:t>палаты</w:t>
      </w:r>
    </w:p>
    <w:p w:rsidR="00493B7A" w:rsidRDefault="00493B7A" w:rsidP="00577941">
      <w:pPr>
        <w:autoSpaceDE w:val="0"/>
        <w:autoSpaceDN w:val="0"/>
        <w:adjustRightInd w:val="0"/>
        <w:ind w:firstLine="708"/>
        <w:jc w:val="right"/>
        <w:outlineLvl w:val="0"/>
      </w:pPr>
      <w:r>
        <w:t>Великоустюгского</w:t>
      </w:r>
    </w:p>
    <w:p w:rsidR="00493B7A" w:rsidRDefault="00493B7A" w:rsidP="00577941">
      <w:pPr>
        <w:autoSpaceDE w:val="0"/>
        <w:autoSpaceDN w:val="0"/>
        <w:adjustRightInd w:val="0"/>
        <w:ind w:firstLine="708"/>
        <w:jc w:val="right"/>
        <w:outlineLvl w:val="0"/>
      </w:pPr>
      <w:r>
        <w:t>муниципального округа</w:t>
      </w:r>
    </w:p>
    <w:p w:rsidR="003B0514" w:rsidRPr="00B447F1" w:rsidRDefault="003B0514" w:rsidP="00577941">
      <w:pPr>
        <w:autoSpaceDE w:val="0"/>
        <w:autoSpaceDN w:val="0"/>
        <w:adjustRightInd w:val="0"/>
        <w:jc w:val="right"/>
        <w:outlineLvl w:val="0"/>
      </w:pPr>
      <w:r w:rsidRPr="00B447F1">
        <w:t xml:space="preserve">от </w:t>
      </w:r>
      <w:r w:rsidR="00FE7847">
        <w:t>09</w:t>
      </w:r>
      <w:r>
        <w:t>.01</w:t>
      </w:r>
      <w:r w:rsidRPr="00B447F1">
        <w:t>.202</w:t>
      </w:r>
      <w:r>
        <w:t>3</w:t>
      </w:r>
      <w:r w:rsidRPr="00B447F1">
        <w:t xml:space="preserve">  № </w:t>
      </w:r>
      <w:r w:rsidR="00FE7847">
        <w:t>2/</w:t>
      </w:r>
      <w:r w:rsidR="00493B7A">
        <w:t>18</w:t>
      </w:r>
      <w:r w:rsidRPr="00B447F1">
        <w:t>-р</w:t>
      </w:r>
    </w:p>
    <w:p w:rsidR="003B0514" w:rsidRPr="00B447F1" w:rsidRDefault="003B0514" w:rsidP="003B0514">
      <w:pPr>
        <w:autoSpaceDE w:val="0"/>
        <w:autoSpaceDN w:val="0"/>
        <w:adjustRightInd w:val="0"/>
        <w:ind w:left="5670"/>
      </w:pPr>
    </w:p>
    <w:p w:rsidR="003B0514" w:rsidRPr="00822649" w:rsidRDefault="003B0514" w:rsidP="003B0514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3B0514" w:rsidRPr="00822649" w:rsidRDefault="003B0514" w:rsidP="003B05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22649">
        <w:rPr>
          <w:b/>
          <w:bCs/>
          <w:sz w:val="28"/>
          <w:szCs w:val="28"/>
        </w:rPr>
        <w:t>ПОЛОЖЕНИЕ</w:t>
      </w:r>
    </w:p>
    <w:p w:rsidR="003B0514" w:rsidRPr="00822649" w:rsidRDefault="003B0514" w:rsidP="003B05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2649">
        <w:rPr>
          <w:b/>
          <w:sz w:val="28"/>
          <w:szCs w:val="28"/>
        </w:rPr>
        <w:t xml:space="preserve">о проверке соблюдения гражданином, замещавшим в </w:t>
      </w:r>
      <w:r w:rsidR="001926E3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онтрольно-счетно</w:t>
      </w:r>
      <w:r w:rsidR="00FE7847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="00FE7847">
        <w:rPr>
          <w:b/>
          <w:sz w:val="28"/>
          <w:szCs w:val="28"/>
        </w:rPr>
        <w:t>палате</w:t>
      </w:r>
      <w:r w:rsidRPr="00822649">
        <w:rPr>
          <w:b/>
          <w:sz w:val="28"/>
          <w:szCs w:val="28"/>
        </w:rPr>
        <w:t xml:space="preserve"> В</w:t>
      </w:r>
      <w:r w:rsidR="00FE7847">
        <w:rPr>
          <w:b/>
          <w:sz w:val="28"/>
          <w:szCs w:val="28"/>
        </w:rPr>
        <w:t>еликоустюг</w:t>
      </w:r>
      <w:r w:rsidRPr="00822649">
        <w:rPr>
          <w:b/>
          <w:sz w:val="28"/>
          <w:szCs w:val="28"/>
        </w:rPr>
        <w:t xml:space="preserve">ского муниципального </w:t>
      </w:r>
      <w:r>
        <w:rPr>
          <w:b/>
          <w:sz w:val="28"/>
          <w:szCs w:val="28"/>
        </w:rPr>
        <w:t>округ</w:t>
      </w:r>
      <w:r w:rsidRPr="00822649">
        <w:rPr>
          <w:b/>
          <w:sz w:val="28"/>
          <w:szCs w:val="28"/>
        </w:rPr>
        <w:t>а муниципальную должность или должность муниципальной службы,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</w:t>
      </w:r>
    </w:p>
    <w:p w:rsidR="003B0514" w:rsidRPr="00822649" w:rsidRDefault="003B0514" w:rsidP="003B05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B0514" w:rsidRPr="00822649" w:rsidRDefault="003B0514" w:rsidP="003B05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2649">
        <w:rPr>
          <w:sz w:val="28"/>
          <w:szCs w:val="28"/>
        </w:rPr>
        <w:t>1. Настоящим Положением определяется порядок осуществления проверки:</w:t>
      </w:r>
    </w:p>
    <w:p w:rsidR="003B0514" w:rsidRPr="00822649" w:rsidRDefault="003B0514" w:rsidP="003B05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2649">
        <w:rPr>
          <w:sz w:val="28"/>
          <w:szCs w:val="28"/>
        </w:rPr>
        <w:t xml:space="preserve">а) соблюдения гражданином, замещавшим в </w:t>
      </w:r>
      <w:r w:rsidR="001926E3">
        <w:rPr>
          <w:sz w:val="28"/>
          <w:szCs w:val="28"/>
        </w:rPr>
        <w:t>К</w:t>
      </w:r>
      <w:r>
        <w:rPr>
          <w:sz w:val="28"/>
          <w:szCs w:val="28"/>
        </w:rPr>
        <w:t>онтрольно-счетно</w:t>
      </w:r>
      <w:r w:rsidR="00FE7847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FE7847">
        <w:rPr>
          <w:sz w:val="28"/>
          <w:szCs w:val="28"/>
        </w:rPr>
        <w:t>палате</w:t>
      </w:r>
      <w:r w:rsidRPr="00822649">
        <w:rPr>
          <w:sz w:val="28"/>
          <w:szCs w:val="28"/>
        </w:rPr>
        <w:t xml:space="preserve"> муниципальную должность или должность муниципальной службы, включенную в перечень должностей, утвержденный </w:t>
      </w:r>
      <w:r w:rsidR="00086E7B">
        <w:rPr>
          <w:sz w:val="28"/>
          <w:szCs w:val="28"/>
        </w:rPr>
        <w:t>К</w:t>
      </w:r>
      <w:r>
        <w:rPr>
          <w:sz w:val="28"/>
          <w:szCs w:val="28"/>
        </w:rPr>
        <w:t>онтрольно-счетно</w:t>
      </w:r>
      <w:r w:rsidR="00FE7847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FE7847">
        <w:rPr>
          <w:sz w:val="28"/>
          <w:szCs w:val="28"/>
        </w:rPr>
        <w:t>палат</w:t>
      </w:r>
      <w:r w:rsidR="00493B7A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822649">
        <w:rPr>
          <w:sz w:val="28"/>
          <w:szCs w:val="28"/>
        </w:rPr>
        <w:t>В</w:t>
      </w:r>
      <w:r w:rsidR="00FE7847">
        <w:rPr>
          <w:sz w:val="28"/>
          <w:szCs w:val="28"/>
        </w:rPr>
        <w:t>еликоустюг</w:t>
      </w:r>
      <w:r w:rsidRPr="00822649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</w:t>
      </w:r>
      <w:r w:rsidRPr="00822649">
        <w:rPr>
          <w:sz w:val="28"/>
          <w:szCs w:val="28"/>
        </w:rPr>
        <w:t xml:space="preserve">а в течение 2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100 тысяч рублей, если отдельные функции муниципального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должностных лиц, замещающих муниципальные должности </w:t>
      </w:r>
      <w:r w:rsidR="00086E7B">
        <w:rPr>
          <w:sz w:val="28"/>
          <w:szCs w:val="28"/>
        </w:rPr>
        <w:t>К</w:t>
      </w:r>
      <w:r>
        <w:rPr>
          <w:sz w:val="28"/>
          <w:szCs w:val="28"/>
        </w:rPr>
        <w:t>онтрольно-счетно</w:t>
      </w:r>
      <w:r w:rsidR="00FE7847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FE7847">
        <w:rPr>
          <w:sz w:val="28"/>
          <w:szCs w:val="28"/>
        </w:rPr>
        <w:t>палаты</w:t>
      </w:r>
      <w:r w:rsidRPr="00822649">
        <w:rPr>
          <w:sz w:val="28"/>
          <w:szCs w:val="28"/>
        </w:rPr>
        <w:t xml:space="preserve"> В</w:t>
      </w:r>
      <w:r w:rsidR="00FE7847">
        <w:rPr>
          <w:sz w:val="28"/>
          <w:szCs w:val="28"/>
        </w:rPr>
        <w:t>еликоустюг</w:t>
      </w:r>
      <w:r w:rsidRPr="00822649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</w:t>
      </w:r>
      <w:r w:rsidRPr="00822649">
        <w:rPr>
          <w:sz w:val="28"/>
          <w:szCs w:val="28"/>
        </w:rPr>
        <w:t>а, и урегулированию конфликта интересов (далее - Комиссия);</w:t>
      </w:r>
    </w:p>
    <w:p w:rsidR="003B0514" w:rsidRPr="00822649" w:rsidRDefault="003B0514" w:rsidP="003B05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2649">
        <w:rPr>
          <w:sz w:val="28"/>
          <w:szCs w:val="28"/>
        </w:rPr>
        <w:t>б) 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гражданином.</w:t>
      </w:r>
    </w:p>
    <w:p w:rsidR="003B0514" w:rsidRPr="00822649" w:rsidRDefault="003B0514" w:rsidP="003B05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2649">
        <w:rPr>
          <w:sz w:val="28"/>
          <w:szCs w:val="28"/>
        </w:rPr>
        <w:t>2. Основаниями для осуществления проверки являются:</w:t>
      </w:r>
    </w:p>
    <w:p w:rsidR="003B0514" w:rsidRPr="00822649" w:rsidRDefault="003B0514" w:rsidP="003B05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2649">
        <w:rPr>
          <w:sz w:val="28"/>
          <w:szCs w:val="28"/>
        </w:rPr>
        <w:t>а) информация, поступившая от работодателя в письменной форме, который заключил трудовой (гражданско-правовой) договор с гражданином в порядке, предусмотренном</w:t>
      </w:r>
      <w:r>
        <w:rPr>
          <w:sz w:val="28"/>
          <w:szCs w:val="28"/>
        </w:rPr>
        <w:t xml:space="preserve"> </w:t>
      </w:r>
      <w:r w:rsidRPr="005C1C5B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5C1C5B">
        <w:rPr>
          <w:sz w:val="28"/>
          <w:szCs w:val="28"/>
        </w:rPr>
        <w:t xml:space="preserve"> Правительства РФ от 21</w:t>
      </w:r>
      <w:r>
        <w:rPr>
          <w:sz w:val="28"/>
          <w:szCs w:val="28"/>
        </w:rPr>
        <w:t xml:space="preserve"> января </w:t>
      </w:r>
      <w:r w:rsidRPr="005C1C5B">
        <w:rPr>
          <w:sz w:val="28"/>
          <w:szCs w:val="28"/>
        </w:rPr>
        <w:lastRenderedPageBreak/>
        <w:t>2015</w:t>
      </w:r>
      <w:r>
        <w:rPr>
          <w:sz w:val="28"/>
          <w:szCs w:val="28"/>
        </w:rPr>
        <w:t xml:space="preserve"> года</w:t>
      </w:r>
      <w:r w:rsidRPr="005C1C5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C1C5B">
        <w:rPr>
          <w:sz w:val="28"/>
          <w:szCs w:val="28"/>
        </w:rPr>
        <w:t xml:space="preserve"> 29</w:t>
      </w:r>
      <w:r>
        <w:rPr>
          <w:sz w:val="28"/>
          <w:szCs w:val="28"/>
        </w:rPr>
        <w:t xml:space="preserve"> </w:t>
      </w:r>
      <w:r w:rsidRPr="005C1C5B">
        <w:rPr>
          <w:sz w:val="28"/>
          <w:szCs w:val="28"/>
        </w:rPr>
        <w:t>(ред. от 10.07.2020)</w:t>
      </w:r>
      <w:r>
        <w:rPr>
          <w:sz w:val="28"/>
          <w:szCs w:val="28"/>
        </w:rPr>
        <w:t xml:space="preserve"> «</w:t>
      </w:r>
      <w:r w:rsidRPr="005C1C5B">
        <w:rPr>
          <w:sz w:val="28"/>
          <w:szCs w:val="28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</w:t>
      </w:r>
      <w:r>
        <w:rPr>
          <w:sz w:val="28"/>
          <w:szCs w:val="28"/>
        </w:rPr>
        <w:t>ыми актами Российской Федерации»</w:t>
      </w:r>
      <w:r w:rsidRPr="00822649">
        <w:rPr>
          <w:sz w:val="28"/>
          <w:szCs w:val="28"/>
        </w:rPr>
        <w:t>;</w:t>
      </w:r>
    </w:p>
    <w:p w:rsidR="003B0514" w:rsidRPr="00822649" w:rsidRDefault="003B0514" w:rsidP="003B05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2649">
        <w:rPr>
          <w:sz w:val="28"/>
          <w:szCs w:val="28"/>
        </w:rPr>
        <w:t>б) непоступление письменной информации от работодателя в течение 10 дней с момента заключения трудового (гражданско-правового) договора, если Комиссией было принято решение о даче согласия на замещение должности</w:t>
      </w:r>
      <w:r w:rsidR="00086E7B">
        <w:rPr>
          <w:sz w:val="28"/>
          <w:szCs w:val="28"/>
        </w:rPr>
        <w:t>,</w:t>
      </w:r>
      <w:r w:rsidRPr="00822649">
        <w:rPr>
          <w:sz w:val="28"/>
          <w:szCs w:val="28"/>
        </w:rPr>
        <w:t xml:space="preserve"> либо выполнение работы на условиях гражданско-правового договора в организации, если отдельные функции муниципального управления данной организацией входили в его должностные (служебные) обязанности;</w:t>
      </w:r>
    </w:p>
    <w:p w:rsidR="003B0514" w:rsidRPr="00822649" w:rsidRDefault="003B0514" w:rsidP="003B05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2649">
        <w:rPr>
          <w:sz w:val="28"/>
          <w:szCs w:val="28"/>
        </w:rPr>
        <w:t>в)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- лица, направившие информацию).</w:t>
      </w:r>
    </w:p>
    <w:p w:rsidR="003B0514" w:rsidRPr="00822649" w:rsidRDefault="003B0514" w:rsidP="003B05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2649">
        <w:rPr>
          <w:sz w:val="28"/>
          <w:szCs w:val="28"/>
        </w:rPr>
        <w:t>3. Информация анонимного характера не может служить основанием для проведения проверки.</w:t>
      </w:r>
    </w:p>
    <w:p w:rsidR="003B0514" w:rsidRPr="00822649" w:rsidRDefault="003B0514" w:rsidP="003B05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2649">
        <w:rPr>
          <w:sz w:val="28"/>
          <w:szCs w:val="28"/>
        </w:rPr>
        <w:t xml:space="preserve">4. Проверка, предусмотренная </w:t>
      </w:r>
      <w:hyperlink r:id="rId17" w:history="1">
        <w:r w:rsidRPr="00822649">
          <w:rPr>
            <w:sz w:val="28"/>
            <w:szCs w:val="28"/>
          </w:rPr>
          <w:t>пунктом 1</w:t>
        </w:r>
      </w:hyperlink>
      <w:r w:rsidRPr="00822649">
        <w:rPr>
          <w:sz w:val="28"/>
          <w:szCs w:val="28"/>
        </w:rPr>
        <w:t xml:space="preserve"> настоящего Положения, осуще</w:t>
      </w:r>
      <w:r>
        <w:rPr>
          <w:sz w:val="28"/>
          <w:szCs w:val="28"/>
        </w:rPr>
        <w:t xml:space="preserve">ствляется Комиссией по решению </w:t>
      </w:r>
      <w:r w:rsidR="00086E7B">
        <w:rPr>
          <w:sz w:val="28"/>
          <w:szCs w:val="28"/>
        </w:rPr>
        <w:t>председателя Великоустюгской Думы</w:t>
      </w:r>
      <w:r w:rsidR="00FE7847">
        <w:rPr>
          <w:sz w:val="28"/>
          <w:szCs w:val="28"/>
        </w:rPr>
        <w:t xml:space="preserve"> </w:t>
      </w:r>
      <w:r w:rsidRPr="00822649">
        <w:rPr>
          <w:sz w:val="28"/>
          <w:szCs w:val="28"/>
        </w:rPr>
        <w:t>В</w:t>
      </w:r>
      <w:r w:rsidR="00FE7847">
        <w:rPr>
          <w:sz w:val="28"/>
          <w:szCs w:val="28"/>
        </w:rPr>
        <w:t>еликоустюг</w:t>
      </w:r>
      <w:r w:rsidRPr="00822649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</w:t>
      </w:r>
      <w:r w:rsidRPr="00822649">
        <w:rPr>
          <w:sz w:val="28"/>
          <w:szCs w:val="28"/>
        </w:rPr>
        <w:t xml:space="preserve">а либо должностного лица, которому такие полномочия предоставлены </w:t>
      </w:r>
      <w:r w:rsidR="00086E7B">
        <w:rPr>
          <w:sz w:val="28"/>
          <w:szCs w:val="28"/>
        </w:rPr>
        <w:t>Великоустюгской Думой</w:t>
      </w:r>
      <w:r w:rsidR="00FE7847">
        <w:rPr>
          <w:sz w:val="28"/>
          <w:szCs w:val="28"/>
        </w:rPr>
        <w:t xml:space="preserve"> </w:t>
      </w:r>
      <w:r w:rsidRPr="00822649">
        <w:rPr>
          <w:sz w:val="28"/>
          <w:szCs w:val="28"/>
        </w:rPr>
        <w:t>В</w:t>
      </w:r>
      <w:r w:rsidR="00FE7847">
        <w:rPr>
          <w:sz w:val="28"/>
          <w:szCs w:val="28"/>
        </w:rPr>
        <w:t>еликоустюг</w:t>
      </w:r>
      <w:r w:rsidRPr="00822649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</w:t>
      </w:r>
      <w:r w:rsidRPr="00822649">
        <w:rPr>
          <w:sz w:val="28"/>
          <w:szCs w:val="28"/>
        </w:rPr>
        <w:t>а.</w:t>
      </w:r>
    </w:p>
    <w:p w:rsidR="003B0514" w:rsidRPr="00822649" w:rsidRDefault="003B0514" w:rsidP="003B05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2649">
        <w:rPr>
          <w:sz w:val="28"/>
          <w:szCs w:val="28"/>
        </w:rPr>
        <w:t xml:space="preserve">5. В случае поступления информации, предусмотренной </w:t>
      </w:r>
      <w:hyperlink r:id="rId18" w:history="1">
        <w:r w:rsidRPr="00822649">
          <w:rPr>
            <w:sz w:val="28"/>
            <w:szCs w:val="28"/>
          </w:rPr>
          <w:t>подпунктом «а» пункта 2</w:t>
        </w:r>
      </w:hyperlink>
      <w:r w:rsidRPr="00822649">
        <w:rPr>
          <w:sz w:val="28"/>
          <w:szCs w:val="28"/>
        </w:rPr>
        <w:t xml:space="preserve"> настоящего Положения, Комиссия проверяет наличие в личном деле гражданина копии протокола заседания Комиссии либо выписки из него с решением о даче согласия гражданину на замещение должности либо выполнение работы на условиях гражданско-правового договора в организации, если отдельные функции муниципального управления данной организацией входили в его должностные (служебные) обязанности (далее - протокол с решением о даче согласия).</w:t>
      </w:r>
    </w:p>
    <w:p w:rsidR="003B0514" w:rsidRPr="00822649" w:rsidRDefault="003B0514" w:rsidP="003B05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2649">
        <w:rPr>
          <w:sz w:val="28"/>
          <w:szCs w:val="28"/>
        </w:rPr>
        <w:t xml:space="preserve">При наличии протокола с решением о даче согласия Комиссия принимает решение о соблюдении гражданином, замещавшим муниципальную должность или должность муниципальной службы, и работодателем требований Федерального </w:t>
      </w:r>
      <w:hyperlink r:id="rId19" w:history="1">
        <w:r w:rsidRPr="00822649">
          <w:rPr>
            <w:sz w:val="28"/>
            <w:szCs w:val="28"/>
          </w:rPr>
          <w:t>закона</w:t>
        </w:r>
      </w:hyperlink>
      <w:r w:rsidRPr="00822649">
        <w:rPr>
          <w:sz w:val="28"/>
          <w:szCs w:val="28"/>
        </w:rPr>
        <w:t xml:space="preserve"> от 25 декабря 2008 года № 273-ФЗ «О противодействии коррупции» (далее - Федеральный закон № 273-ФЗ). Письмо работодателя и решение Комиссии приобщаются к личному делу гражданина.</w:t>
      </w:r>
    </w:p>
    <w:p w:rsidR="003B0514" w:rsidRPr="00822649" w:rsidRDefault="003B0514" w:rsidP="003B05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2649">
        <w:rPr>
          <w:sz w:val="28"/>
          <w:szCs w:val="28"/>
        </w:rPr>
        <w:t xml:space="preserve">При отсутствии протокола решения о даче согласия либо при наличии протокола с решением об отказе гражданину в замещении должности либо в выполнении работ (оказание услуг) на условиях гражданско-правового договора в организации Комиссия принимает решение о несоблюдении гражданином требований Федерального </w:t>
      </w:r>
      <w:hyperlink r:id="rId20" w:history="1">
        <w:r w:rsidRPr="00822649">
          <w:rPr>
            <w:sz w:val="28"/>
            <w:szCs w:val="28"/>
          </w:rPr>
          <w:t>закона</w:t>
        </w:r>
      </w:hyperlink>
      <w:r w:rsidRPr="00822649">
        <w:rPr>
          <w:sz w:val="28"/>
          <w:szCs w:val="28"/>
        </w:rPr>
        <w:t xml:space="preserve"> № 273-ФЗ.</w:t>
      </w:r>
    </w:p>
    <w:p w:rsidR="003B0514" w:rsidRPr="00822649" w:rsidRDefault="003B0514" w:rsidP="003B05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2649">
        <w:rPr>
          <w:sz w:val="28"/>
          <w:szCs w:val="28"/>
        </w:rPr>
        <w:t xml:space="preserve">Решение о несоблюдении гражданином требований Федерального </w:t>
      </w:r>
      <w:hyperlink r:id="rId21" w:history="1">
        <w:r w:rsidRPr="00822649">
          <w:rPr>
            <w:sz w:val="28"/>
            <w:szCs w:val="28"/>
          </w:rPr>
          <w:t>закона</w:t>
        </w:r>
      </w:hyperlink>
      <w:r w:rsidRPr="00822649">
        <w:rPr>
          <w:sz w:val="28"/>
          <w:szCs w:val="28"/>
        </w:rPr>
        <w:t xml:space="preserve"> № 273-ФЗ направляется работодателю не позднее следующего рабочего дня со дня принятия указанного решения. Работодатель также информируется об обязательности прекращения трудового или гражданско-правового договора </w:t>
      </w:r>
      <w:r w:rsidRPr="00822649">
        <w:rPr>
          <w:sz w:val="28"/>
          <w:szCs w:val="28"/>
        </w:rPr>
        <w:lastRenderedPageBreak/>
        <w:t xml:space="preserve">на выполнение работ (оказание услуг) с гражданином в соответствии с </w:t>
      </w:r>
      <w:hyperlink r:id="rId22" w:history="1">
        <w:r w:rsidRPr="00822649">
          <w:rPr>
            <w:sz w:val="28"/>
            <w:szCs w:val="28"/>
          </w:rPr>
          <w:t>частью 3 статьи 12</w:t>
        </w:r>
      </w:hyperlink>
      <w:r w:rsidRPr="00822649">
        <w:rPr>
          <w:sz w:val="28"/>
          <w:szCs w:val="28"/>
        </w:rPr>
        <w:t xml:space="preserve"> Федерального закона № 273-ФЗ.</w:t>
      </w:r>
    </w:p>
    <w:p w:rsidR="003B0514" w:rsidRPr="00822649" w:rsidRDefault="003B0514" w:rsidP="003B05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2649">
        <w:rPr>
          <w:sz w:val="28"/>
          <w:szCs w:val="28"/>
        </w:rPr>
        <w:t xml:space="preserve">Одновременно Комиссия информирует правоохранительные органы для осуществления контроля за выполнением работодателем требований Федерального </w:t>
      </w:r>
      <w:hyperlink r:id="rId23" w:history="1">
        <w:r w:rsidRPr="00822649">
          <w:rPr>
            <w:sz w:val="28"/>
            <w:szCs w:val="28"/>
          </w:rPr>
          <w:t>закона</w:t>
        </w:r>
      </w:hyperlink>
      <w:r w:rsidRPr="00822649">
        <w:rPr>
          <w:sz w:val="28"/>
          <w:szCs w:val="28"/>
        </w:rPr>
        <w:t xml:space="preserve"> № 273-ФЗ.</w:t>
      </w:r>
    </w:p>
    <w:p w:rsidR="003B0514" w:rsidRPr="00822649" w:rsidRDefault="003B0514" w:rsidP="003B05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2649">
        <w:rPr>
          <w:sz w:val="28"/>
          <w:szCs w:val="28"/>
        </w:rPr>
        <w:t xml:space="preserve">6. В случае непоступления письменной информации от работодателя в течение 10 дней с момента заключения трудового (гражданско-правового) договора, указанной в уведомлении, Комиссия принимает решение о несоблюдении работодателем обязанности, предусмотренной </w:t>
      </w:r>
      <w:hyperlink r:id="rId24" w:history="1">
        <w:r w:rsidRPr="00822649">
          <w:rPr>
            <w:sz w:val="28"/>
            <w:szCs w:val="28"/>
          </w:rPr>
          <w:t>частью 4 статьи 12</w:t>
        </w:r>
      </w:hyperlink>
      <w:r w:rsidRPr="00822649">
        <w:rPr>
          <w:sz w:val="28"/>
          <w:szCs w:val="28"/>
        </w:rPr>
        <w:t xml:space="preserve"> Федерального закона № 273-ФЗ, о чем в течение 3 рабочих дней информирует правоохранительные органы.</w:t>
      </w:r>
    </w:p>
    <w:p w:rsidR="003B0514" w:rsidRPr="00822649" w:rsidRDefault="003B0514" w:rsidP="003B05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2649">
        <w:rPr>
          <w:sz w:val="28"/>
          <w:szCs w:val="28"/>
        </w:rPr>
        <w:t>В случае поступления письменной информации от работодателя о заключении в указанный срок информация приобщается к личному делу гражданина.</w:t>
      </w:r>
    </w:p>
    <w:p w:rsidR="003B0514" w:rsidRPr="00822649" w:rsidRDefault="003B0514" w:rsidP="003B05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2649">
        <w:rPr>
          <w:sz w:val="28"/>
          <w:szCs w:val="28"/>
        </w:rPr>
        <w:t xml:space="preserve">7. При поступлении информации, предусмотренной </w:t>
      </w:r>
      <w:hyperlink r:id="rId25" w:history="1">
        <w:r w:rsidRPr="00822649">
          <w:rPr>
            <w:sz w:val="28"/>
            <w:szCs w:val="28"/>
          </w:rPr>
          <w:t>подпунктом «в» пункта 2</w:t>
        </w:r>
      </w:hyperlink>
      <w:r w:rsidRPr="00822649">
        <w:rPr>
          <w:sz w:val="28"/>
          <w:szCs w:val="28"/>
        </w:rPr>
        <w:t xml:space="preserve"> настоящего Положения, Комиссия проверяет наличие в личном деле гражданина:</w:t>
      </w:r>
    </w:p>
    <w:p w:rsidR="003B0514" w:rsidRPr="00822649" w:rsidRDefault="003B0514" w:rsidP="003B05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2649">
        <w:rPr>
          <w:sz w:val="28"/>
          <w:szCs w:val="28"/>
        </w:rPr>
        <w:t>а) протокола с решением о даче согласия;</w:t>
      </w:r>
    </w:p>
    <w:p w:rsidR="003B0514" w:rsidRPr="00822649" w:rsidRDefault="003B0514" w:rsidP="003B05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2649">
        <w:rPr>
          <w:sz w:val="28"/>
          <w:szCs w:val="28"/>
        </w:rPr>
        <w:t>б) письменной информации работодателя о заключении трудового договора с гражданином.</w:t>
      </w:r>
    </w:p>
    <w:p w:rsidR="003B0514" w:rsidRPr="00822649" w:rsidRDefault="003B0514" w:rsidP="003B05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2649">
        <w:rPr>
          <w:sz w:val="28"/>
          <w:szCs w:val="28"/>
        </w:rPr>
        <w:t xml:space="preserve">В случае наличия указанных документов Комиссия принимает решение о соблюдении гражданином и работодателем требований Федерального </w:t>
      </w:r>
      <w:hyperlink r:id="rId26" w:history="1">
        <w:r w:rsidRPr="00822649">
          <w:rPr>
            <w:sz w:val="28"/>
            <w:szCs w:val="28"/>
          </w:rPr>
          <w:t>закона</w:t>
        </w:r>
      </w:hyperlink>
      <w:r w:rsidRPr="00822649">
        <w:rPr>
          <w:sz w:val="28"/>
          <w:szCs w:val="28"/>
        </w:rPr>
        <w:t xml:space="preserve"> № 273-ФЗ, о чем в течение 3 рабочих дней информирует правоохранительные органы и лиц, направивших информацию.</w:t>
      </w:r>
    </w:p>
    <w:p w:rsidR="003B0514" w:rsidRPr="00822649" w:rsidRDefault="003B0514" w:rsidP="003B05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2649">
        <w:rPr>
          <w:sz w:val="28"/>
          <w:szCs w:val="28"/>
        </w:rPr>
        <w:t xml:space="preserve">В случае отсутствия какого-либо из указанных в настоящем пункте документов Комиссия принимает решение о несоблюдении гражданином и (или) работодателем требований Федерального </w:t>
      </w:r>
      <w:hyperlink r:id="rId27" w:history="1">
        <w:r w:rsidRPr="00822649">
          <w:rPr>
            <w:sz w:val="28"/>
            <w:szCs w:val="28"/>
          </w:rPr>
          <w:t>закона</w:t>
        </w:r>
      </w:hyperlink>
      <w:r w:rsidRPr="00822649">
        <w:rPr>
          <w:sz w:val="28"/>
          <w:szCs w:val="28"/>
        </w:rPr>
        <w:t xml:space="preserve"> № 273-ФЗ, о чем в течение 3 рабочих дней информирует правоохранительные органы и лиц, направивших информацию.</w:t>
      </w:r>
    </w:p>
    <w:p w:rsidR="003B0514" w:rsidRDefault="003B0514" w:rsidP="003B0514">
      <w:pPr>
        <w:jc w:val="both"/>
        <w:rPr>
          <w:sz w:val="28"/>
        </w:rPr>
      </w:pPr>
    </w:p>
    <w:p w:rsidR="00D33543" w:rsidRDefault="00D33543" w:rsidP="001715B4">
      <w:pPr>
        <w:jc w:val="both"/>
        <w:rPr>
          <w:sz w:val="26"/>
          <w:szCs w:val="26"/>
        </w:rPr>
      </w:pPr>
    </w:p>
    <w:p w:rsidR="00186D29" w:rsidRDefault="00186D29" w:rsidP="00186D29">
      <w:pPr>
        <w:rPr>
          <w:sz w:val="26"/>
          <w:szCs w:val="26"/>
        </w:rPr>
      </w:pPr>
    </w:p>
    <w:p w:rsidR="00186D29" w:rsidRDefault="00186D29" w:rsidP="00186D29">
      <w:pPr>
        <w:jc w:val="both"/>
        <w:rPr>
          <w:sz w:val="26"/>
          <w:szCs w:val="26"/>
        </w:rPr>
      </w:pPr>
    </w:p>
    <w:p w:rsidR="00186D29" w:rsidRDefault="00186D29" w:rsidP="00186D29">
      <w:pPr>
        <w:jc w:val="both"/>
        <w:rPr>
          <w:sz w:val="26"/>
          <w:szCs w:val="26"/>
        </w:rPr>
      </w:pPr>
    </w:p>
    <w:p w:rsidR="005219AA" w:rsidRDefault="005219AA" w:rsidP="001715B4">
      <w:pPr>
        <w:jc w:val="both"/>
        <w:rPr>
          <w:sz w:val="26"/>
          <w:szCs w:val="26"/>
        </w:rPr>
      </w:pPr>
    </w:p>
    <w:p w:rsidR="005219AA" w:rsidRDefault="005219AA" w:rsidP="001715B4">
      <w:pPr>
        <w:jc w:val="both"/>
        <w:rPr>
          <w:sz w:val="26"/>
          <w:szCs w:val="26"/>
        </w:rPr>
      </w:pPr>
    </w:p>
    <w:p w:rsidR="008017F1" w:rsidRDefault="008017F1" w:rsidP="001715B4">
      <w:pPr>
        <w:jc w:val="both"/>
        <w:rPr>
          <w:sz w:val="26"/>
          <w:szCs w:val="26"/>
        </w:rPr>
      </w:pPr>
    </w:p>
    <w:p w:rsidR="008017F1" w:rsidRDefault="008017F1" w:rsidP="001715B4">
      <w:pPr>
        <w:jc w:val="both"/>
        <w:rPr>
          <w:sz w:val="26"/>
          <w:szCs w:val="26"/>
        </w:rPr>
      </w:pPr>
    </w:p>
    <w:p w:rsidR="008017F1" w:rsidRDefault="008017F1" w:rsidP="001715B4">
      <w:pPr>
        <w:jc w:val="both"/>
        <w:rPr>
          <w:sz w:val="26"/>
          <w:szCs w:val="26"/>
        </w:rPr>
      </w:pPr>
    </w:p>
    <w:p w:rsidR="008017F1" w:rsidRDefault="008017F1" w:rsidP="001715B4">
      <w:pPr>
        <w:jc w:val="both"/>
        <w:rPr>
          <w:sz w:val="26"/>
          <w:szCs w:val="26"/>
        </w:rPr>
      </w:pPr>
    </w:p>
    <w:sectPr w:rsidR="008017F1" w:rsidSect="00493B7A">
      <w:headerReference w:type="default" r:id="rId28"/>
      <w:footerReference w:type="even" r:id="rId29"/>
      <w:pgSz w:w="11909" w:h="16834"/>
      <w:pgMar w:top="1134" w:right="851" w:bottom="851" w:left="1560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F16" w:rsidRDefault="002B3F16">
      <w:r>
        <w:separator/>
      </w:r>
    </w:p>
  </w:endnote>
  <w:endnote w:type="continuationSeparator" w:id="1">
    <w:p w:rsidR="002B3F16" w:rsidRDefault="002B3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E02" w:rsidRDefault="00D5776D" w:rsidP="00692F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C4E0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4E02" w:rsidRDefault="00EC4E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F16" w:rsidRDefault="002B3F16">
      <w:r>
        <w:separator/>
      </w:r>
    </w:p>
  </w:footnote>
  <w:footnote w:type="continuationSeparator" w:id="1">
    <w:p w:rsidR="002B3F16" w:rsidRDefault="002B3F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61751"/>
      <w:docPartObj>
        <w:docPartGallery w:val="Page Numbers (Top of Page)"/>
        <w:docPartUnique/>
      </w:docPartObj>
    </w:sdtPr>
    <w:sdtContent>
      <w:p w:rsidR="00493B7A" w:rsidRDefault="00493B7A">
        <w:pPr>
          <w:pStyle w:val="aa"/>
          <w:jc w:val="center"/>
        </w:pPr>
        <w:fldSimple w:instr=" PAGE   \* MERGEFORMAT ">
          <w:r w:rsidR="006B54A6">
            <w:rPr>
              <w:noProof/>
            </w:rPr>
            <w:t>2</w:t>
          </w:r>
        </w:fldSimple>
      </w:p>
    </w:sdtContent>
  </w:sdt>
  <w:p w:rsidR="00493B7A" w:rsidRDefault="00493B7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90D482"/>
    <w:lvl w:ilvl="0">
      <w:numFmt w:val="bullet"/>
      <w:lvlText w:val="*"/>
      <w:lvlJc w:val="left"/>
    </w:lvl>
  </w:abstractNum>
  <w:abstractNum w:abstractNumId="1">
    <w:nsid w:val="050F41E3"/>
    <w:multiLevelType w:val="hybridMultilevel"/>
    <w:tmpl w:val="0900A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82A8A"/>
    <w:multiLevelType w:val="hybridMultilevel"/>
    <w:tmpl w:val="56C889B2"/>
    <w:lvl w:ilvl="0" w:tplc="BC44F1C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C474436"/>
    <w:multiLevelType w:val="hybridMultilevel"/>
    <w:tmpl w:val="69CC41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82904"/>
    <w:multiLevelType w:val="multilevel"/>
    <w:tmpl w:val="85E2D3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1094114"/>
    <w:multiLevelType w:val="hybridMultilevel"/>
    <w:tmpl w:val="0DFCFDA0"/>
    <w:lvl w:ilvl="0" w:tplc="672C7144">
      <w:start w:val="1"/>
      <w:numFmt w:val="decimal"/>
      <w:lvlText w:val="%1."/>
      <w:lvlJc w:val="left"/>
      <w:pPr>
        <w:ind w:left="64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134B6124"/>
    <w:multiLevelType w:val="hybridMultilevel"/>
    <w:tmpl w:val="2B2ECCBC"/>
    <w:lvl w:ilvl="0" w:tplc="6486F3A8">
      <w:start w:val="1"/>
      <w:numFmt w:val="decimal"/>
      <w:lvlText w:val="%1."/>
      <w:lvlJc w:val="left"/>
      <w:pPr>
        <w:ind w:left="2771" w:hanging="360"/>
      </w:pPr>
      <w:rPr>
        <w:rFonts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>
    <w:nsid w:val="39BD3577"/>
    <w:multiLevelType w:val="hybridMultilevel"/>
    <w:tmpl w:val="4F3AC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5D0541"/>
    <w:multiLevelType w:val="hybridMultilevel"/>
    <w:tmpl w:val="89306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B840AC"/>
    <w:multiLevelType w:val="multilevel"/>
    <w:tmpl w:val="1F52D5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2F62762"/>
    <w:multiLevelType w:val="hybridMultilevel"/>
    <w:tmpl w:val="0B68DD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D5B51D6"/>
    <w:multiLevelType w:val="multilevel"/>
    <w:tmpl w:val="A53698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</w:rPr>
    </w:lvl>
  </w:abstractNum>
  <w:abstractNum w:abstractNumId="12">
    <w:nsid w:val="55B53B9E"/>
    <w:multiLevelType w:val="hybridMultilevel"/>
    <w:tmpl w:val="226019D2"/>
    <w:lvl w:ilvl="0" w:tplc="EF7617E2">
      <w:start w:val="1"/>
      <w:numFmt w:val="decimal"/>
      <w:lvlText w:val="%1."/>
      <w:lvlJc w:val="left"/>
      <w:pPr>
        <w:ind w:left="1699" w:hanging="99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8739DB"/>
    <w:multiLevelType w:val="hybridMultilevel"/>
    <w:tmpl w:val="73863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647799"/>
    <w:multiLevelType w:val="hybridMultilevel"/>
    <w:tmpl w:val="5874C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C6817"/>
    <w:multiLevelType w:val="hybridMultilevel"/>
    <w:tmpl w:val="1FE058BC"/>
    <w:lvl w:ilvl="0" w:tplc="2BE2012A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>
    <w:nsid w:val="7FE40F75"/>
    <w:multiLevelType w:val="hybridMultilevel"/>
    <w:tmpl w:val="7722E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3"/>
  </w:num>
  <w:num w:numId="5">
    <w:abstractNumId w:val="10"/>
  </w:num>
  <w:num w:numId="6">
    <w:abstractNumId w:val="15"/>
  </w:num>
  <w:num w:numId="7">
    <w:abstractNumId w:val="6"/>
  </w:num>
  <w:num w:numId="8">
    <w:abstractNumId w:val="11"/>
  </w:num>
  <w:num w:numId="9">
    <w:abstractNumId w:val="12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3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C8E"/>
    <w:rsid w:val="00002917"/>
    <w:rsid w:val="00003791"/>
    <w:rsid w:val="0001288C"/>
    <w:rsid w:val="0001686A"/>
    <w:rsid w:val="00017B4D"/>
    <w:rsid w:val="000266B6"/>
    <w:rsid w:val="00032A4D"/>
    <w:rsid w:val="00032AEF"/>
    <w:rsid w:val="000339F2"/>
    <w:rsid w:val="000451F6"/>
    <w:rsid w:val="000521ED"/>
    <w:rsid w:val="00056913"/>
    <w:rsid w:val="0006254E"/>
    <w:rsid w:val="00066168"/>
    <w:rsid w:val="0006651A"/>
    <w:rsid w:val="0007064E"/>
    <w:rsid w:val="0008697A"/>
    <w:rsid w:val="00086E7B"/>
    <w:rsid w:val="000876FD"/>
    <w:rsid w:val="0009091C"/>
    <w:rsid w:val="000919D7"/>
    <w:rsid w:val="000920B9"/>
    <w:rsid w:val="00094E99"/>
    <w:rsid w:val="00095181"/>
    <w:rsid w:val="00095E8B"/>
    <w:rsid w:val="000A019C"/>
    <w:rsid w:val="000A69DA"/>
    <w:rsid w:val="000B028D"/>
    <w:rsid w:val="000B0FB9"/>
    <w:rsid w:val="000B11BE"/>
    <w:rsid w:val="000B1453"/>
    <w:rsid w:val="000B1B24"/>
    <w:rsid w:val="000B36CD"/>
    <w:rsid w:val="000C0354"/>
    <w:rsid w:val="000C1947"/>
    <w:rsid w:val="000D228F"/>
    <w:rsid w:val="000E17CF"/>
    <w:rsid w:val="000E518C"/>
    <w:rsid w:val="000F5049"/>
    <w:rsid w:val="000F569F"/>
    <w:rsid w:val="000F6CD7"/>
    <w:rsid w:val="00101C4D"/>
    <w:rsid w:val="001041C1"/>
    <w:rsid w:val="00105526"/>
    <w:rsid w:val="0011066F"/>
    <w:rsid w:val="00114D8E"/>
    <w:rsid w:val="00117FDC"/>
    <w:rsid w:val="001314DB"/>
    <w:rsid w:val="00136230"/>
    <w:rsid w:val="00143040"/>
    <w:rsid w:val="0014616A"/>
    <w:rsid w:val="00164ED7"/>
    <w:rsid w:val="001671E8"/>
    <w:rsid w:val="001715B4"/>
    <w:rsid w:val="00185F80"/>
    <w:rsid w:val="00186D29"/>
    <w:rsid w:val="001879EA"/>
    <w:rsid w:val="00190902"/>
    <w:rsid w:val="001926E3"/>
    <w:rsid w:val="0019773C"/>
    <w:rsid w:val="001C24A3"/>
    <w:rsid w:val="001D0383"/>
    <w:rsid w:val="001D0842"/>
    <w:rsid w:val="001D2E27"/>
    <w:rsid w:val="001D30C1"/>
    <w:rsid w:val="001E3834"/>
    <w:rsid w:val="001F4FF2"/>
    <w:rsid w:val="001F627C"/>
    <w:rsid w:val="001F62FA"/>
    <w:rsid w:val="002052A5"/>
    <w:rsid w:val="0020604E"/>
    <w:rsid w:val="00211A6B"/>
    <w:rsid w:val="002176B1"/>
    <w:rsid w:val="00220737"/>
    <w:rsid w:val="002213EC"/>
    <w:rsid w:val="00225875"/>
    <w:rsid w:val="0022676D"/>
    <w:rsid w:val="0023206E"/>
    <w:rsid w:val="0023214F"/>
    <w:rsid w:val="00242D45"/>
    <w:rsid w:val="002450EC"/>
    <w:rsid w:val="00246232"/>
    <w:rsid w:val="00247358"/>
    <w:rsid w:val="00247F03"/>
    <w:rsid w:val="002629D4"/>
    <w:rsid w:val="00263932"/>
    <w:rsid w:val="0027085A"/>
    <w:rsid w:val="00271DC9"/>
    <w:rsid w:val="00286787"/>
    <w:rsid w:val="0028768B"/>
    <w:rsid w:val="0029172C"/>
    <w:rsid w:val="00297ED4"/>
    <w:rsid w:val="002A1764"/>
    <w:rsid w:val="002A1C5B"/>
    <w:rsid w:val="002B03A7"/>
    <w:rsid w:val="002B3F16"/>
    <w:rsid w:val="002D1E1B"/>
    <w:rsid w:val="002E58FE"/>
    <w:rsid w:val="00300F79"/>
    <w:rsid w:val="0030361D"/>
    <w:rsid w:val="003043B6"/>
    <w:rsid w:val="0030752C"/>
    <w:rsid w:val="00310746"/>
    <w:rsid w:val="0031299C"/>
    <w:rsid w:val="003141F4"/>
    <w:rsid w:val="003173D5"/>
    <w:rsid w:val="00334C40"/>
    <w:rsid w:val="00335A6D"/>
    <w:rsid w:val="003450F6"/>
    <w:rsid w:val="003450FF"/>
    <w:rsid w:val="00350C24"/>
    <w:rsid w:val="003577F7"/>
    <w:rsid w:val="0036524E"/>
    <w:rsid w:val="00385545"/>
    <w:rsid w:val="00387397"/>
    <w:rsid w:val="0038749B"/>
    <w:rsid w:val="003A289D"/>
    <w:rsid w:val="003A3E6D"/>
    <w:rsid w:val="003B0514"/>
    <w:rsid w:val="003C7868"/>
    <w:rsid w:val="003E0870"/>
    <w:rsid w:val="003E2A8A"/>
    <w:rsid w:val="003F02B3"/>
    <w:rsid w:val="003F1666"/>
    <w:rsid w:val="003F3582"/>
    <w:rsid w:val="003F5278"/>
    <w:rsid w:val="00403335"/>
    <w:rsid w:val="004064D1"/>
    <w:rsid w:val="0040667E"/>
    <w:rsid w:val="00410590"/>
    <w:rsid w:val="004119CC"/>
    <w:rsid w:val="004140FB"/>
    <w:rsid w:val="004161E6"/>
    <w:rsid w:val="0042096C"/>
    <w:rsid w:val="004306A2"/>
    <w:rsid w:val="00431ACE"/>
    <w:rsid w:val="004411F4"/>
    <w:rsid w:val="00444665"/>
    <w:rsid w:val="0044722E"/>
    <w:rsid w:val="00447A5C"/>
    <w:rsid w:val="00452761"/>
    <w:rsid w:val="0046110A"/>
    <w:rsid w:val="004617A8"/>
    <w:rsid w:val="004621D7"/>
    <w:rsid w:val="00472841"/>
    <w:rsid w:val="00480351"/>
    <w:rsid w:val="00481140"/>
    <w:rsid w:val="0048325C"/>
    <w:rsid w:val="004835EC"/>
    <w:rsid w:val="00486A6C"/>
    <w:rsid w:val="00493B7A"/>
    <w:rsid w:val="004A1AB8"/>
    <w:rsid w:val="004A1CCE"/>
    <w:rsid w:val="004A20F5"/>
    <w:rsid w:val="004A2B90"/>
    <w:rsid w:val="004A2CE0"/>
    <w:rsid w:val="004A40A1"/>
    <w:rsid w:val="004A5764"/>
    <w:rsid w:val="004A70D3"/>
    <w:rsid w:val="004C59D7"/>
    <w:rsid w:val="004C73F3"/>
    <w:rsid w:val="004D1667"/>
    <w:rsid w:val="004D16BF"/>
    <w:rsid w:val="004D3424"/>
    <w:rsid w:val="004D5691"/>
    <w:rsid w:val="004D7102"/>
    <w:rsid w:val="004E0861"/>
    <w:rsid w:val="004E261B"/>
    <w:rsid w:val="004E5C1D"/>
    <w:rsid w:val="004F0C6B"/>
    <w:rsid w:val="00503B04"/>
    <w:rsid w:val="00506358"/>
    <w:rsid w:val="00512031"/>
    <w:rsid w:val="00514447"/>
    <w:rsid w:val="00516907"/>
    <w:rsid w:val="00516A45"/>
    <w:rsid w:val="00517A4A"/>
    <w:rsid w:val="00520CCB"/>
    <w:rsid w:val="005219AA"/>
    <w:rsid w:val="00525AD6"/>
    <w:rsid w:val="00526EFC"/>
    <w:rsid w:val="0053429E"/>
    <w:rsid w:val="0053720A"/>
    <w:rsid w:val="00551E02"/>
    <w:rsid w:val="0056099B"/>
    <w:rsid w:val="005611DE"/>
    <w:rsid w:val="005620C8"/>
    <w:rsid w:val="00577941"/>
    <w:rsid w:val="00580D89"/>
    <w:rsid w:val="005845B3"/>
    <w:rsid w:val="00590597"/>
    <w:rsid w:val="00590C8E"/>
    <w:rsid w:val="005929FC"/>
    <w:rsid w:val="00592FCA"/>
    <w:rsid w:val="00596B28"/>
    <w:rsid w:val="00597609"/>
    <w:rsid w:val="005A251E"/>
    <w:rsid w:val="005A7F63"/>
    <w:rsid w:val="005B6EC6"/>
    <w:rsid w:val="005C1E38"/>
    <w:rsid w:val="005C5611"/>
    <w:rsid w:val="005C56C5"/>
    <w:rsid w:val="005C63F3"/>
    <w:rsid w:val="005C77D6"/>
    <w:rsid w:val="005D7E38"/>
    <w:rsid w:val="005D7EB8"/>
    <w:rsid w:val="005E0CE8"/>
    <w:rsid w:val="005E18F8"/>
    <w:rsid w:val="005E4C0F"/>
    <w:rsid w:val="005E535B"/>
    <w:rsid w:val="005F2BC6"/>
    <w:rsid w:val="005F3D6B"/>
    <w:rsid w:val="005F4ADC"/>
    <w:rsid w:val="005F62A5"/>
    <w:rsid w:val="005F778E"/>
    <w:rsid w:val="0060157C"/>
    <w:rsid w:val="0061177B"/>
    <w:rsid w:val="00614ECA"/>
    <w:rsid w:val="00622AEA"/>
    <w:rsid w:val="00625D5F"/>
    <w:rsid w:val="0062691C"/>
    <w:rsid w:val="00633336"/>
    <w:rsid w:val="006367EC"/>
    <w:rsid w:val="00642814"/>
    <w:rsid w:val="00660CA5"/>
    <w:rsid w:val="006757BD"/>
    <w:rsid w:val="00681AF2"/>
    <w:rsid w:val="0068697B"/>
    <w:rsid w:val="00686A29"/>
    <w:rsid w:val="00692F91"/>
    <w:rsid w:val="006A182A"/>
    <w:rsid w:val="006A27C1"/>
    <w:rsid w:val="006A2F05"/>
    <w:rsid w:val="006B54A6"/>
    <w:rsid w:val="006D1755"/>
    <w:rsid w:val="006D78AD"/>
    <w:rsid w:val="006E0647"/>
    <w:rsid w:val="00700566"/>
    <w:rsid w:val="00705FE4"/>
    <w:rsid w:val="00717A2C"/>
    <w:rsid w:val="007267A9"/>
    <w:rsid w:val="00731C8E"/>
    <w:rsid w:val="007370C7"/>
    <w:rsid w:val="0074114D"/>
    <w:rsid w:val="007471F2"/>
    <w:rsid w:val="00754702"/>
    <w:rsid w:val="00754C5E"/>
    <w:rsid w:val="00757D9B"/>
    <w:rsid w:val="0076315A"/>
    <w:rsid w:val="00765E6B"/>
    <w:rsid w:val="00772E67"/>
    <w:rsid w:val="007732B9"/>
    <w:rsid w:val="00783A06"/>
    <w:rsid w:val="00786564"/>
    <w:rsid w:val="007869BA"/>
    <w:rsid w:val="00791072"/>
    <w:rsid w:val="007A2840"/>
    <w:rsid w:val="007A4FAE"/>
    <w:rsid w:val="007A7AA6"/>
    <w:rsid w:val="007A7FBD"/>
    <w:rsid w:val="007B7441"/>
    <w:rsid w:val="007C1E89"/>
    <w:rsid w:val="007C42AA"/>
    <w:rsid w:val="007D085C"/>
    <w:rsid w:val="007D4986"/>
    <w:rsid w:val="007D761E"/>
    <w:rsid w:val="007D7F8F"/>
    <w:rsid w:val="007E673C"/>
    <w:rsid w:val="007F34BE"/>
    <w:rsid w:val="007F4600"/>
    <w:rsid w:val="007F5A05"/>
    <w:rsid w:val="00800AC6"/>
    <w:rsid w:val="008017F1"/>
    <w:rsid w:val="00802C5C"/>
    <w:rsid w:val="0080589D"/>
    <w:rsid w:val="00807B6A"/>
    <w:rsid w:val="008116A5"/>
    <w:rsid w:val="008120D7"/>
    <w:rsid w:val="00813734"/>
    <w:rsid w:val="00814274"/>
    <w:rsid w:val="00815078"/>
    <w:rsid w:val="00825FBE"/>
    <w:rsid w:val="0082773C"/>
    <w:rsid w:val="00833617"/>
    <w:rsid w:val="00851A0D"/>
    <w:rsid w:val="008523EF"/>
    <w:rsid w:val="00853D95"/>
    <w:rsid w:val="00860396"/>
    <w:rsid w:val="008649A8"/>
    <w:rsid w:val="00867771"/>
    <w:rsid w:val="00870E64"/>
    <w:rsid w:val="00870FB8"/>
    <w:rsid w:val="0087620A"/>
    <w:rsid w:val="008845DB"/>
    <w:rsid w:val="00884D93"/>
    <w:rsid w:val="00894840"/>
    <w:rsid w:val="008A1063"/>
    <w:rsid w:val="008A22D9"/>
    <w:rsid w:val="008A3E84"/>
    <w:rsid w:val="008A458B"/>
    <w:rsid w:val="008B7FE5"/>
    <w:rsid w:val="008C2AA9"/>
    <w:rsid w:val="008C653A"/>
    <w:rsid w:val="008D17A4"/>
    <w:rsid w:val="008D1EB7"/>
    <w:rsid w:val="008D2732"/>
    <w:rsid w:val="008D6B66"/>
    <w:rsid w:val="008F0212"/>
    <w:rsid w:val="008F36EA"/>
    <w:rsid w:val="008F79F7"/>
    <w:rsid w:val="009109B7"/>
    <w:rsid w:val="00920018"/>
    <w:rsid w:val="009300CF"/>
    <w:rsid w:val="0093737F"/>
    <w:rsid w:val="009452F3"/>
    <w:rsid w:val="009566BC"/>
    <w:rsid w:val="00960061"/>
    <w:rsid w:val="0096724A"/>
    <w:rsid w:val="00971321"/>
    <w:rsid w:val="00973A8D"/>
    <w:rsid w:val="00974AAF"/>
    <w:rsid w:val="009772ED"/>
    <w:rsid w:val="009800AD"/>
    <w:rsid w:val="00980526"/>
    <w:rsid w:val="00981609"/>
    <w:rsid w:val="00986B6F"/>
    <w:rsid w:val="00990081"/>
    <w:rsid w:val="00992B71"/>
    <w:rsid w:val="00993550"/>
    <w:rsid w:val="00995C78"/>
    <w:rsid w:val="009A0C98"/>
    <w:rsid w:val="009A16F9"/>
    <w:rsid w:val="009B0211"/>
    <w:rsid w:val="009B1894"/>
    <w:rsid w:val="009C4ED4"/>
    <w:rsid w:val="009D124B"/>
    <w:rsid w:val="009D1CC4"/>
    <w:rsid w:val="009E0320"/>
    <w:rsid w:val="009E0C7B"/>
    <w:rsid w:val="009F4ED3"/>
    <w:rsid w:val="009F7D69"/>
    <w:rsid w:val="00A05B16"/>
    <w:rsid w:val="00A06869"/>
    <w:rsid w:val="00A13706"/>
    <w:rsid w:val="00A139C7"/>
    <w:rsid w:val="00A31D3D"/>
    <w:rsid w:val="00A434D7"/>
    <w:rsid w:val="00A52024"/>
    <w:rsid w:val="00A60513"/>
    <w:rsid w:val="00A6576A"/>
    <w:rsid w:val="00A671E5"/>
    <w:rsid w:val="00A71349"/>
    <w:rsid w:val="00A740BC"/>
    <w:rsid w:val="00A80525"/>
    <w:rsid w:val="00A95502"/>
    <w:rsid w:val="00A971F6"/>
    <w:rsid w:val="00AA0B43"/>
    <w:rsid w:val="00AA38E8"/>
    <w:rsid w:val="00AC2DFE"/>
    <w:rsid w:val="00AD7956"/>
    <w:rsid w:val="00AE7C13"/>
    <w:rsid w:val="00AF164F"/>
    <w:rsid w:val="00AF34B3"/>
    <w:rsid w:val="00B00C29"/>
    <w:rsid w:val="00B124C2"/>
    <w:rsid w:val="00B145C6"/>
    <w:rsid w:val="00B220F1"/>
    <w:rsid w:val="00B5395B"/>
    <w:rsid w:val="00B60755"/>
    <w:rsid w:val="00B64073"/>
    <w:rsid w:val="00B6607F"/>
    <w:rsid w:val="00B6610C"/>
    <w:rsid w:val="00B8464B"/>
    <w:rsid w:val="00B9780A"/>
    <w:rsid w:val="00BA41DE"/>
    <w:rsid w:val="00BA5D0D"/>
    <w:rsid w:val="00BB2174"/>
    <w:rsid w:val="00BB588F"/>
    <w:rsid w:val="00BC3FC2"/>
    <w:rsid w:val="00BC796F"/>
    <w:rsid w:val="00BD3F22"/>
    <w:rsid w:val="00BD54BD"/>
    <w:rsid w:val="00C20219"/>
    <w:rsid w:val="00C208D8"/>
    <w:rsid w:val="00C21895"/>
    <w:rsid w:val="00C22397"/>
    <w:rsid w:val="00C23D82"/>
    <w:rsid w:val="00C24A9E"/>
    <w:rsid w:val="00C32635"/>
    <w:rsid w:val="00C35C37"/>
    <w:rsid w:val="00C40632"/>
    <w:rsid w:val="00C45558"/>
    <w:rsid w:val="00C45A30"/>
    <w:rsid w:val="00C50CD1"/>
    <w:rsid w:val="00C53069"/>
    <w:rsid w:val="00C63125"/>
    <w:rsid w:val="00C64878"/>
    <w:rsid w:val="00C672BB"/>
    <w:rsid w:val="00C674D1"/>
    <w:rsid w:val="00C70BC4"/>
    <w:rsid w:val="00C72F88"/>
    <w:rsid w:val="00C7387A"/>
    <w:rsid w:val="00C76F13"/>
    <w:rsid w:val="00C7738E"/>
    <w:rsid w:val="00C8056D"/>
    <w:rsid w:val="00C8633F"/>
    <w:rsid w:val="00C87B5F"/>
    <w:rsid w:val="00C93876"/>
    <w:rsid w:val="00C958DA"/>
    <w:rsid w:val="00CA1B96"/>
    <w:rsid w:val="00CA63EE"/>
    <w:rsid w:val="00CB1A7B"/>
    <w:rsid w:val="00CB7CFF"/>
    <w:rsid w:val="00CC2283"/>
    <w:rsid w:val="00CD49A2"/>
    <w:rsid w:val="00CD5354"/>
    <w:rsid w:val="00CE700C"/>
    <w:rsid w:val="00D003DD"/>
    <w:rsid w:val="00D049E5"/>
    <w:rsid w:val="00D04C3C"/>
    <w:rsid w:val="00D105B8"/>
    <w:rsid w:val="00D12FC0"/>
    <w:rsid w:val="00D21329"/>
    <w:rsid w:val="00D21E32"/>
    <w:rsid w:val="00D23C39"/>
    <w:rsid w:val="00D32011"/>
    <w:rsid w:val="00D33032"/>
    <w:rsid w:val="00D33543"/>
    <w:rsid w:val="00D409CC"/>
    <w:rsid w:val="00D42F20"/>
    <w:rsid w:val="00D47581"/>
    <w:rsid w:val="00D50126"/>
    <w:rsid w:val="00D55433"/>
    <w:rsid w:val="00D56588"/>
    <w:rsid w:val="00D5776D"/>
    <w:rsid w:val="00D57F62"/>
    <w:rsid w:val="00D62D60"/>
    <w:rsid w:val="00D6421A"/>
    <w:rsid w:val="00D66BD4"/>
    <w:rsid w:val="00D80711"/>
    <w:rsid w:val="00D85274"/>
    <w:rsid w:val="00D85E6D"/>
    <w:rsid w:val="00D907F7"/>
    <w:rsid w:val="00D9393A"/>
    <w:rsid w:val="00DA15C5"/>
    <w:rsid w:val="00DA3721"/>
    <w:rsid w:val="00DB0C92"/>
    <w:rsid w:val="00DB4429"/>
    <w:rsid w:val="00DB5BDC"/>
    <w:rsid w:val="00DC488D"/>
    <w:rsid w:val="00DC5609"/>
    <w:rsid w:val="00DC7E02"/>
    <w:rsid w:val="00DD15ED"/>
    <w:rsid w:val="00DD504F"/>
    <w:rsid w:val="00DE18EA"/>
    <w:rsid w:val="00DE7D7C"/>
    <w:rsid w:val="00DF339C"/>
    <w:rsid w:val="00E03347"/>
    <w:rsid w:val="00E13B3C"/>
    <w:rsid w:val="00E1544D"/>
    <w:rsid w:val="00E240BB"/>
    <w:rsid w:val="00E2790A"/>
    <w:rsid w:val="00E350B7"/>
    <w:rsid w:val="00E37E09"/>
    <w:rsid w:val="00E42B7F"/>
    <w:rsid w:val="00E46415"/>
    <w:rsid w:val="00E57345"/>
    <w:rsid w:val="00E65136"/>
    <w:rsid w:val="00E775A8"/>
    <w:rsid w:val="00E80E63"/>
    <w:rsid w:val="00E84BBA"/>
    <w:rsid w:val="00E90BA8"/>
    <w:rsid w:val="00E91D16"/>
    <w:rsid w:val="00E93C14"/>
    <w:rsid w:val="00E9542A"/>
    <w:rsid w:val="00EA3C95"/>
    <w:rsid w:val="00EC4E02"/>
    <w:rsid w:val="00EE30F9"/>
    <w:rsid w:val="00EF0EAD"/>
    <w:rsid w:val="00F0602A"/>
    <w:rsid w:val="00F20BC2"/>
    <w:rsid w:val="00F55A3A"/>
    <w:rsid w:val="00F652CB"/>
    <w:rsid w:val="00FC409B"/>
    <w:rsid w:val="00FC716B"/>
    <w:rsid w:val="00FD3587"/>
    <w:rsid w:val="00FE2C00"/>
    <w:rsid w:val="00FE33B4"/>
    <w:rsid w:val="00FE3777"/>
    <w:rsid w:val="00FE783D"/>
    <w:rsid w:val="00FE7847"/>
    <w:rsid w:val="00FF04E4"/>
    <w:rsid w:val="00FF1144"/>
    <w:rsid w:val="00FF36AF"/>
    <w:rsid w:val="00FF4882"/>
    <w:rsid w:val="00FF4E2C"/>
    <w:rsid w:val="00FF57EB"/>
    <w:rsid w:val="00FF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3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4429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429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429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429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429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429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429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429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429"/>
    <w:pPr>
      <w:spacing w:before="200" w:after="100"/>
      <w:contextualSpacing/>
      <w:outlineLvl w:val="8"/>
    </w:pPr>
    <w:rPr>
      <w:rFonts w:ascii="Cambria" w:hAnsi="Cambria"/>
      <w:i/>
      <w:iCs/>
      <w:color w:val="C0504D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429"/>
    <w:rPr>
      <w:rFonts w:ascii="Cambria" w:eastAsia="Times New Roman" w:hAnsi="Cambria" w:cs="Times New Roman"/>
      <w:b/>
      <w:bCs/>
      <w:i/>
      <w:iCs/>
      <w:color w:val="622423"/>
      <w:sz w:val="22"/>
      <w:szCs w:val="22"/>
      <w:shd w:val="clear" w:color="auto" w:fill="F2DBDB"/>
      <w:lang w:val="en-US" w:eastAsia="en-US" w:bidi="en-US"/>
    </w:rPr>
  </w:style>
  <w:style w:type="paragraph" w:styleId="a3">
    <w:name w:val="Balloon Text"/>
    <w:basedOn w:val="a"/>
    <w:link w:val="a4"/>
    <w:uiPriority w:val="99"/>
    <w:semiHidden/>
    <w:rsid w:val="004A2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429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884D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4429"/>
    <w:rPr>
      <w:sz w:val="24"/>
      <w:szCs w:val="24"/>
    </w:rPr>
  </w:style>
  <w:style w:type="character" w:styleId="a7">
    <w:name w:val="page number"/>
    <w:basedOn w:val="a0"/>
    <w:rsid w:val="00884D93"/>
  </w:style>
  <w:style w:type="paragraph" w:styleId="a8">
    <w:name w:val="Body Text"/>
    <w:basedOn w:val="a"/>
    <w:link w:val="a9"/>
    <w:rsid w:val="005B6EC6"/>
    <w:pPr>
      <w:spacing w:after="120"/>
    </w:pPr>
  </w:style>
  <w:style w:type="character" w:customStyle="1" w:styleId="a9">
    <w:name w:val="Основной текст Знак"/>
    <w:basedOn w:val="a0"/>
    <w:link w:val="a8"/>
    <w:rsid w:val="004161E6"/>
    <w:rPr>
      <w:sz w:val="24"/>
      <w:szCs w:val="24"/>
    </w:rPr>
  </w:style>
  <w:style w:type="paragraph" w:customStyle="1" w:styleId="CharChar">
    <w:name w:val="Char Char"/>
    <w:basedOn w:val="a"/>
    <w:rsid w:val="00D330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a"/>
    <w:uiPriority w:val="99"/>
    <w:rsid w:val="00211A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rsid w:val="00DA3721"/>
    <w:pPr>
      <w:spacing w:after="120" w:line="480" w:lineRule="auto"/>
    </w:pPr>
  </w:style>
  <w:style w:type="paragraph" w:styleId="31">
    <w:name w:val="Body Text 3"/>
    <w:basedOn w:val="a"/>
    <w:rsid w:val="00DA3721"/>
    <w:pPr>
      <w:spacing w:after="120"/>
    </w:pPr>
    <w:rPr>
      <w:color w:val="000000"/>
      <w:sz w:val="16"/>
      <w:szCs w:val="16"/>
      <w:lang w:val="en-US"/>
    </w:rPr>
  </w:style>
  <w:style w:type="paragraph" w:customStyle="1" w:styleId="ConsPlusTitle">
    <w:name w:val="ConsPlusTitle"/>
    <w:rsid w:val="00BA5D0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a">
    <w:name w:val="header"/>
    <w:basedOn w:val="a"/>
    <w:link w:val="ab"/>
    <w:uiPriority w:val="99"/>
    <w:rsid w:val="001D03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0383"/>
    <w:rPr>
      <w:sz w:val="24"/>
      <w:szCs w:val="24"/>
    </w:rPr>
  </w:style>
  <w:style w:type="paragraph" w:styleId="ac">
    <w:name w:val="List Paragraph"/>
    <w:basedOn w:val="a"/>
    <w:uiPriority w:val="34"/>
    <w:qFormat/>
    <w:rsid w:val="001D0383"/>
    <w:pPr>
      <w:ind w:left="720"/>
      <w:contextualSpacing/>
      <w:jc w:val="center"/>
    </w:pPr>
    <w:rPr>
      <w:sz w:val="26"/>
      <w:szCs w:val="26"/>
    </w:rPr>
  </w:style>
  <w:style w:type="character" w:customStyle="1" w:styleId="22">
    <w:name w:val="Основной текст (2)_"/>
    <w:basedOn w:val="a0"/>
    <w:link w:val="210"/>
    <w:rsid w:val="000A019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0A019C"/>
    <w:pPr>
      <w:widowControl w:val="0"/>
      <w:shd w:val="clear" w:color="auto" w:fill="FFFFFF"/>
      <w:spacing w:after="3840" w:line="240" w:lineRule="atLeast"/>
      <w:jc w:val="right"/>
    </w:pPr>
    <w:rPr>
      <w:sz w:val="28"/>
      <w:szCs w:val="28"/>
    </w:rPr>
  </w:style>
  <w:style w:type="paragraph" w:customStyle="1" w:styleId="ConsPlusNormal">
    <w:name w:val="ConsPlusNormal"/>
    <w:rsid w:val="008B7F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851A0D"/>
    <w:rPr>
      <w:color w:val="0000FF"/>
      <w:u w:val="single"/>
    </w:rPr>
  </w:style>
  <w:style w:type="table" w:styleId="ae">
    <w:name w:val="Table Grid"/>
    <w:basedOn w:val="a1"/>
    <w:uiPriority w:val="59"/>
    <w:rsid w:val="00C45A30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1041C1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11066F"/>
    <w:rPr>
      <w:i/>
      <w:iCs/>
    </w:rPr>
  </w:style>
  <w:style w:type="character" w:styleId="af1">
    <w:name w:val="Strong"/>
    <w:basedOn w:val="a0"/>
    <w:uiPriority w:val="22"/>
    <w:qFormat/>
    <w:rsid w:val="0001288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B4429"/>
    <w:rPr>
      <w:rFonts w:ascii="Cambria" w:eastAsia="Times New Roman" w:hAnsi="Cambria" w:cs="Times New Roman"/>
      <w:i/>
      <w:iCs/>
      <w:color w:val="943634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B4429"/>
    <w:rPr>
      <w:rFonts w:ascii="Cambria" w:eastAsia="Times New Roman" w:hAnsi="Cambria" w:cs="Times New Roman"/>
      <w:i/>
      <w:iCs/>
      <w:color w:val="943634"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B4429"/>
    <w:rPr>
      <w:rFonts w:ascii="Cambria" w:eastAsia="Times New Roman" w:hAnsi="Cambria" w:cs="Times New Roman"/>
      <w:i/>
      <w:iCs/>
      <w:color w:val="C0504D"/>
      <w:sz w:val="22"/>
      <w:szCs w:val="22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B4429"/>
    <w:rPr>
      <w:rFonts w:ascii="Cambria" w:eastAsia="Times New Roman" w:hAnsi="Cambria" w:cs="Times New Roman"/>
      <w:i/>
      <w:iCs/>
      <w:color w:val="C0504D"/>
      <w:lang w:val="en-US" w:eastAsia="en-US" w:bidi="en-US"/>
    </w:rPr>
  </w:style>
  <w:style w:type="paragraph" w:styleId="af2">
    <w:name w:val="Title"/>
    <w:basedOn w:val="a"/>
    <w:next w:val="a"/>
    <w:link w:val="af3"/>
    <w:uiPriority w:val="10"/>
    <w:qFormat/>
    <w:rsid w:val="00DB4429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i/>
      <w:iCs/>
      <w:color w:val="FFFFFF"/>
      <w:spacing w:val="10"/>
      <w:sz w:val="48"/>
      <w:szCs w:val="48"/>
      <w:lang w:val="en-US" w:eastAsia="en-US" w:bidi="en-US"/>
    </w:rPr>
  </w:style>
  <w:style w:type="character" w:customStyle="1" w:styleId="af3">
    <w:name w:val="Название Знак"/>
    <w:basedOn w:val="a0"/>
    <w:link w:val="af2"/>
    <w:uiPriority w:val="10"/>
    <w:rsid w:val="00DB4429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  <w:lang w:val="en-US" w:eastAsia="en-US" w:bidi="en-US"/>
    </w:rPr>
  </w:style>
  <w:style w:type="paragraph" w:styleId="af4">
    <w:name w:val="Subtitle"/>
    <w:basedOn w:val="a"/>
    <w:next w:val="a"/>
    <w:link w:val="af5"/>
    <w:qFormat/>
    <w:rsid w:val="00DB4429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lang w:val="en-US" w:eastAsia="en-US" w:bidi="en-US"/>
    </w:rPr>
  </w:style>
  <w:style w:type="character" w:customStyle="1" w:styleId="af5">
    <w:name w:val="Подзаголовок Знак"/>
    <w:basedOn w:val="a0"/>
    <w:link w:val="af4"/>
    <w:rsid w:val="00DB4429"/>
    <w:rPr>
      <w:rFonts w:ascii="Cambria" w:eastAsia="Times New Roman" w:hAnsi="Cambria" w:cs="Times New Roman"/>
      <w:i/>
      <w:iCs/>
      <w:color w:val="622423"/>
      <w:sz w:val="24"/>
      <w:szCs w:val="24"/>
      <w:lang w:val="en-US" w:eastAsia="en-US" w:bidi="en-US"/>
    </w:rPr>
  </w:style>
  <w:style w:type="paragraph" w:styleId="af6">
    <w:name w:val="No Spacing"/>
    <w:basedOn w:val="a"/>
    <w:uiPriority w:val="1"/>
    <w:qFormat/>
    <w:rsid w:val="00DB4429"/>
  </w:style>
  <w:style w:type="paragraph" w:styleId="23">
    <w:name w:val="Quote"/>
    <w:basedOn w:val="a"/>
    <w:next w:val="a"/>
    <w:link w:val="24"/>
    <w:uiPriority w:val="29"/>
    <w:qFormat/>
    <w:rsid w:val="00DB4429"/>
    <w:rPr>
      <w:rFonts w:ascii="Calibri" w:hAnsi="Calibri"/>
      <w:color w:val="943634"/>
      <w:sz w:val="20"/>
      <w:szCs w:val="20"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DB4429"/>
    <w:rPr>
      <w:rFonts w:ascii="Calibri" w:hAnsi="Calibri"/>
      <w:color w:val="943634"/>
      <w:lang w:val="en-US" w:eastAsia="en-US" w:bidi="en-US"/>
    </w:rPr>
  </w:style>
  <w:style w:type="paragraph" w:styleId="af7">
    <w:name w:val="Intense Quote"/>
    <w:basedOn w:val="a"/>
    <w:next w:val="a"/>
    <w:link w:val="af8"/>
    <w:uiPriority w:val="30"/>
    <w:qFormat/>
    <w:rsid w:val="00DB4429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  <w:lang w:val="en-US" w:eastAsia="en-US" w:bidi="en-US"/>
    </w:rPr>
  </w:style>
  <w:style w:type="character" w:customStyle="1" w:styleId="af8">
    <w:name w:val="Выделенная цитата Знак"/>
    <w:basedOn w:val="a0"/>
    <w:link w:val="af7"/>
    <w:uiPriority w:val="30"/>
    <w:rsid w:val="00DB4429"/>
    <w:rPr>
      <w:rFonts w:ascii="Cambria" w:eastAsia="Times New Roman" w:hAnsi="Cambria" w:cs="Times New Roman"/>
      <w:b/>
      <w:bCs/>
      <w:i/>
      <w:iCs/>
      <w:color w:val="C0504D"/>
      <w:lang w:val="en-US" w:eastAsia="en-US" w:bidi="en-US"/>
    </w:rPr>
  </w:style>
  <w:style w:type="character" w:styleId="af9">
    <w:name w:val="Subtle Emphasis"/>
    <w:uiPriority w:val="19"/>
    <w:qFormat/>
    <w:rsid w:val="00DB4429"/>
    <w:rPr>
      <w:rFonts w:ascii="Cambria" w:eastAsia="Times New Roman" w:hAnsi="Cambria" w:cs="Times New Roman"/>
      <w:i/>
      <w:iCs/>
      <w:color w:val="C0504D"/>
    </w:rPr>
  </w:style>
  <w:style w:type="character" w:styleId="afa">
    <w:name w:val="Intense Emphasis"/>
    <w:uiPriority w:val="21"/>
    <w:qFormat/>
    <w:rsid w:val="00DB4429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b">
    <w:name w:val="Subtle Reference"/>
    <w:uiPriority w:val="31"/>
    <w:qFormat/>
    <w:rsid w:val="00DB4429"/>
    <w:rPr>
      <w:i/>
      <w:iCs/>
      <w:smallCaps/>
      <w:color w:val="C0504D"/>
      <w:u w:color="C0504D"/>
    </w:rPr>
  </w:style>
  <w:style w:type="character" w:styleId="afc">
    <w:name w:val="Intense Reference"/>
    <w:uiPriority w:val="32"/>
    <w:qFormat/>
    <w:rsid w:val="00DB4429"/>
    <w:rPr>
      <w:b/>
      <w:bCs/>
      <w:i/>
      <w:iCs/>
      <w:smallCaps/>
      <w:color w:val="C0504D"/>
      <w:u w:color="C0504D"/>
    </w:rPr>
  </w:style>
  <w:style w:type="character" w:styleId="afd">
    <w:name w:val="Book Title"/>
    <w:uiPriority w:val="33"/>
    <w:qFormat/>
    <w:rsid w:val="00DB4429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ConsPlusNonformat">
    <w:name w:val="ConsPlusNonformat"/>
    <w:rsid w:val="00DB44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DB442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e">
    <w:name w:val="footnote text"/>
    <w:basedOn w:val="a"/>
    <w:link w:val="aff"/>
    <w:rsid w:val="005E4C0F"/>
    <w:rPr>
      <w:sz w:val="20"/>
      <w:szCs w:val="20"/>
    </w:rPr>
  </w:style>
  <w:style w:type="character" w:customStyle="1" w:styleId="aff">
    <w:name w:val="Текст сноски Знак"/>
    <w:basedOn w:val="a0"/>
    <w:link w:val="afe"/>
    <w:rsid w:val="005E4C0F"/>
  </w:style>
  <w:style w:type="character" w:styleId="aff0">
    <w:name w:val="footnote reference"/>
    <w:basedOn w:val="a0"/>
    <w:rsid w:val="005E4C0F"/>
    <w:rPr>
      <w:vertAlign w:val="superscript"/>
    </w:rPr>
  </w:style>
  <w:style w:type="paragraph" w:styleId="aff1">
    <w:name w:val="caption"/>
    <w:basedOn w:val="a"/>
    <w:next w:val="a"/>
    <w:qFormat/>
    <w:rsid w:val="005E18F8"/>
    <w:pPr>
      <w:jc w:val="center"/>
    </w:pPr>
    <w:rPr>
      <w:b/>
      <w:bCs/>
    </w:rPr>
  </w:style>
  <w:style w:type="paragraph" w:styleId="aff2">
    <w:name w:val="endnote text"/>
    <w:basedOn w:val="a"/>
    <w:link w:val="aff3"/>
    <w:rsid w:val="00FF4882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rsid w:val="00FF4882"/>
  </w:style>
  <w:style w:type="character" w:styleId="aff4">
    <w:name w:val="endnote reference"/>
    <w:uiPriority w:val="99"/>
    <w:rsid w:val="00FF48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D807DFF9C71C8ABE3E2249DEB8AC449F452CB453C583F55B653FD00D3EAA75C77E6D4ACrBl6F" TargetMode="External"/><Relationship Id="rId18" Type="http://schemas.openxmlformats.org/officeDocument/2006/relationships/hyperlink" Target="consultantplus://offline/ref=43E1D748834FEB4988F55110D197F978B6C5C897120FAB81A95974FEE55B505FE59116345BF689D00630C6XCe0H" TargetMode="External"/><Relationship Id="rId26" Type="http://schemas.openxmlformats.org/officeDocument/2006/relationships/hyperlink" Target="consultantplus://offline/ref=43E1D748834FEB4988F54F1DC7FBA77CB2CD9E9C1809A5D3FC062FA3B2X5e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3E1D748834FEB4988F54F1DC7FBA77CB2CD9E9C1809A5D3FC062FA3B2X5e2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807DFF9C71C8ABE3E2249DEB8AC449F452CB453C583F55B653FD00D3rElAF" TargetMode="External"/><Relationship Id="rId17" Type="http://schemas.openxmlformats.org/officeDocument/2006/relationships/hyperlink" Target="consultantplus://offline/ref=43E1D748834FEB4988F55110D197F978B6C5C897120FAB81A95974FEE55B505FE59116345BF689D00630C6XCe4H" TargetMode="External"/><Relationship Id="rId25" Type="http://schemas.openxmlformats.org/officeDocument/2006/relationships/hyperlink" Target="consultantplus://offline/ref=43E1D748834FEB4988F55110D197F978B6C5C897120FAB81A95974FEE55B505FE59116345BF689D00630C6XCe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807DFF9C71C8ABE3E2249DEB8AC449F452CB453C593F55B653FD00D3EAA75C77E6D4A9rBl0F" TargetMode="External"/><Relationship Id="rId20" Type="http://schemas.openxmlformats.org/officeDocument/2006/relationships/hyperlink" Target="consultantplus://offline/ref=43E1D748834FEB4988F54F1DC7FBA77CB2CD9E9C1809A5D3FC062FA3B2X5e2H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807DFF9C71C8ABE3E2249DEB8AC449F452CB453C583F55B653FD00D3EAA75C77E6D4AEB7A9A67CrDlAF" TargetMode="External"/><Relationship Id="rId24" Type="http://schemas.openxmlformats.org/officeDocument/2006/relationships/hyperlink" Target="consultantplus://offline/ref=43E1D748834FEB4988F54F1DC7FBA77CB2CD9E9C1809A5D3FC062FA3B2525A08A2DE4F74X1e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807DFF9C71C8ABE3E2249DEB8AC449F452CB453C593F55B653FD00D3EAA75C77E6D4A9rBl6F" TargetMode="External"/><Relationship Id="rId23" Type="http://schemas.openxmlformats.org/officeDocument/2006/relationships/hyperlink" Target="consultantplus://offline/ref=43E1D748834FEB4988F54F1DC7FBA77CB2CD9E9C1809A5D3FC062FA3B2X5e2H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1D807DFF9C71C8ABE3E2249DEB8AC449F452CB453C593F55B653FD00D3rElAF" TargetMode="External"/><Relationship Id="rId19" Type="http://schemas.openxmlformats.org/officeDocument/2006/relationships/hyperlink" Target="consultantplus://offline/ref=43E1D748834FEB4988F54F1DC7FBA77CB2CD9E9C1809A5D3FC062FA3B2X5e2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807DFF9C71C8ABE3E2249DEB8AC449F452CB453C583F55B653FD00D3rElAF" TargetMode="External"/><Relationship Id="rId14" Type="http://schemas.openxmlformats.org/officeDocument/2006/relationships/hyperlink" Target="consultantplus://offline/ref=1D807DFF9C71C8ABE3E2249DEB8AC449F452CB453C583F55B653FD00D3EAA75C77E6D4ACrBl5F" TargetMode="External"/><Relationship Id="rId22" Type="http://schemas.openxmlformats.org/officeDocument/2006/relationships/hyperlink" Target="consultantplus://offline/ref=43E1D748834FEB4988F54F1DC7FBA77CB2CD9E9C1809A5D3FC062FA3B2525A08A2DE4F74X1eDH" TargetMode="External"/><Relationship Id="rId27" Type="http://schemas.openxmlformats.org/officeDocument/2006/relationships/hyperlink" Target="consultantplus://offline/ref=43E1D748834FEB4988F54F1DC7FBA77CB2CD9E9C1809A5D3FC062FA3B2X5e2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9A71E-61CC-4CC9-B972-237071BB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2669</Words>
  <Characters>15217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Dimon</dc:creator>
  <cp:lastModifiedBy>Елена Жданова</cp:lastModifiedBy>
  <cp:revision>13</cp:revision>
  <cp:lastPrinted>2024-10-04T11:19:00Z</cp:lastPrinted>
  <dcterms:created xsi:type="dcterms:W3CDTF">2024-10-02T10:46:00Z</dcterms:created>
  <dcterms:modified xsi:type="dcterms:W3CDTF">2024-10-10T10:17:00Z</dcterms:modified>
</cp:coreProperties>
</file>