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A97" w:rsidRPr="00A07F01" w:rsidRDefault="00867A97" w:rsidP="00867A9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07F0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867A97" w:rsidRPr="00A07F01" w:rsidRDefault="00867A97" w:rsidP="00867A9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7F01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867A97" w:rsidRPr="00A07F01" w:rsidRDefault="00867A97" w:rsidP="00867A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67A97" w:rsidRPr="00A07F01" w:rsidRDefault="00867A97" w:rsidP="00867A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187"/>
      <w:bookmarkEnd w:id="0"/>
      <w:r w:rsidRPr="00A07F01">
        <w:rPr>
          <w:rFonts w:ascii="Times New Roman" w:hAnsi="Times New Roman" w:cs="Times New Roman"/>
          <w:sz w:val="28"/>
          <w:szCs w:val="28"/>
        </w:rPr>
        <w:t>ПАСПОРТ</w:t>
      </w:r>
    </w:p>
    <w:p w:rsidR="00867A97" w:rsidRPr="00A07F01" w:rsidRDefault="00867A97" w:rsidP="00867A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07F01"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</w:p>
    <w:p w:rsidR="00867A97" w:rsidRPr="00A07F01" w:rsidRDefault="00867A97" w:rsidP="00867A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07F01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ПОВЫШЕНИЕ ЭФФЕКТИВНОСТИ УПРАВЛЕНИЯ И РАСПОРЯЖЕНИЯ ЗЕМЕЛЬНО-ИМУЩЕСТВЕННЫМ КОМПЛЕКСОМ</w:t>
      </w:r>
      <w:r w:rsidRPr="00A07F01">
        <w:rPr>
          <w:rFonts w:ascii="Times New Roman" w:hAnsi="Times New Roman" w:cs="Times New Roman"/>
          <w:sz w:val="28"/>
          <w:szCs w:val="28"/>
        </w:rPr>
        <w:t>"</w:t>
      </w:r>
    </w:p>
    <w:p w:rsidR="00867A97" w:rsidRPr="00A07F01" w:rsidRDefault="00867A97" w:rsidP="00867A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67A97" w:rsidRPr="00A07F01" w:rsidRDefault="00867A97" w:rsidP="00867A9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07F01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867A97" w:rsidRPr="00A07F01" w:rsidRDefault="00867A97" w:rsidP="00867A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6"/>
        <w:gridCol w:w="3685"/>
      </w:tblGrid>
      <w:tr w:rsidR="00867A97" w:rsidRPr="00A07F01" w:rsidTr="00362FA7">
        <w:tc>
          <w:tcPr>
            <w:tcW w:w="5386" w:type="dxa"/>
          </w:tcPr>
          <w:p w:rsidR="00867A97" w:rsidRPr="00A07F01" w:rsidRDefault="00BA6DE2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6DE2">
              <w:rPr>
                <w:rFonts w:ascii="Times New Roman" w:hAnsi="Times New Roman" w:cs="Times New Roman"/>
                <w:sz w:val="28"/>
                <w:szCs w:val="28"/>
              </w:rPr>
              <w:t>Ответственное структурное подразделение, орган</w:t>
            </w:r>
          </w:p>
        </w:tc>
        <w:tc>
          <w:tcPr>
            <w:tcW w:w="3685" w:type="dxa"/>
          </w:tcPr>
          <w:p w:rsidR="00867A97" w:rsidRPr="00A07F01" w:rsidRDefault="00867A97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</w:t>
            </w:r>
            <w:r w:rsidRPr="00A07F01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 имуществом</w:t>
            </w:r>
            <w:r w:rsidRPr="00A07F0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Великоустюгского муниципального округа</w:t>
            </w:r>
          </w:p>
        </w:tc>
      </w:tr>
      <w:tr w:rsidR="00867A97" w:rsidRPr="00A07F01" w:rsidTr="00362FA7">
        <w:tc>
          <w:tcPr>
            <w:tcW w:w="5386" w:type="dxa"/>
          </w:tcPr>
          <w:p w:rsidR="00867A97" w:rsidRPr="00A07F01" w:rsidRDefault="00867A97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07F01">
              <w:rPr>
                <w:rFonts w:ascii="Times New Roman" w:hAnsi="Times New Roman" w:cs="Times New Roman"/>
                <w:sz w:val="28"/>
                <w:szCs w:val="28"/>
              </w:rPr>
              <w:t>Исполнитель мероприятий</w:t>
            </w:r>
          </w:p>
        </w:tc>
        <w:tc>
          <w:tcPr>
            <w:tcW w:w="3685" w:type="dxa"/>
          </w:tcPr>
          <w:p w:rsidR="00867A97" w:rsidRPr="00A07F01" w:rsidRDefault="00867A97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</w:t>
            </w:r>
            <w:r w:rsidRPr="00A07F01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 имуществом</w:t>
            </w:r>
            <w:r w:rsidRPr="00A07F0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Великоустюгского муниципального округа</w:t>
            </w:r>
          </w:p>
        </w:tc>
      </w:tr>
      <w:tr w:rsidR="00867A97" w:rsidRPr="00A07F01" w:rsidTr="00362FA7">
        <w:tc>
          <w:tcPr>
            <w:tcW w:w="5386" w:type="dxa"/>
          </w:tcPr>
          <w:p w:rsidR="00867A97" w:rsidRPr="00A07F01" w:rsidRDefault="00867A97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07F01">
              <w:rPr>
                <w:rFonts w:ascii="Times New Roman" w:hAnsi="Times New Roman" w:cs="Times New Roman"/>
                <w:sz w:val="28"/>
                <w:szCs w:val="28"/>
              </w:rPr>
              <w:t>Период реализации</w:t>
            </w:r>
          </w:p>
        </w:tc>
        <w:tc>
          <w:tcPr>
            <w:tcW w:w="3685" w:type="dxa"/>
          </w:tcPr>
          <w:p w:rsidR="00867A97" w:rsidRPr="00A07F01" w:rsidRDefault="00867A97" w:rsidP="009F44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07F01">
              <w:rPr>
                <w:rFonts w:ascii="Times New Roman" w:hAnsi="Times New Roman" w:cs="Times New Roman"/>
                <w:sz w:val="28"/>
                <w:szCs w:val="28"/>
              </w:rPr>
              <w:t>2025 - 202</w:t>
            </w:r>
            <w:r w:rsidR="009F44F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07F01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</w:tbl>
    <w:p w:rsidR="00867A97" w:rsidRPr="00A07F01" w:rsidRDefault="00867A97" w:rsidP="00867A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67A97" w:rsidRPr="00A07F01" w:rsidRDefault="00867A97" w:rsidP="00867A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67A97" w:rsidRPr="00A07F01" w:rsidRDefault="00867A97" w:rsidP="00867A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67A97" w:rsidRPr="00A07F01" w:rsidRDefault="00867A97" w:rsidP="00867A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67A97" w:rsidRPr="00A07F01" w:rsidRDefault="00867A97" w:rsidP="00867A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67A97" w:rsidRPr="00A07F01" w:rsidRDefault="00867A97" w:rsidP="00867A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67A97" w:rsidRPr="00A07F01" w:rsidRDefault="00867A97" w:rsidP="00867A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67A97" w:rsidRPr="00A07F01" w:rsidRDefault="00867A97" w:rsidP="00867A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67A97" w:rsidRPr="00A07F01" w:rsidRDefault="00867A97" w:rsidP="00867A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67A97" w:rsidRPr="00A07F01" w:rsidRDefault="00867A97" w:rsidP="00867A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67A97" w:rsidRPr="00A07F01" w:rsidRDefault="00867A97" w:rsidP="00867A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67A97" w:rsidRPr="00A07F01" w:rsidRDefault="00867A97" w:rsidP="00867A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67A97" w:rsidRPr="00A07F01" w:rsidRDefault="00867A97" w:rsidP="00867A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67A97" w:rsidRPr="00A07F01" w:rsidRDefault="00867A97" w:rsidP="00867A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67A97" w:rsidRPr="00A07F01" w:rsidRDefault="00867A97" w:rsidP="00867A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67A97" w:rsidRPr="00A07F01" w:rsidRDefault="00867A97" w:rsidP="00867A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67A97" w:rsidRPr="00A07F01" w:rsidRDefault="00867A97" w:rsidP="00867A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67A97" w:rsidRPr="00A07F01" w:rsidRDefault="00867A97" w:rsidP="00867A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67A97" w:rsidRPr="00A07F01" w:rsidRDefault="00867A97" w:rsidP="00867A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67A97" w:rsidRPr="00A07F01" w:rsidRDefault="00867A97" w:rsidP="00867A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67A97" w:rsidRPr="00A07F01" w:rsidRDefault="00867A97" w:rsidP="00867A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67A97" w:rsidRPr="00A07F01" w:rsidRDefault="00867A97" w:rsidP="00867A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67A97" w:rsidRPr="00A07F01" w:rsidRDefault="00867A97" w:rsidP="00867A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67A97" w:rsidRPr="00A07F01" w:rsidRDefault="00867A97" w:rsidP="00867A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67A97" w:rsidRPr="00A07F01" w:rsidRDefault="00867A97" w:rsidP="00867A9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  <w:sectPr w:rsidR="00867A97" w:rsidRPr="00A07F01" w:rsidSect="001A22D2">
          <w:pgSz w:w="11906" w:h="16838"/>
          <w:pgMar w:top="1134" w:right="851" w:bottom="1134" w:left="851" w:header="0" w:footer="0" w:gutter="0"/>
          <w:cols w:space="720"/>
          <w:titlePg/>
        </w:sectPr>
      </w:pPr>
    </w:p>
    <w:p w:rsidR="00B67A4F" w:rsidRDefault="00B67A4F" w:rsidP="00867A9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A6DE2" w:rsidRDefault="00BA6DE2" w:rsidP="00867A9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67A4F" w:rsidRDefault="00B67A4F" w:rsidP="00867A9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67A97" w:rsidRPr="00A07F01" w:rsidRDefault="00867A97" w:rsidP="00867A9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07F01">
        <w:rPr>
          <w:rFonts w:ascii="Times New Roman" w:hAnsi="Times New Roman" w:cs="Times New Roman"/>
          <w:sz w:val="28"/>
          <w:szCs w:val="28"/>
        </w:rPr>
        <w:t>2. Показатели комплекса процессных мероприятий</w:t>
      </w:r>
    </w:p>
    <w:p w:rsidR="00867A97" w:rsidRPr="00A07F01" w:rsidRDefault="00867A97" w:rsidP="00867A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5242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186"/>
        <w:gridCol w:w="1276"/>
        <w:gridCol w:w="1134"/>
        <w:gridCol w:w="992"/>
        <w:gridCol w:w="993"/>
        <w:gridCol w:w="992"/>
        <w:gridCol w:w="992"/>
        <w:gridCol w:w="4110"/>
      </w:tblGrid>
      <w:tr w:rsidR="009F44FC" w:rsidRPr="00B67A4F" w:rsidTr="009F44FC">
        <w:tc>
          <w:tcPr>
            <w:tcW w:w="567" w:type="dxa"/>
            <w:vMerge w:val="restart"/>
          </w:tcPr>
          <w:p w:rsidR="009F44FC" w:rsidRPr="00B67A4F" w:rsidRDefault="009F44FC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67A4F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186" w:type="dxa"/>
            <w:vMerge w:val="restart"/>
          </w:tcPr>
          <w:p w:rsidR="009F44FC" w:rsidRPr="00B67A4F" w:rsidRDefault="009F44FC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67A4F">
              <w:rPr>
                <w:rFonts w:ascii="Times New Roman" w:hAnsi="Times New Roman" w:cs="Times New Roman"/>
                <w:b/>
              </w:rPr>
              <w:t>Наименование задачи, показателя</w:t>
            </w:r>
          </w:p>
        </w:tc>
        <w:tc>
          <w:tcPr>
            <w:tcW w:w="1276" w:type="dxa"/>
            <w:vMerge w:val="restart"/>
          </w:tcPr>
          <w:p w:rsidR="009F44FC" w:rsidRPr="00B67A4F" w:rsidRDefault="009F44FC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B67A4F">
              <w:rPr>
                <w:rFonts w:ascii="Times New Roman" w:hAnsi="Times New Roman" w:cs="Times New Roman"/>
                <w:b/>
              </w:rPr>
              <w:t xml:space="preserve">Единица измерения (по </w:t>
            </w:r>
            <w:hyperlink r:id="rId5">
              <w:r w:rsidRPr="00B67A4F">
                <w:rPr>
                  <w:rFonts w:ascii="Times New Roman" w:hAnsi="Times New Roman" w:cs="Times New Roman"/>
                  <w:b/>
                  <w:color w:val="0000FF"/>
                </w:rPr>
                <w:t>ОКЕИ</w:t>
              </w:r>
            </w:hyperlink>
            <w:r w:rsidRPr="00B67A4F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126" w:type="dxa"/>
            <w:gridSpan w:val="2"/>
          </w:tcPr>
          <w:p w:rsidR="009F44FC" w:rsidRPr="00B67A4F" w:rsidRDefault="009F44FC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67A4F">
              <w:rPr>
                <w:rFonts w:ascii="Times New Roman" w:hAnsi="Times New Roman" w:cs="Times New Roman"/>
                <w:b/>
              </w:rPr>
              <w:t>Базовое значение</w:t>
            </w:r>
          </w:p>
        </w:tc>
        <w:tc>
          <w:tcPr>
            <w:tcW w:w="2977" w:type="dxa"/>
            <w:gridSpan w:val="3"/>
          </w:tcPr>
          <w:p w:rsidR="009F44FC" w:rsidRPr="00B67A4F" w:rsidRDefault="009F44FC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B67A4F">
              <w:rPr>
                <w:rFonts w:ascii="Times New Roman" w:hAnsi="Times New Roman" w:cs="Times New Roman"/>
                <w:b/>
              </w:rPr>
              <w:t>Значение показателя по годам</w:t>
            </w:r>
          </w:p>
        </w:tc>
        <w:tc>
          <w:tcPr>
            <w:tcW w:w="4110" w:type="dxa"/>
            <w:vMerge w:val="restart"/>
          </w:tcPr>
          <w:p w:rsidR="009F44FC" w:rsidRPr="00B67A4F" w:rsidRDefault="009F44FC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B67A4F">
              <w:rPr>
                <w:rFonts w:ascii="Times New Roman" w:hAnsi="Times New Roman" w:cs="Times New Roman"/>
                <w:b/>
              </w:rPr>
              <w:t>Ответственные исполнители за достижение показателей</w:t>
            </w:r>
          </w:p>
        </w:tc>
      </w:tr>
      <w:tr w:rsidR="009F44FC" w:rsidRPr="00B67A4F" w:rsidTr="009F44FC">
        <w:tc>
          <w:tcPr>
            <w:tcW w:w="567" w:type="dxa"/>
            <w:vMerge/>
          </w:tcPr>
          <w:p w:rsidR="009F44FC" w:rsidRPr="00B67A4F" w:rsidRDefault="009F44FC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86" w:type="dxa"/>
            <w:vMerge/>
          </w:tcPr>
          <w:p w:rsidR="009F44FC" w:rsidRPr="00B67A4F" w:rsidRDefault="009F44FC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9F44FC" w:rsidRPr="00B67A4F" w:rsidRDefault="009F44FC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9F44FC" w:rsidRPr="00B67A4F" w:rsidRDefault="009F44FC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67A4F">
              <w:rPr>
                <w:rFonts w:ascii="Times New Roman" w:hAnsi="Times New Roman" w:cs="Times New Roman"/>
                <w:b/>
              </w:rPr>
              <w:t>значение</w:t>
            </w:r>
          </w:p>
        </w:tc>
        <w:tc>
          <w:tcPr>
            <w:tcW w:w="992" w:type="dxa"/>
          </w:tcPr>
          <w:p w:rsidR="009F44FC" w:rsidRPr="00B67A4F" w:rsidRDefault="009F44FC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67A4F"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993" w:type="dxa"/>
          </w:tcPr>
          <w:p w:rsidR="009F44FC" w:rsidRPr="00B67A4F" w:rsidRDefault="009F44FC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67A4F">
              <w:rPr>
                <w:rFonts w:ascii="Times New Roman" w:hAnsi="Times New Roman" w:cs="Times New Roman"/>
                <w:b/>
              </w:rPr>
              <w:t>2025 год</w:t>
            </w:r>
          </w:p>
        </w:tc>
        <w:tc>
          <w:tcPr>
            <w:tcW w:w="992" w:type="dxa"/>
          </w:tcPr>
          <w:p w:rsidR="009F44FC" w:rsidRPr="00B67A4F" w:rsidRDefault="009F44FC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67A4F">
              <w:rPr>
                <w:rFonts w:ascii="Times New Roman" w:hAnsi="Times New Roman" w:cs="Times New Roman"/>
                <w:b/>
              </w:rPr>
              <w:t>2026 год</w:t>
            </w:r>
          </w:p>
        </w:tc>
        <w:tc>
          <w:tcPr>
            <w:tcW w:w="992" w:type="dxa"/>
          </w:tcPr>
          <w:p w:rsidR="009F44FC" w:rsidRPr="00B67A4F" w:rsidRDefault="009F44FC" w:rsidP="009F44F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2027 год</w:t>
            </w:r>
          </w:p>
        </w:tc>
        <w:tc>
          <w:tcPr>
            <w:tcW w:w="4110" w:type="dxa"/>
            <w:vMerge/>
          </w:tcPr>
          <w:p w:rsidR="009F44FC" w:rsidRPr="00B67A4F" w:rsidRDefault="009F44FC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</w:tr>
      <w:tr w:rsidR="009F44FC" w:rsidRPr="00B67A4F" w:rsidTr="009F44FC">
        <w:tc>
          <w:tcPr>
            <w:tcW w:w="567" w:type="dxa"/>
          </w:tcPr>
          <w:p w:rsidR="009F44FC" w:rsidRPr="00B67A4F" w:rsidRDefault="009F44FC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67A4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186" w:type="dxa"/>
          </w:tcPr>
          <w:p w:rsidR="009F44FC" w:rsidRPr="00B67A4F" w:rsidRDefault="009F44FC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67A4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9F44FC" w:rsidRPr="00B67A4F" w:rsidRDefault="009F44FC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67A4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4" w:type="dxa"/>
          </w:tcPr>
          <w:p w:rsidR="009F44FC" w:rsidRPr="00B67A4F" w:rsidRDefault="009F44FC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67A4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92" w:type="dxa"/>
          </w:tcPr>
          <w:p w:rsidR="009F44FC" w:rsidRPr="00B67A4F" w:rsidRDefault="009F44FC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67A4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93" w:type="dxa"/>
          </w:tcPr>
          <w:p w:rsidR="009F44FC" w:rsidRPr="00B67A4F" w:rsidRDefault="009F44FC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67A4F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92" w:type="dxa"/>
          </w:tcPr>
          <w:p w:rsidR="009F44FC" w:rsidRPr="00B67A4F" w:rsidRDefault="009F44FC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67A4F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92" w:type="dxa"/>
          </w:tcPr>
          <w:p w:rsidR="009F44FC" w:rsidRPr="00B67A4F" w:rsidRDefault="009F44FC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110" w:type="dxa"/>
          </w:tcPr>
          <w:p w:rsidR="009F44FC" w:rsidRPr="00B67A4F" w:rsidRDefault="009F44FC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C34E90" w:rsidRPr="00A07F01" w:rsidTr="003614CB">
        <w:tc>
          <w:tcPr>
            <w:tcW w:w="567" w:type="dxa"/>
          </w:tcPr>
          <w:p w:rsidR="00C34E90" w:rsidRPr="00A07F01" w:rsidRDefault="00C34E90" w:rsidP="00C6472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07F0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675" w:type="dxa"/>
            <w:gridSpan w:val="8"/>
          </w:tcPr>
          <w:p w:rsidR="00C34E90" w:rsidRPr="00A07F01" w:rsidRDefault="00C34E90" w:rsidP="00C6472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A2ED5">
              <w:rPr>
                <w:rFonts w:ascii="Times New Roman" w:eastAsiaTheme="minorHAnsi" w:hAnsi="Times New Roman" w:cstheme="minorBidi"/>
                <w:iCs/>
                <w:color w:val="000000" w:themeColor="text1"/>
                <w:sz w:val="24"/>
                <w:szCs w:val="24"/>
                <w:lang w:eastAsia="en-US"/>
              </w:rPr>
              <w:t>Формирование эффективной системы управления и распоряжения земельно-имущественным комплексом округа</w:t>
            </w:r>
          </w:p>
        </w:tc>
      </w:tr>
      <w:tr w:rsidR="009F44FC" w:rsidRPr="00B67A4F" w:rsidTr="009F44FC">
        <w:tc>
          <w:tcPr>
            <w:tcW w:w="567" w:type="dxa"/>
          </w:tcPr>
          <w:p w:rsidR="009F44FC" w:rsidRPr="00B67A4F" w:rsidRDefault="009F44FC" w:rsidP="00F57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Pr="00B67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86" w:type="dxa"/>
          </w:tcPr>
          <w:p w:rsidR="009F44FC" w:rsidRPr="00B67A4F" w:rsidRDefault="009F44FC" w:rsidP="00F57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7A4F">
              <w:rPr>
                <w:rFonts w:ascii="Times New Roman" w:hAnsi="Times New Roman" w:cs="Times New Roman"/>
                <w:sz w:val="24"/>
                <w:szCs w:val="24"/>
              </w:rPr>
              <w:t>Доля устраненных в установленные сроки нарушений использования имущества округа, выявленных в ходе проведения проверок (за исключением жилищного фонда), к общему количеству выявленных нарушений использования муниципального имущества</w:t>
            </w:r>
          </w:p>
        </w:tc>
        <w:tc>
          <w:tcPr>
            <w:tcW w:w="1276" w:type="dxa"/>
          </w:tcPr>
          <w:p w:rsidR="009F44FC" w:rsidRPr="00B67A4F" w:rsidRDefault="009F44FC" w:rsidP="00F57D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4F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</w:tcPr>
          <w:p w:rsidR="009F44FC" w:rsidRPr="00B67A4F" w:rsidRDefault="009F44FC" w:rsidP="00F57D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9F44FC" w:rsidRPr="00B67A4F" w:rsidRDefault="009F44FC" w:rsidP="009F4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4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9F44FC" w:rsidRPr="00B67A4F" w:rsidRDefault="009F44FC" w:rsidP="00F57D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67A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F44FC" w:rsidRPr="00B67A4F" w:rsidRDefault="009F44FC" w:rsidP="00F57D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4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9F44FC" w:rsidRPr="00B67A4F" w:rsidRDefault="009F44FC" w:rsidP="00F57D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110" w:type="dxa"/>
          </w:tcPr>
          <w:p w:rsidR="009F44FC" w:rsidRPr="00B67A4F" w:rsidRDefault="009F44FC" w:rsidP="00F57D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4F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Великоустюгского муниципального округа Вологодской области</w:t>
            </w:r>
          </w:p>
        </w:tc>
      </w:tr>
      <w:tr w:rsidR="009F44FC" w:rsidRPr="00B67A4F" w:rsidTr="009F44FC">
        <w:tc>
          <w:tcPr>
            <w:tcW w:w="567" w:type="dxa"/>
          </w:tcPr>
          <w:p w:rsidR="009F44FC" w:rsidRPr="00B67A4F" w:rsidRDefault="009F44FC" w:rsidP="00BA6D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7A4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67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86" w:type="dxa"/>
          </w:tcPr>
          <w:p w:rsidR="009F44FC" w:rsidRPr="00B67A4F" w:rsidRDefault="009F44FC" w:rsidP="00F57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7A4F">
              <w:rPr>
                <w:rFonts w:ascii="Times New Roman" w:hAnsi="Times New Roman" w:cs="Times New Roman"/>
                <w:sz w:val="24"/>
                <w:szCs w:val="24"/>
              </w:rPr>
              <w:t>Доля устраненных нарушений земельного законодательства к общему количеству выявленных нарушений при осуществлении муниципального земельного контроля</w:t>
            </w:r>
          </w:p>
        </w:tc>
        <w:tc>
          <w:tcPr>
            <w:tcW w:w="1276" w:type="dxa"/>
          </w:tcPr>
          <w:p w:rsidR="009F44FC" w:rsidRPr="00B67A4F" w:rsidRDefault="009F44FC" w:rsidP="00F57D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4F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</w:tcPr>
          <w:p w:rsidR="009F44FC" w:rsidRPr="00B67A4F" w:rsidRDefault="00C34E90" w:rsidP="00F57D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92" w:type="dxa"/>
          </w:tcPr>
          <w:p w:rsidR="009F44FC" w:rsidRPr="00B67A4F" w:rsidRDefault="009F44FC" w:rsidP="009F4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4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9F44FC" w:rsidRPr="00B67A4F" w:rsidRDefault="009F44FC" w:rsidP="00F57D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4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</w:tcPr>
          <w:p w:rsidR="009F44FC" w:rsidRPr="00B67A4F" w:rsidRDefault="009F44FC" w:rsidP="00F57D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67A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F44FC" w:rsidRPr="00B67A4F" w:rsidRDefault="009F44FC" w:rsidP="00F57D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110" w:type="dxa"/>
          </w:tcPr>
          <w:p w:rsidR="009F44FC" w:rsidRPr="00B67A4F" w:rsidRDefault="009F44FC" w:rsidP="00F57D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4F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Великоустюгского муниципального округа Вологодской области</w:t>
            </w:r>
          </w:p>
        </w:tc>
      </w:tr>
    </w:tbl>
    <w:p w:rsidR="00867A97" w:rsidRDefault="00867A97" w:rsidP="00867A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67A97" w:rsidRDefault="00867A97" w:rsidP="00867A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67A97" w:rsidRDefault="00867A97" w:rsidP="00867A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A6DE2" w:rsidRDefault="00BA6DE2" w:rsidP="00867A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A6DE2" w:rsidRDefault="00BA6DE2" w:rsidP="00867A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A6DE2" w:rsidRDefault="00BA6DE2" w:rsidP="00867A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67A97" w:rsidRPr="00A07F01" w:rsidRDefault="00867A97" w:rsidP="0066557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07F01">
        <w:rPr>
          <w:rFonts w:ascii="Times New Roman" w:hAnsi="Times New Roman" w:cs="Times New Roman"/>
          <w:sz w:val="28"/>
          <w:szCs w:val="28"/>
        </w:rPr>
        <w:lastRenderedPageBreak/>
        <w:t>3. Перечень мероприятий (результатов)</w:t>
      </w:r>
      <w:r w:rsidR="00665577">
        <w:rPr>
          <w:rFonts w:ascii="Times New Roman" w:hAnsi="Times New Roman" w:cs="Times New Roman"/>
          <w:sz w:val="28"/>
          <w:szCs w:val="28"/>
        </w:rPr>
        <w:t xml:space="preserve"> </w:t>
      </w:r>
      <w:r w:rsidRPr="00A07F01"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</w:p>
    <w:p w:rsidR="00867A97" w:rsidRPr="00A07F01" w:rsidRDefault="00867A97" w:rsidP="00867A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763"/>
        <w:gridCol w:w="1417"/>
        <w:gridCol w:w="851"/>
        <w:gridCol w:w="1918"/>
        <w:gridCol w:w="1276"/>
        <w:gridCol w:w="1134"/>
        <w:gridCol w:w="850"/>
        <w:gridCol w:w="851"/>
        <w:gridCol w:w="850"/>
        <w:gridCol w:w="851"/>
        <w:gridCol w:w="2600"/>
      </w:tblGrid>
      <w:tr w:rsidR="00C34E90" w:rsidRPr="00B67A4F" w:rsidTr="00C34E90">
        <w:tc>
          <w:tcPr>
            <w:tcW w:w="567" w:type="dxa"/>
            <w:vMerge w:val="restart"/>
          </w:tcPr>
          <w:p w:rsidR="00C34E90" w:rsidRPr="00B67A4F" w:rsidRDefault="00C34E90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67A4F">
              <w:rPr>
                <w:rFonts w:ascii="Times New Roman" w:hAnsi="Times New Roman" w:cs="Times New Roman"/>
                <w:b/>
              </w:rPr>
              <w:t>N</w:t>
            </w:r>
          </w:p>
          <w:p w:rsidR="00C34E90" w:rsidRPr="00B67A4F" w:rsidRDefault="00C34E90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67A4F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1763" w:type="dxa"/>
            <w:vMerge w:val="restart"/>
          </w:tcPr>
          <w:p w:rsidR="00C34E90" w:rsidRPr="00B67A4F" w:rsidRDefault="00C34E90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B67A4F">
              <w:rPr>
                <w:rFonts w:ascii="Times New Roman" w:hAnsi="Times New Roman" w:cs="Times New Roman"/>
                <w:b/>
              </w:rPr>
              <w:t>Наименование задачи, мероприятия (результата)</w:t>
            </w:r>
          </w:p>
        </w:tc>
        <w:tc>
          <w:tcPr>
            <w:tcW w:w="1417" w:type="dxa"/>
            <w:vMerge w:val="restart"/>
          </w:tcPr>
          <w:p w:rsidR="00C34E90" w:rsidRPr="00B67A4F" w:rsidRDefault="00C34E90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B67A4F">
              <w:rPr>
                <w:rFonts w:ascii="Times New Roman" w:hAnsi="Times New Roman" w:cs="Times New Roman"/>
                <w:b/>
              </w:rPr>
              <w:t>Сроки реализации</w:t>
            </w:r>
          </w:p>
        </w:tc>
        <w:tc>
          <w:tcPr>
            <w:tcW w:w="851" w:type="dxa"/>
            <w:vMerge w:val="restart"/>
          </w:tcPr>
          <w:p w:rsidR="00C34E90" w:rsidRPr="00B67A4F" w:rsidRDefault="00C34E90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B67A4F">
              <w:rPr>
                <w:rFonts w:ascii="Times New Roman" w:hAnsi="Times New Roman" w:cs="Times New Roman"/>
                <w:b/>
              </w:rPr>
              <w:t>Тип мероприятия (результата)</w:t>
            </w:r>
          </w:p>
        </w:tc>
        <w:tc>
          <w:tcPr>
            <w:tcW w:w="1918" w:type="dxa"/>
            <w:vMerge w:val="restart"/>
          </w:tcPr>
          <w:p w:rsidR="00C34E90" w:rsidRPr="00B67A4F" w:rsidRDefault="00C34E90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67A4F">
              <w:rPr>
                <w:rFonts w:ascii="Times New Roman" w:hAnsi="Times New Roman" w:cs="Times New Roman"/>
                <w:b/>
              </w:rPr>
              <w:t>Характеристика</w:t>
            </w:r>
          </w:p>
        </w:tc>
        <w:tc>
          <w:tcPr>
            <w:tcW w:w="1276" w:type="dxa"/>
            <w:vMerge w:val="restart"/>
          </w:tcPr>
          <w:p w:rsidR="00C34E90" w:rsidRPr="00B67A4F" w:rsidRDefault="00C34E90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B67A4F">
              <w:rPr>
                <w:rFonts w:ascii="Times New Roman" w:hAnsi="Times New Roman" w:cs="Times New Roman"/>
                <w:b/>
              </w:rPr>
              <w:t xml:space="preserve">Единица измерения (по </w:t>
            </w:r>
            <w:hyperlink r:id="rId6">
              <w:r w:rsidRPr="00B67A4F">
                <w:rPr>
                  <w:rFonts w:ascii="Times New Roman" w:hAnsi="Times New Roman" w:cs="Times New Roman"/>
                  <w:b/>
                  <w:color w:val="0000FF"/>
                </w:rPr>
                <w:t>ОКЕИ</w:t>
              </w:r>
            </w:hyperlink>
            <w:r w:rsidRPr="00B67A4F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984" w:type="dxa"/>
            <w:gridSpan w:val="2"/>
          </w:tcPr>
          <w:p w:rsidR="00C34E90" w:rsidRPr="00B67A4F" w:rsidRDefault="00C34E90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67A4F">
              <w:rPr>
                <w:rFonts w:ascii="Times New Roman" w:hAnsi="Times New Roman" w:cs="Times New Roman"/>
                <w:b/>
              </w:rPr>
              <w:t>Базовое значение</w:t>
            </w:r>
          </w:p>
        </w:tc>
        <w:tc>
          <w:tcPr>
            <w:tcW w:w="2552" w:type="dxa"/>
            <w:gridSpan w:val="3"/>
          </w:tcPr>
          <w:p w:rsidR="00C34E90" w:rsidRPr="00B67A4F" w:rsidRDefault="00C34E90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67A4F">
              <w:rPr>
                <w:rFonts w:ascii="Times New Roman" w:hAnsi="Times New Roman" w:cs="Times New Roman"/>
                <w:b/>
              </w:rPr>
              <w:t>Значение мероприятия (результата) по годам</w:t>
            </w:r>
          </w:p>
        </w:tc>
        <w:tc>
          <w:tcPr>
            <w:tcW w:w="2600" w:type="dxa"/>
            <w:vMerge w:val="restart"/>
          </w:tcPr>
          <w:p w:rsidR="00C34E90" w:rsidRPr="00B67A4F" w:rsidRDefault="00C34E90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67A4F">
              <w:rPr>
                <w:rFonts w:ascii="Times New Roman" w:hAnsi="Times New Roman" w:cs="Times New Roman"/>
                <w:b/>
              </w:rPr>
              <w:t>Связь с показателем</w:t>
            </w:r>
          </w:p>
        </w:tc>
      </w:tr>
      <w:tr w:rsidR="00C34E90" w:rsidRPr="00B67A4F" w:rsidTr="00C34E90">
        <w:tc>
          <w:tcPr>
            <w:tcW w:w="567" w:type="dxa"/>
            <w:vMerge/>
          </w:tcPr>
          <w:p w:rsidR="00C34E90" w:rsidRPr="00B67A4F" w:rsidRDefault="00C34E90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3" w:type="dxa"/>
            <w:vMerge/>
          </w:tcPr>
          <w:p w:rsidR="00C34E90" w:rsidRPr="00B67A4F" w:rsidRDefault="00C34E90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</w:tcPr>
          <w:p w:rsidR="00C34E90" w:rsidRPr="00B67A4F" w:rsidRDefault="00C34E90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</w:tcPr>
          <w:p w:rsidR="00C34E90" w:rsidRPr="00B67A4F" w:rsidRDefault="00C34E90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18" w:type="dxa"/>
            <w:vMerge/>
          </w:tcPr>
          <w:p w:rsidR="00C34E90" w:rsidRPr="00B67A4F" w:rsidRDefault="00C34E90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C34E90" w:rsidRPr="00B67A4F" w:rsidRDefault="00C34E90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C34E90" w:rsidRPr="00B67A4F" w:rsidRDefault="00C34E90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67A4F">
              <w:rPr>
                <w:rFonts w:ascii="Times New Roman" w:hAnsi="Times New Roman" w:cs="Times New Roman"/>
                <w:b/>
              </w:rPr>
              <w:t>значение</w:t>
            </w:r>
          </w:p>
        </w:tc>
        <w:tc>
          <w:tcPr>
            <w:tcW w:w="850" w:type="dxa"/>
          </w:tcPr>
          <w:p w:rsidR="00C34E90" w:rsidRPr="00B67A4F" w:rsidRDefault="00C34E90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67A4F"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851" w:type="dxa"/>
          </w:tcPr>
          <w:p w:rsidR="00C34E90" w:rsidRPr="00B67A4F" w:rsidRDefault="00C34E90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67A4F">
              <w:rPr>
                <w:rFonts w:ascii="Times New Roman" w:hAnsi="Times New Roman" w:cs="Times New Roman"/>
                <w:b/>
              </w:rPr>
              <w:t>2025 год</w:t>
            </w:r>
          </w:p>
        </w:tc>
        <w:tc>
          <w:tcPr>
            <w:tcW w:w="850" w:type="dxa"/>
          </w:tcPr>
          <w:p w:rsidR="00C34E90" w:rsidRPr="00B67A4F" w:rsidRDefault="00C34E90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67A4F">
              <w:rPr>
                <w:rFonts w:ascii="Times New Roman" w:hAnsi="Times New Roman" w:cs="Times New Roman"/>
                <w:b/>
              </w:rPr>
              <w:t>2026 год</w:t>
            </w:r>
          </w:p>
        </w:tc>
        <w:tc>
          <w:tcPr>
            <w:tcW w:w="851" w:type="dxa"/>
          </w:tcPr>
          <w:p w:rsidR="00C34E90" w:rsidRPr="00B67A4F" w:rsidRDefault="00C34E90" w:rsidP="00C34E9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2027 год</w:t>
            </w:r>
          </w:p>
        </w:tc>
        <w:tc>
          <w:tcPr>
            <w:tcW w:w="2600" w:type="dxa"/>
            <w:vMerge/>
          </w:tcPr>
          <w:p w:rsidR="00C34E90" w:rsidRPr="00B67A4F" w:rsidRDefault="00C34E90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</w:tr>
      <w:tr w:rsidR="00C34E90" w:rsidRPr="00C34E90" w:rsidTr="00C34E90">
        <w:trPr>
          <w:trHeight w:val="177"/>
        </w:trPr>
        <w:tc>
          <w:tcPr>
            <w:tcW w:w="567" w:type="dxa"/>
          </w:tcPr>
          <w:p w:rsidR="00C34E90" w:rsidRPr="00C34E90" w:rsidRDefault="00C34E90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4E9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763" w:type="dxa"/>
          </w:tcPr>
          <w:p w:rsidR="00C34E90" w:rsidRPr="00C34E90" w:rsidRDefault="00C34E90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4E9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C34E90" w:rsidRPr="00C34E90" w:rsidRDefault="00C34E90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4E90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C34E90" w:rsidRPr="00C34E90" w:rsidRDefault="00C34E90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4E90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918" w:type="dxa"/>
          </w:tcPr>
          <w:p w:rsidR="00C34E90" w:rsidRPr="00C34E90" w:rsidRDefault="00C34E90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4E90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C34E90" w:rsidRPr="00C34E90" w:rsidRDefault="00C34E90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4E90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C34E90" w:rsidRPr="00C34E90" w:rsidRDefault="00C34E90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4E90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C34E90" w:rsidRPr="00C34E90" w:rsidRDefault="00C34E90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4E90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C34E90" w:rsidRPr="00C34E90" w:rsidRDefault="00C34E90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4E90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C34E90" w:rsidRPr="00C34E90" w:rsidRDefault="00C34E90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4E90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C34E90" w:rsidRPr="00C34E90" w:rsidRDefault="00C34E90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2600" w:type="dxa"/>
          </w:tcPr>
          <w:p w:rsidR="00C34E90" w:rsidRPr="00C34E90" w:rsidRDefault="00C34E90" w:rsidP="00C34E9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4E9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C34E90" w:rsidRPr="00B67A4F" w:rsidTr="00C34E90">
        <w:tc>
          <w:tcPr>
            <w:tcW w:w="567" w:type="dxa"/>
          </w:tcPr>
          <w:p w:rsidR="00C34E90" w:rsidRPr="00B67A4F" w:rsidRDefault="00C34E90" w:rsidP="00D76F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7A4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361" w:type="dxa"/>
            <w:gridSpan w:val="11"/>
          </w:tcPr>
          <w:p w:rsidR="00C34E90" w:rsidRPr="00B67A4F" w:rsidRDefault="00C34E90" w:rsidP="00D76F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2ED5">
              <w:rPr>
                <w:rFonts w:ascii="Times New Roman" w:eastAsiaTheme="minorHAnsi" w:hAnsi="Times New Roman" w:cstheme="minorBidi"/>
                <w:iCs/>
                <w:color w:val="000000" w:themeColor="text1"/>
                <w:sz w:val="24"/>
                <w:szCs w:val="24"/>
                <w:lang w:eastAsia="en-US"/>
              </w:rPr>
              <w:t>Формирование эффективной системы управления и распоряжения земельно-имущественным комплексом округа</w:t>
            </w:r>
          </w:p>
        </w:tc>
      </w:tr>
      <w:tr w:rsidR="00C34E90" w:rsidRPr="00B67A4F" w:rsidTr="00C34E90">
        <w:tc>
          <w:tcPr>
            <w:tcW w:w="567" w:type="dxa"/>
          </w:tcPr>
          <w:p w:rsidR="00C34E90" w:rsidRPr="00B67A4F" w:rsidRDefault="00C34E90" w:rsidP="00BA6D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7A4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67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63" w:type="dxa"/>
          </w:tcPr>
          <w:p w:rsidR="00C34E90" w:rsidRPr="00B67A4F" w:rsidRDefault="00C34E90" w:rsidP="006E3F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7A4F">
              <w:rPr>
                <w:rFonts w:ascii="Times New Roman" w:hAnsi="Times New Roman" w:cs="Times New Roman"/>
                <w:sz w:val="24"/>
                <w:szCs w:val="24"/>
              </w:rPr>
              <w:t>получен эффект от мероприятий по повышению эффективного использования имущества округа</w:t>
            </w:r>
          </w:p>
        </w:tc>
        <w:tc>
          <w:tcPr>
            <w:tcW w:w="1417" w:type="dxa"/>
          </w:tcPr>
          <w:p w:rsidR="00C34E90" w:rsidRPr="00B67A4F" w:rsidRDefault="00C34E90" w:rsidP="00C34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4F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67A4F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C34E90" w:rsidRPr="00B67A4F" w:rsidRDefault="00C34E90" w:rsidP="006E3F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4F">
              <w:rPr>
                <w:rFonts w:ascii="Times New Roman" w:hAnsi="Times New Roman" w:cs="Times New Roman"/>
                <w:sz w:val="24"/>
                <w:szCs w:val="24"/>
              </w:rPr>
              <w:t>иное</w:t>
            </w:r>
          </w:p>
        </w:tc>
        <w:tc>
          <w:tcPr>
            <w:tcW w:w="1918" w:type="dxa"/>
          </w:tcPr>
          <w:p w:rsidR="00C34E90" w:rsidRPr="00B67A4F" w:rsidRDefault="00C34E90" w:rsidP="006E3F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7A4F">
              <w:rPr>
                <w:rFonts w:ascii="Times New Roman" w:hAnsi="Times New Roman" w:cs="Times New Roman"/>
                <w:sz w:val="24"/>
                <w:szCs w:val="24"/>
              </w:rPr>
              <w:t>проведены мероприятия по оптимизации и повышению эффективного использования имущества округа</w:t>
            </w:r>
          </w:p>
        </w:tc>
        <w:tc>
          <w:tcPr>
            <w:tcW w:w="1276" w:type="dxa"/>
          </w:tcPr>
          <w:p w:rsidR="00C34E90" w:rsidRPr="00B67A4F" w:rsidRDefault="00C34E90" w:rsidP="006E3F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4F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</w:tcPr>
          <w:p w:rsidR="00C34E90" w:rsidRPr="00B67A4F" w:rsidRDefault="00C34E90" w:rsidP="006E3F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C34E90" w:rsidRPr="00B67A4F" w:rsidRDefault="00C34E90" w:rsidP="00C34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4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C34E90" w:rsidRPr="00B67A4F" w:rsidRDefault="00C34E90" w:rsidP="006E3F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67A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34E90" w:rsidRPr="00B67A4F" w:rsidRDefault="00C34E90" w:rsidP="006E3F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4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1" w:type="dxa"/>
          </w:tcPr>
          <w:p w:rsidR="00C34E90" w:rsidRPr="00B67A4F" w:rsidRDefault="00C34E90" w:rsidP="00C34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600" w:type="dxa"/>
          </w:tcPr>
          <w:p w:rsidR="00C34E90" w:rsidRPr="00B67A4F" w:rsidRDefault="00C34E90" w:rsidP="006E3F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67A4F">
              <w:rPr>
                <w:rFonts w:ascii="Times New Roman" w:hAnsi="Times New Roman" w:cs="Times New Roman"/>
                <w:sz w:val="24"/>
                <w:szCs w:val="24"/>
              </w:rPr>
              <w:t>Доля устраненных в установленные сроки нарушений использования имущества округа, выявленных в ходе проведения проверок (за исключением жилищного фонда), к общему количеству выявленных нарушений использования муниципального имущества</w:t>
            </w:r>
          </w:p>
        </w:tc>
      </w:tr>
      <w:tr w:rsidR="00C34E90" w:rsidRPr="0021643E" w:rsidTr="00C34E90">
        <w:tc>
          <w:tcPr>
            <w:tcW w:w="567" w:type="dxa"/>
          </w:tcPr>
          <w:p w:rsidR="00C34E90" w:rsidRPr="0021643E" w:rsidRDefault="00C34E90" w:rsidP="00BA6D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643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164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63" w:type="dxa"/>
          </w:tcPr>
          <w:p w:rsidR="00C34E90" w:rsidRPr="0021643E" w:rsidRDefault="00C34E90" w:rsidP="00320C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643E">
              <w:rPr>
                <w:rFonts w:ascii="Times New Roman" w:hAnsi="Times New Roman" w:cs="Times New Roman"/>
                <w:sz w:val="24"/>
                <w:szCs w:val="24"/>
              </w:rPr>
              <w:t>получен эффект от мероприятий по повышению эффективного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спользования земельных участков</w:t>
            </w:r>
          </w:p>
        </w:tc>
        <w:tc>
          <w:tcPr>
            <w:tcW w:w="1417" w:type="dxa"/>
          </w:tcPr>
          <w:p w:rsidR="00C34E90" w:rsidRPr="0021643E" w:rsidRDefault="00C34E90" w:rsidP="00C34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43E">
              <w:rPr>
                <w:rFonts w:ascii="Times New Roman" w:hAnsi="Times New Roman" w:cs="Times New Roman"/>
                <w:sz w:val="24"/>
                <w:szCs w:val="24"/>
              </w:rPr>
              <w:t>2025 - 202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C34E90" w:rsidRPr="0021643E" w:rsidRDefault="00C34E90" w:rsidP="00320C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43E">
              <w:rPr>
                <w:rFonts w:ascii="Times New Roman" w:hAnsi="Times New Roman" w:cs="Times New Roman"/>
                <w:sz w:val="24"/>
                <w:szCs w:val="24"/>
              </w:rPr>
              <w:t>иное</w:t>
            </w:r>
          </w:p>
        </w:tc>
        <w:tc>
          <w:tcPr>
            <w:tcW w:w="1918" w:type="dxa"/>
          </w:tcPr>
          <w:p w:rsidR="00C34E90" w:rsidRPr="0021643E" w:rsidRDefault="00C34E90" w:rsidP="00320C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3F12">
              <w:rPr>
                <w:rFonts w:ascii="Times New Roman" w:hAnsi="Times New Roman" w:cs="Times New Roman"/>
                <w:sz w:val="24"/>
                <w:szCs w:val="24"/>
              </w:rPr>
              <w:t>проведены мероприятия по оптимизации и повышению эффективно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6E3F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использования имущества округа</w:t>
            </w:r>
          </w:p>
        </w:tc>
        <w:tc>
          <w:tcPr>
            <w:tcW w:w="1276" w:type="dxa"/>
          </w:tcPr>
          <w:p w:rsidR="00C34E90" w:rsidRPr="00320C6B" w:rsidRDefault="00C34E90" w:rsidP="00320C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C6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</w:tcPr>
          <w:p w:rsidR="00C34E90" w:rsidRPr="00320C6B" w:rsidRDefault="00C34E90" w:rsidP="00320C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50" w:type="dxa"/>
          </w:tcPr>
          <w:p w:rsidR="00C34E90" w:rsidRPr="00320C6B" w:rsidRDefault="00C34E90" w:rsidP="00C34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C6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C34E90" w:rsidRPr="00320C6B" w:rsidRDefault="00C34E90" w:rsidP="00320C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C6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</w:tcPr>
          <w:p w:rsidR="00C34E90" w:rsidRPr="00320C6B" w:rsidRDefault="00C34E90" w:rsidP="00320C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20C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C34E90" w:rsidRDefault="00C34E90" w:rsidP="00C34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600" w:type="dxa"/>
          </w:tcPr>
          <w:p w:rsidR="00C34E90" w:rsidRPr="0021643E" w:rsidRDefault="00C34E90" w:rsidP="00320C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21643E">
              <w:rPr>
                <w:rFonts w:ascii="Times New Roman" w:hAnsi="Times New Roman" w:cs="Times New Roman"/>
                <w:sz w:val="24"/>
                <w:szCs w:val="24"/>
              </w:rPr>
              <w:t>устраненных нарушений земельного законодательства к общему количеству выявленных нарушений при осуществлении муниципального земельного контроля</w:t>
            </w:r>
          </w:p>
        </w:tc>
      </w:tr>
    </w:tbl>
    <w:p w:rsidR="00C34E90" w:rsidRDefault="00C34E90" w:rsidP="00867A9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67A97" w:rsidRDefault="00867A97" w:rsidP="00867A9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07F01">
        <w:rPr>
          <w:rFonts w:ascii="Times New Roman" w:hAnsi="Times New Roman" w:cs="Times New Roman"/>
          <w:sz w:val="28"/>
          <w:szCs w:val="28"/>
        </w:rPr>
        <w:lastRenderedPageBreak/>
        <w:t>4. Финансовое обеспечение комплекса процессных мероприятий</w:t>
      </w:r>
    </w:p>
    <w:p w:rsidR="00950C27" w:rsidRDefault="00950C27" w:rsidP="00867A9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516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1"/>
        <w:gridCol w:w="5006"/>
        <w:gridCol w:w="3969"/>
        <w:gridCol w:w="1276"/>
        <w:gridCol w:w="1276"/>
        <w:gridCol w:w="1559"/>
        <w:gridCol w:w="1276"/>
      </w:tblGrid>
      <w:tr w:rsidR="00C34E90" w:rsidRPr="00950C27" w:rsidTr="00C34E90">
        <w:trPr>
          <w:jc w:val="center"/>
        </w:trPr>
        <w:tc>
          <w:tcPr>
            <w:tcW w:w="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E90" w:rsidRPr="00950C27" w:rsidRDefault="00C34E90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50C27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E90" w:rsidRPr="00950C27" w:rsidRDefault="00C34E90" w:rsidP="00362F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0C27">
              <w:rPr>
                <w:rFonts w:ascii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E90" w:rsidRPr="00950C27" w:rsidRDefault="00C34E90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50C27">
              <w:rPr>
                <w:rFonts w:ascii="Times New Roman" w:hAnsi="Times New Roman" w:cs="Times New Roman"/>
                <w:b/>
              </w:rPr>
              <w:t>Источник финансового обеспечения</w:t>
            </w:r>
          </w:p>
        </w:tc>
        <w:tc>
          <w:tcPr>
            <w:tcW w:w="53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E90" w:rsidRPr="00950C27" w:rsidRDefault="00C34E90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50C27">
              <w:rPr>
                <w:rFonts w:ascii="Times New Roman" w:hAnsi="Times New Roman" w:cs="Times New Roman"/>
                <w:b/>
              </w:rPr>
              <w:t>Объем финансового обеспечения по годам (тыс. руб.)</w:t>
            </w:r>
          </w:p>
        </w:tc>
      </w:tr>
      <w:tr w:rsidR="00C34E90" w:rsidRPr="00950C27" w:rsidTr="00C34E90">
        <w:trPr>
          <w:jc w:val="center"/>
        </w:trPr>
        <w:tc>
          <w:tcPr>
            <w:tcW w:w="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E90" w:rsidRPr="00950C27" w:rsidRDefault="00C34E90" w:rsidP="00362FA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E90" w:rsidRPr="00950C27" w:rsidRDefault="00C34E90" w:rsidP="00362FA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E90" w:rsidRPr="00950C27" w:rsidRDefault="00C34E90" w:rsidP="00362FA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E90" w:rsidRPr="00950C27" w:rsidRDefault="00C34E90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50C27"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E90" w:rsidRPr="00950C27" w:rsidRDefault="00C34E90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50C27">
              <w:rPr>
                <w:rFonts w:ascii="Times New Roman" w:hAnsi="Times New Roman" w:cs="Times New Roman"/>
                <w:b/>
              </w:rPr>
              <w:t>2026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E90" w:rsidRPr="00950C27" w:rsidRDefault="00C34E90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E90" w:rsidRPr="00950C27" w:rsidRDefault="00C34E90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50C27"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C34E90" w:rsidRPr="00950C27" w:rsidTr="00C34E90">
        <w:trPr>
          <w:jc w:val="center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E90" w:rsidRPr="00950C27" w:rsidRDefault="00C34E90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50C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E90" w:rsidRPr="00950C27" w:rsidRDefault="00C34E90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50C2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E90" w:rsidRPr="00950C27" w:rsidRDefault="00C34E90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50C2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E90" w:rsidRPr="00950C27" w:rsidRDefault="00C34E90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50C2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E90" w:rsidRPr="00950C27" w:rsidRDefault="00C34E90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50C2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E90" w:rsidRPr="00950C27" w:rsidRDefault="00C34E90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50C27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E90" w:rsidRPr="00950C27" w:rsidRDefault="000530D4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C34E90" w:rsidRPr="00B67A4F" w:rsidTr="002A1187">
        <w:trPr>
          <w:trHeight w:val="531"/>
          <w:jc w:val="center"/>
        </w:trPr>
        <w:tc>
          <w:tcPr>
            <w:tcW w:w="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B67A4F" w:rsidRDefault="00C34E90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B67A4F" w:rsidRDefault="00C34E90" w:rsidP="00DE6F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«Повышение эффективности управления и распоряжения земельно-имущественным комплексом»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B67A4F" w:rsidRDefault="00C34E90" w:rsidP="00362FA7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4F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2A1187" w:rsidRDefault="002A1187" w:rsidP="00362F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26 147,9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2A1187" w:rsidRDefault="002A1187" w:rsidP="00362F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15 079,4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2A1187" w:rsidRDefault="002A1187" w:rsidP="00362F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15 079,4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2A1187" w:rsidRDefault="002A1187" w:rsidP="00362F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187">
              <w:rPr>
                <w:rFonts w:ascii="Times New Roman" w:hAnsi="Times New Roman" w:cs="Times New Roman"/>
                <w:sz w:val="24"/>
                <w:szCs w:val="24"/>
              </w:rPr>
              <w:t>56 306,7</w:t>
            </w:r>
          </w:p>
        </w:tc>
      </w:tr>
      <w:tr w:rsidR="002A1187" w:rsidRPr="00B67A4F" w:rsidTr="002A1187">
        <w:trPr>
          <w:jc w:val="center"/>
        </w:trPr>
        <w:tc>
          <w:tcPr>
            <w:tcW w:w="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187" w:rsidRPr="00B67A4F" w:rsidRDefault="002A1187" w:rsidP="002A11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187" w:rsidRPr="00B67A4F" w:rsidRDefault="002A1187" w:rsidP="002A11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187" w:rsidRPr="00B67A4F" w:rsidRDefault="002A1187" w:rsidP="002A11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4F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187" w:rsidRPr="002A1187" w:rsidRDefault="002A1187" w:rsidP="002A11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26 147,9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187" w:rsidRPr="002A1187" w:rsidRDefault="002A1187" w:rsidP="002A11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15 079,4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187" w:rsidRPr="002A1187" w:rsidRDefault="002A1187" w:rsidP="002A11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15 079,4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187" w:rsidRPr="002A1187" w:rsidRDefault="002A1187" w:rsidP="002A11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56 306,7</w:t>
            </w:r>
          </w:p>
        </w:tc>
      </w:tr>
      <w:tr w:rsidR="00C34E90" w:rsidRPr="00B67A4F" w:rsidTr="002A1187">
        <w:trPr>
          <w:jc w:val="center"/>
        </w:trPr>
        <w:tc>
          <w:tcPr>
            <w:tcW w:w="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B67A4F" w:rsidRDefault="00C34E90" w:rsidP="0036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B67A4F" w:rsidRDefault="00C34E90" w:rsidP="00362F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B67A4F" w:rsidRDefault="00C34E90" w:rsidP="00950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4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2A1187" w:rsidRDefault="00C34E90" w:rsidP="00362F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18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2A1187" w:rsidRDefault="00C34E90" w:rsidP="00362F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18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2A1187" w:rsidRDefault="00C34E90" w:rsidP="00362F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18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2A1187" w:rsidRDefault="002A1187" w:rsidP="00362F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4E90" w:rsidRPr="00B67A4F" w:rsidTr="002A1187">
        <w:trPr>
          <w:jc w:val="center"/>
        </w:trPr>
        <w:tc>
          <w:tcPr>
            <w:tcW w:w="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B67A4F" w:rsidRDefault="00C34E90" w:rsidP="0036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B67A4F" w:rsidRDefault="00C34E90" w:rsidP="00362F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B67A4F" w:rsidRDefault="00C34E90" w:rsidP="00950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4F">
              <w:rPr>
                <w:rFonts w:ascii="Times New Roman" w:hAnsi="Times New Roman" w:cs="Times New Roman"/>
                <w:sz w:val="24"/>
                <w:szCs w:val="24"/>
              </w:rPr>
              <w:t>региональный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2A1187" w:rsidRDefault="00C34E90" w:rsidP="00362F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18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2A1187" w:rsidRDefault="00C34E90" w:rsidP="00362F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18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2A1187" w:rsidRDefault="00C34E90" w:rsidP="00362F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18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2A1187" w:rsidRDefault="002A1187" w:rsidP="00362F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4E90" w:rsidRPr="00B67A4F" w:rsidTr="002A1187">
        <w:trPr>
          <w:jc w:val="center"/>
        </w:trPr>
        <w:tc>
          <w:tcPr>
            <w:tcW w:w="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B67A4F" w:rsidRDefault="00C34E90" w:rsidP="0036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B67A4F" w:rsidRDefault="00C34E90" w:rsidP="00362F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B67A4F" w:rsidRDefault="00C34E90" w:rsidP="00362FA7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4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2A1187" w:rsidRDefault="00C34E90" w:rsidP="00362F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18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2A1187" w:rsidRDefault="00C34E90" w:rsidP="00362F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18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2A1187" w:rsidRDefault="00C34E90" w:rsidP="00362F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18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2A1187" w:rsidRDefault="002A1187" w:rsidP="00362F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4E90" w:rsidRPr="00B67A4F" w:rsidTr="002A1187">
        <w:trPr>
          <w:trHeight w:val="512"/>
          <w:jc w:val="center"/>
        </w:trPr>
        <w:tc>
          <w:tcPr>
            <w:tcW w:w="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B67A4F" w:rsidRDefault="00C34E90" w:rsidP="00950C2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67A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67A4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5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B67A4F" w:rsidRDefault="00C34E90" w:rsidP="00DE6F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Организована работ по управлению и распоряжению имуществом округа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B67A4F" w:rsidRDefault="00C34E90" w:rsidP="00950C27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4F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2A1187" w:rsidRDefault="002A1187" w:rsidP="00950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23 761,6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2A1187" w:rsidRDefault="002A1187" w:rsidP="00950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12 993,1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2A1187" w:rsidRDefault="002A1187" w:rsidP="00950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12 993,1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2A1187" w:rsidRDefault="002A1187" w:rsidP="00950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49 747,8</w:t>
            </w:r>
          </w:p>
        </w:tc>
      </w:tr>
      <w:tr w:rsidR="002A1187" w:rsidRPr="00B67A4F" w:rsidTr="002A1187">
        <w:trPr>
          <w:jc w:val="center"/>
        </w:trPr>
        <w:tc>
          <w:tcPr>
            <w:tcW w:w="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187" w:rsidRPr="00B67A4F" w:rsidRDefault="002A1187" w:rsidP="002A118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187" w:rsidRPr="00B67A4F" w:rsidRDefault="002A1187" w:rsidP="002A11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187" w:rsidRPr="00B67A4F" w:rsidRDefault="002A1187" w:rsidP="002A11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4F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187" w:rsidRPr="002A1187" w:rsidRDefault="002A1187" w:rsidP="002A11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23 761,6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187" w:rsidRPr="002A1187" w:rsidRDefault="002A1187" w:rsidP="002A11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12 993,1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187" w:rsidRPr="002A1187" w:rsidRDefault="002A1187" w:rsidP="002A11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12 993,1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187" w:rsidRPr="002A1187" w:rsidRDefault="002A1187" w:rsidP="002A11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49 747,8</w:t>
            </w:r>
          </w:p>
        </w:tc>
      </w:tr>
      <w:tr w:rsidR="00C34E90" w:rsidRPr="00B67A4F" w:rsidTr="002A1187">
        <w:trPr>
          <w:jc w:val="center"/>
        </w:trPr>
        <w:tc>
          <w:tcPr>
            <w:tcW w:w="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B67A4F" w:rsidRDefault="00C34E90" w:rsidP="00950C2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B67A4F" w:rsidRDefault="00C34E90" w:rsidP="00950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B67A4F" w:rsidRDefault="00C34E90" w:rsidP="00950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4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2A1187" w:rsidRDefault="00C34E90" w:rsidP="00950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18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2A1187" w:rsidRDefault="00C34E90" w:rsidP="00950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18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2A1187" w:rsidRDefault="00C34E90" w:rsidP="00950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18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2A1187" w:rsidRDefault="002A1187" w:rsidP="00950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4E90" w:rsidRPr="00B67A4F" w:rsidTr="002A1187">
        <w:trPr>
          <w:jc w:val="center"/>
        </w:trPr>
        <w:tc>
          <w:tcPr>
            <w:tcW w:w="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B67A4F" w:rsidRDefault="00C34E90" w:rsidP="00950C2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B67A4F" w:rsidRDefault="00C34E90" w:rsidP="00950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B67A4F" w:rsidRDefault="00C34E90" w:rsidP="00950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4F">
              <w:rPr>
                <w:rFonts w:ascii="Times New Roman" w:hAnsi="Times New Roman" w:cs="Times New Roman"/>
                <w:sz w:val="24"/>
                <w:szCs w:val="24"/>
              </w:rPr>
              <w:t>региональный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2A1187" w:rsidRDefault="00C34E90" w:rsidP="00950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18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2A1187" w:rsidRDefault="00C34E90" w:rsidP="00950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18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2A1187" w:rsidRDefault="00C34E90" w:rsidP="00950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18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2A1187" w:rsidRDefault="002A1187" w:rsidP="00950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4E90" w:rsidRPr="00B67A4F" w:rsidTr="002A1187">
        <w:trPr>
          <w:jc w:val="center"/>
        </w:trPr>
        <w:tc>
          <w:tcPr>
            <w:tcW w:w="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B67A4F" w:rsidRDefault="00C34E90" w:rsidP="00950C2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B67A4F" w:rsidRDefault="00C34E90" w:rsidP="00950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B67A4F" w:rsidRDefault="00C34E90" w:rsidP="00950C27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4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2A1187" w:rsidRDefault="00C34E90" w:rsidP="00950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18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2A1187" w:rsidRDefault="00C34E90" w:rsidP="00950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18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2A1187" w:rsidRDefault="00C34E90" w:rsidP="00950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18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2A1187" w:rsidRDefault="002A1187" w:rsidP="00950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4E90" w:rsidRPr="00B67A4F" w:rsidTr="002A1187">
        <w:trPr>
          <w:jc w:val="center"/>
        </w:trPr>
        <w:tc>
          <w:tcPr>
            <w:tcW w:w="8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34E90" w:rsidRPr="00B67A4F" w:rsidRDefault="00C34E90" w:rsidP="00DE6F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34E90" w:rsidRPr="00B67A4F" w:rsidRDefault="00C34E90" w:rsidP="00DE6F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Организована работа по рациональному использованию территорий и земельного комплекса округа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B67A4F" w:rsidRDefault="00C34E90" w:rsidP="00DE6F8A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4F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2A1187" w:rsidRDefault="002A1187" w:rsidP="002A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2 386,3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2A1187" w:rsidRDefault="002A1187" w:rsidP="002A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34E90" w:rsidRPr="002A1187">
              <w:rPr>
                <w:rFonts w:ascii="Times New Roman" w:hAnsi="Times New Roman" w:cs="Times New Roman"/>
                <w:sz w:val="24"/>
                <w:szCs w:val="24"/>
              </w:rPr>
              <w:t> 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34E90" w:rsidRPr="002A11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2A1187" w:rsidRDefault="002A1187" w:rsidP="002A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34E90" w:rsidRPr="002A1187">
              <w:rPr>
                <w:rFonts w:ascii="Times New Roman" w:hAnsi="Times New Roman" w:cs="Times New Roman"/>
                <w:sz w:val="24"/>
                <w:szCs w:val="24"/>
              </w:rPr>
              <w:t> 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C34E90" w:rsidRPr="002A11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2A1187" w:rsidRDefault="002A1187" w:rsidP="00DE6F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6 558,9</w:t>
            </w:r>
          </w:p>
        </w:tc>
      </w:tr>
      <w:tr w:rsidR="002A1187" w:rsidRPr="00B67A4F" w:rsidTr="002A1187">
        <w:trPr>
          <w:jc w:val="center"/>
        </w:trPr>
        <w:tc>
          <w:tcPr>
            <w:tcW w:w="8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A1187" w:rsidRPr="00B67A4F" w:rsidRDefault="002A1187" w:rsidP="002A118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00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A1187" w:rsidRPr="00B67A4F" w:rsidRDefault="002A1187" w:rsidP="002A11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187" w:rsidRPr="00B67A4F" w:rsidRDefault="002A1187" w:rsidP="002A11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4F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187" w:rsidRPr="002A1187" w:rsidRDefault="002A1187" w:rsidP="002A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2 386,3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187" w:rsidRPr="002A1187" w:rsidRDefault="002A1187" w:rsidP="002A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A1187">
              <w:rPr>
                <w:rFonts w:ascii="Times New Roman" w:hAnsi="Times New Roman" w:cs="Times New Roman"/>
                <w:sz w:val="24"/>
                <w:szCs w:val="24"/>
              </w:rPr>
              <w:t> 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A11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187" w:rsidRPr="002A1187" w:rsidRDefault="002A1187" w:rsidP="002A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A1187">
              <w:rPr>
                <w:rFonts w:ascii="Times New Roman" w:hAnsi="Times New Roman" w:cs="Times New Roman"/>
                <w:sz w:val="24"/>
                <w:szCs w:val="24"/>
              </w:rPr>
              <w:t> 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2A11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187" w:rsidRPr="002A1187" w:rsidRDefault="002A1187" w:rsidP="002A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6 558,9</w:t>
            </w:r>
          </w:p>
        </w:tc>
      </w:tr>
      <w:tr w:rsidR="00C34E90" w:rsidRPr="00B67A4F" w:rsidTr="002A1187">
        <w:trPr>
          <w:jc w:val="center"/>
        </w:trPr>
        <w:tc>
          <w:tcPr>
            <w:tcW w:w="8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4E90" w:rsidRPr="00B67A4F" w:rsidRDefault="00C34E90" w:rsidP="000C5AD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00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4E90" w:rsidRPr="00B67A4F" w:rsidRDefault="00C34E90" w:rsidP="000C5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B67A4F" w:rsidRDefault="00C34E90" w:rsidP="000C5A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4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2A1187" w:rsidRDefault="00C34E90" w:rsidP="000C5ADF">
            <w:pPr>
              <w:jc w:val="center"/>
              <w:rPr>
                <w:sz w:val="24"/>
                <w:szCs w:val="24"/>
              </w:rPr>
            </w:pPr>
            <w:r w:rsidRPr="002A118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2A1187" w:rsidRDefault="00C34E90" w:rsidP="000C5ADF">
            <w:pPr>
              <w:jc w:val="center"/>
              <w:rPr>
                <w:sz w:val="24"/>
                <w:szCs w:val="24"/>
              </w:rPr>
            </w:pPr>
            <w:r w:rsidRPr="002A118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2A1187" w:rsidRDefault="00C34E90" w:rsidP="000C5ADF">
            <w:pPr>
              <w:jc w:val="center"/>
              <w:rPr>
                <w:sz w:val="24"/>
                <w:szCs w:val="24"/>
              </w:rPr>
            </w:pPr>
            <w:r w:rsidRPr="002A118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2A1187" w:rsidRDefault="002A1187" w:rsidP="000C5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4E90" w:rsidRPr="00B67A4F" w:rsidTr="002A1187">
        <w:trPr>
          <w:jc w:val="center"/>
        </w:trPr>
        <w:tc>
          <w:tcPr>
            <w:tcW w:w="8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4E90" w:rsidRPr="00B67A4F" w:rsidRDefault="00C34E90" w:rsidP="000C5AD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00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4E90" w:rsidRPr="00B67A4F" w:rsidRDefault="00C34E90" w:rsidP="000C5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B67A4F" w:rsidRDefault="00C34E90" w:rsidP="000C5A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4F">
              <w:rPr>
                <w:rFonts w:ascii="Times New Roman" w:hAnsi="Times New Roman" w:cs="Times New Roman"/>
                <w:sz w:val="24"/>
                <w:szCs w:val="24"/>
              </w:rPr>
              <w:t>региональный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2A1187" w:rsidRDefault="00C34E90" w:rsidP="000C5ADF">
            <w:pPr>
              <w:jc w:val="center"/>
              <w:rPr>
                <w:sz w:val="24"/>
                <w:szCs w:val="24"/>
              </w:rPr>
            </w:pPr>
            <w:r w:rsidRPr="002A118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2A1187" w:rsidRDefault="00C34E90" w:rsidP="000C5ADF">
            <w:pPr>
              <w:jc w:val="center"/>
              <w:rPr>
                <w:sz w:val="24"/>
                <w:szCs w:val="24"/>
              </w:rPr>
            </w:pPr>
            <w:r w:rsidRPr="002A118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2A1187" w:rsidRDefault="00C34E90" w:rsidP="000C5ADF">
            <w:pPr>
              <w:jc w:val="center"/>
              <w:rPr>
                <w:sz w:val="24"/>
                <w:szCs w:val="24"/>
              </w:rPr>
            </w:pPr>
            <w:r w:rsidRPr="002A118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2A1187" w:rsidRDefault="002A1187" w:rsidP="000C5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4E90" w:rsidRPr="00B67A4F" w:rsidTr="002A1187">
        <w:trPr>
          <w:jc w:val="center"/>
        </w:trPr>
        <w:tc>
          <w:tcPr>
            <w:tcW w:w="8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B67A4F" w:rsidRDefault="00C34E90" w:rsidP="000C5AD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0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B67A4F" w:rsidRDefault="00C34E90" w:rsidP="000C5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B67A4F" w:rsidRDefault="00C34E90" w:rsidP="000C5AD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A4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2A1187" w:rsidRDefault="00C34E90" w:rsidP="000C5ADF">
            <w:pPr>
              <w:jc w:val="center"/>
              <w:rPr>
                <w:sz w:val="24"/>
                <w:szCs w:val="24"/>
              </w:rPr>
            </w:pPr>
            <w:r w:rsidRPr="002A118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2A1187" w:rsidRDefault="00C34E90" w:rsidP="000C5ADF">
            <w:pPr>
              <w:jc w:val="center"/>
              <w:rPr>
                <w:sz w:val="24"/>
                <w:szCs w:val="24"/>
              </w:rPr>
            </w:pPr>
            <w:r w:rsidRPr="002A118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2A1187" w:rsidRDefault="00C34E90" w:rsidP="000C5ADF">
            <w:pPr>
              <w:jc w:val="center"/>
              <w:rPr>
                <w:sz w:val="24"/>
                <w:szCs w:val="24"/>
              </w:rPr>
            </w:pPr>
            <w:r w:rsidRPr="002A118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E90" w:rsidRPr="002A1187" w:rsidRDefault="002A1187" w:rsidP="000C5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bookmarkStart w:id="1" w:name="_GoBack"/>
            <w:bookmarkEnd w:id="1"/>
          </w:p>
        </w:tc>
      </w:tr>
    </w:tbl>
    <w:p w:rsidR="00950C27" w:rsidRPr="00A07F01" w:rsidRDefault="00950C27" w:rsidP="00867A9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67A97" w:rsidRDefault="00867A97" w:rsidP="00867A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87C2A" w:rsidRDefault="00787C2A" w:rsidP="00867A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87C2A" w:rsidRDefault="00787C2A" w:rsidP="00867A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87C2A" w:rsidRPr="00A07F01" w:rsidRDefault="00787C2A" w:rsidP="00867A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67A97" w:rsidRPr="00A07F01" w:rsidRDefault="00867A97" w:rsidP="00FC4E4C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07F01">
        <w:rPr>
          <w:rFonts w:ascii="Times New Roman" w:hAnsi="Times New Roman" w:cs="Times New Roman"/>
          <w:sz w:val="28"/>
          <w:szCs w:val="28"/>
        </w:rPr>
        <w:t>5. Прогнозная (справочная) оценка объемов привлечения</w:t>
      </w:r>
      <w:r w:rsidR="00FC4E4C">
        <w:rPr>
          <w:rFonts w:ascii="Times New Roman" w:hAnsi="Times New Roman" w:cs="Times New Roman"/>
          <w:sz w:val="28"/>
          <w:szCs w:val="28"/>
        </w:rPr>
        <w:t xml:space="preserve"> </w:t>
      </w:r>
      <w:r w:rsidRPr="00A07F01">
        <w:rPr>
          <w:rFonts w:ascii="Times New Roman" w:hAnsi="Times New Roman" w:cs="Times New Roman"/>
          <w:sz w:val="28"/>
          <w:szCs w:val="28"/>
        </w:rPr>
        <w:t>средств федерального бюджета, бюджетов государственных</w:t>
      </w:r>
      <w:r w:rsidR="00FC4E4C">
        <w:rPr>
          <w:rFonts w:ascii="Times New Roman" w:hAnsi="Times New Roman" w:cs="Times New Roman"/>
          <w:sz w:val="28"/>
          <w:szCs w:val="28"/>
        </w:rPr>
        <w:t xml:space="preserve"> </w:t>
      </w:r>
      <w:r w:rsidRPr="00A07F01">
        <w:rPr>
          <w:rFonts w:ascii="Times New Roman" w:hAnsi="Times New Roman" w:cs="Times New Roman"/>
          <w:sz w:val="28"/>
          <w:szCs w:val="28"/>
        </w:rPr>
        <w:t>внебюджетных фондов, местных бюджетов, физических</w:t>
      </w:r>
      <w:r w:rsidR="00FC4E4C">
        <w:rPr>
          <w:rFonts w:ascii="Times New Roman" w:hAnsi="Times New Roman" w:cs="Times New Roman"/>
          <w:sz w:val="28"/>
          <w:szCs w:val="28"/>
        </w:rPr>
        <w:t xml:space="preserve"> </w:t>
      </w:r>
      <w:r w:rsidRPr="00A07F01">
        <w:rPr>
          <w:rFonts w:ascii="Times New Roman" w:hAnsi="Times New Roman" w:cs="Times New Roman"/>
          <w:sz w:val="28"/>
          <w:szCs w:val="28"/>
        </w:rPr>
        <w:t>и юридических лиц на решение задач комплекса</w:t>
      </w:r>
      <w:r w:rsidR="00FC4E4C">
        <w:rPr>
          <w:rFonts w:ascii="Times New Roman" w:hAnsi="Times New Roman" w:cs="Times New Roman"/>
          <w:sz w:val="28"/>
          <w:szCs w:val="28"/>
        </w:rPr>
        <w:t xml:space="preserve"> </w:t>
      </w:r>
      <w:r w:rsidRPr="00A07F01">
        <w:rPr>
          <w:rFonts w:ascii="Times New Roman" w:hAnsi="Times New Roman" w:cs="Times New Roman"/>
          <w:sz w:val="28"/>
          <w:szCs w:val="28"/>
        </w:rPr>
        <w:t>процессных мероприятий</w:t>
      </w:r>
    </w:p>
    <w:p w:rsidR="00867A97" w:rsidRPr="00A07F01" w:rsidRDefault="00867A97" w:rsidP="00867A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2268"/>
        <w:gridCol w:w="2268"/>
        <w:gridCol w:w="2123"/>
      </w:tblGrid>
      <w:tr w:rsidR="00C34E90" w:rsidRPr="00B67A4F" w:rsidTr="00C34E90">
        <w:trPr>
          <w:jc w:val="center"/>
        </w:trPr>
        <w:tc>
          <w:tcPr>
            <w:tcW w:w="4535" w:type="dxa"/>
            <w:vMerge w:val="restart"/>
          </w:tcPr>
          <w:p w:rsidR="00C34E90" w:rsidRPr="00B67A4F" w:rsidRDefault="00C34E90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67A4F">
              <w:rPr>
                <w:rFonts w:ascii="Times New Roman" w:hAnsi="Times New Roman" w:cs="Times New Roman"/>
                <w:b/>
              </w:rPr>
              <w:t>Источник финансового обеспечения</w:t>
            </w:r>
          </w:p>
        </w:tc>
        <w:tc>
          <w:tcPr>
            <w:tcW w:w="6659" w:type="dxa"/>
            <w:gridSpan w:val="3"/>
          </w:tcPr>
          <w:p w:rsidR="00C34E90" w:rsidRPr="00B67A4F" w:rsidRDefault="00C34E90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67A4F">
              <w:rPr>
                <w:rFonts w:ascii="Times New Roman" w:hAnsi="Times New Roman" w:cs="Times New Roman"/>
                <w:b/>
              </w:rPr>
              <w:t>Оценка расходов по годам, тыс. руб.</w:t>
            </w:r>
          </w:p>
        </w:tc>
      </w:tr>
      <w:tr w:rsidR="00C34E90" w:rsidRPr="00B67A4F" w:rsidTr="00C34E90">
        <w:trPr>
          <w:jc w:val="center"/>
        </w:trPr>
        <w:tc>
          <w:tcPr>
            <w:tcW w:w="4535" w:type="dxa"/>
            <w:vMerge/>
          </w:tcPr>
          <w:p w:rsidR="00C34E90" w:rsidRPr="00B67A4F" w:rsidRDefault="00C34E90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:rsidR="00C34E90" w:rsidRPr="00B67A4F" w:rsidRDefault="00C34E90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67A4F">
              <w:rPr>
                <w:rFonts w:ascii="Times New Roman" w:hAnsi="Times New Roman" w:cs="Times New Roman"/>
                <w:b/>
              </w:rPr>
              <w:t>2025 год</w:t>
            </w:r>
          </w:p>
        </w:tc>
        <w:tc>
          <w:tcPr>
            <w:tcW w:w="2268" w:type="dxa"/>
          </w:tcPr>
          <w:p w:rsidR="00C34E90" w:rsidRPr="00B67A4F" w:rsidRDefault="00C34E90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67A4F">
              <w:rPr>
                <w:rFonts w:ascii="Times New Roman" w:hAnsi="Times New Roman" w:cs="Times New Roman"/>
                <w:b/>
              </w:rPr>
              <w:t>2026 год</w:t>
            </w:r>
          </w:p>
        </w:tc>
        <w:tc>
          <w:tcPr>
            <w:tcW w:w="2123" w:type="dxa"/>
          </w:tcPr>
          <w:p w:rsidR="00C34E90" w:rsidRPr="00B67A4F" w:rsidRDefault="00C34E90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2027 год</w:t>
            </w:r>
          </w:p>
        </w:tc>
      </w:tr>
      <w:tr w:rsidR="00C34E90" w:rsidRPr="00B67A4F" w:rsidTr="00C34E90">
        <w:trPr>
          <w:jc w:val="center"/>
        </w:trPr>
        <w:tc>
          <w:tcPr>
            <w:tcW w:w="4535" w:type="dxa"/>
          </w:tcPr>
          <w:p w:rsidR="00C34E90" w:rsidRPr="00B67A4F" w:rsidRDefault="00C34E90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67A4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C34E90" w:rsidRPr="00B67A4F" w:rsidRDefault="00C34E90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67A4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C34E90" w:rsidRPr="00B67A4F" w:rsidRDefault="00C34E90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67A4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123" w:type="dxa"/>
          </w:tcPr>
          <w:p w:rsidR="00C34E90" w:rsidRPr="00B67A4F" w:rsidRDefault="00C34E90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C34E90" w:rsidRPr="009505BD" w:rsidTr="00C34E90">
        <w:trPr>
          <w:jc w:val="center"/>
        </w:trPr>
        <w:tc>
          <w:tcPr>
            <w:tcW w:w="4535" w:type="dxa"/>
          </w:tcPr>
          <w:p w:rsidR="00C34E90" w:rsidRPr="009505BD" w:rsidRDefault="00C34E90" w:rsidP="009505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05B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268" w:type="dxa"/>
          </w:tcPr>
          <w:p w:rsidR="00C34E90" w:rsidRPr="009505BD" w:rsidRDefault="00C34E90" w:rsidP="009505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C34E90" w:rsidRPr="009505BD" w:rsidRDefault="00C34E90" w:rsidP="009505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3" w:type="dxa"/>
          </w:tcPr>
          <w:p w:rsidR="00C34E90" w:rsidRDefault="00C34E90" w:rsidP="009505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34E90" w:rsidRPr="009505BD" w:rsidTr="00C34E90">
        <w:trPr>
          <w:jc w:val="center"/>
        </w:trPr>
        <w:tc>
          <w:tcPr>
            <w:tcW w:w="4535" w:type="dxa"/>
          </w:tcPr>
          <w:p w:rsidR="00C34E90" w:rsidRPr="009505BD" w:rsidRDefault="00C34E90" w:rsidP="009505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05B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268" w:type="dxa"/>
          </w:tcPr>
          <w:p w:rsidR="00C34E90" w:rsidRPr="009505BD" w:rsidRDefault="00C34E90" w:rsidP="009505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5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C34E90" w:rsidRPr="009505BD" w:rsidRDefault="00C34E90" w:rsidP="009505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5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3" w:type="dxa"/>
          </w:tcPr>
          <w:p w:rsidR="00C34E90" w:rsidRPr="009505BD" w:rsidRDefault="00C34E90" w:rsidP="009505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34E90" w:rsidRPr="009505BD" w:rsidTr="00C34E90">
        <w:trPr>
          <w:jc w:val="center"/>
        </w:trPr>
        <w:tc>
          <w:tcPr>
            <w:tcW w:w="4535" w:type="dxa"/>
          </w:tcPr>
          <w:p w:rsidR="00C34E90" w:rsidRPr="009505BD" w:rsidRDefault="00C34E90" w:rsidP="009505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05BD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268" w:type="dxa"/>
          </w:tcPr>
          <w:p w:rsidR="00C34E90" w:rsidRPr="009505BD" w:rsidRDefault="00C34E90" w:rsidP="009505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C34E90" w:rsidRPr="009505BD" w:rsidRDefault="00C34E90" w:rsidP="009505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3" w:type="dxa"/>
          </w:tcPr>
          <w:p w:rsidR="00C34E90" w:rsidRDefault="00C34E90" w:rsidP="009505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34E90" w:rsidRPr="009505BD" w:rsidTr="00C34E90">
        <w:trPr>
          <w:jc w:val="center"/>
        </w:trPr>
        <w:tc>
          <w:tcPr>
            <w:tcW w:w="4535" w:type="dxa"/>
          </w:tcPr>
          <w:p w:rsidR="00C34E90" w:rsidRPr="009505BD" w:rsidRDefault="00C34E90" w:rsidP="009505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05BD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2268" w:type="dxa"/>
          </w:tcPr>
          <w:p w:rsidR="00C34E90" w:rsidRPr="009505BD" w:rsidRDefault="00C34E90" w:rsidP="009505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5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C34E90" w:rsidRPr="009505BD" w:rsidRDefault="00C34E90" w:rsidP="009505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5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3" w:type="dxa"/>
          </w:tcPr>
          <w:p w:rsidR="00C34E90" w:rsidRPr="009505BD" w:rsidRDefault="00C34E90" w:rsidP="009505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34E90" w:rsidRPr="009505BD" w:rsidTr="00C34E90">
        <w:trPr>
          <w:jc w:val="center"/>
        </w:trPr>
        <w:tc>
          <w:tcPr>
            <w:tcW w:w="4535" w:type="dxa"/>
          </w:tcPr>
          <w:p w:rsidR="00C34E90" w:rsidRPr="009505BD" w:rsidRDefault="00C34E90" w:rsidP="009505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05BD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268" w:type="dxa"/>
          </w:tcPr>
          <w:p w:rsidR="00C34E90" w:rsidRPr="009505BD" w:rsidRDefault="00C34E90" w:rsidP="009505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5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C34E90" w:rsidRPr="009505BD" w:rsidRDefault="00C34E90" w:rsidP="009505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5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3" w:type="dxa"/>
          </w:tcPr>
          <w:p w:rsidR="00C34E90" w:rsidRPr="009505BD" w:rsidRDefault="00C34E90" w:rsidP="009505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867A97" w:rsidRPr="00A07F01" w:rsidRDefault="00867A97" w:rsidP="00867A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67A97" w:rsidRPr="00A07F01" w:rsidRDefault="00867A97" w:rsidP="00867A9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87C2A" w:rsidRDefault="00787C2A" w:rsidP="00FC4E4C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87C2A" w:rsidRDefault="00787C2A" w:rsidP="00FC4E4C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87C2A" w:rsidRDefault="00787C2A" w:rsidP="00FC4E4C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87C2A" w:rsidRDefault="00787C2A" w:rsidP="00FC4E4C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87C2A" w:rsidRDefault="00787C2A" w:rsidP="00FC4E4C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87C2A" w:rsidRDefault="00787C2A" w:rsidP="00FC4E4C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87C2A" w:rsidRDefault="00787C2A" w:rsidP="00FC4E4C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87C2A" w:rsidRDefault="00787C2A" w:rsidP="00FC4E4C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87C2A" w:rsidRDefault="00787C2A" w:rsidP="00FC4E4C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67A97" w:rsidRPr="00A07F01" w:rsidRDefault="00867A97" w:rsidP="00FC4E4C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07F01">
        <w:rPr>
          <w:rFonts w:ascii="Times New Roman" w:hAnsi="Times New Roman" w:cs="Times New Roman"/>
          <w:sz w:val="28"/>
          <w:szCs w:val="28"/>
        </w:rPr>
        <w:lastRenderedPageBreak/>
        <w:t>6. Сведения о порядке сбора информации</w:t>
      </w:r>
      <w:r w:rsidR="00FC4E4C">
        <w:rPr>
          <w:rFonts w:ascii="Times New Roman" w:hAnsi="Times New Roman" w:cs="Times New Roman"/>
          <w:sz w:val="28"/>
          <w:szCs w:val="28"/>
        </w:rPr>
        <w:t xml:space="preserve"> </w:t>
      </w:r>
      <w:r w:rsidRPr="00A07F01">
        <w:rPr>
          <w:rFonts w:ascii="Times New Roman" w:hAnsi="Times New Roman" w:cs="Times New Roman"/>
          <w:sz w:val="28"/>
          <w:szCs w:val="28"/>
        </w:rPr>
        <w:t>и методике расчета показателей проекта</w:t>
      </w:r>
    </w:p>
    <w:p w:rsidR="00867A97" w:rsidRPr="00A07F01" w:rsidRDefault="00867A97" w:rsidP="00867A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622"/>
        <w:gridCol w:w="1208"/>
        <w:gridCol w:w="1768"/>
        <w:gridCol w:w="1351"/>
        <w:gridCol w:w="1417"/>
        <w:gridCol w:w="1134"/>
        <w:gridCol w:w="2410"/>
        <w:gridCol w:w="2126"/>
        <w:gridCol w:w="1485"/>
      </w:tblGrid>
      <w:tr w:rsidR="00867A97" w:rsidRPr="00FC4E4C" w:rsidTr="00D70DF2">
        <w:tc>
          <w:tcPr>
            <w:tcW w:w="567" w:type="dxa"/>
          </w:tcPr>
          <w:p w:rsidR="00867A97" w:rsidRPr="00FC4E4C" w:rsidRDefault="00867A97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C4E4C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1622" w:type="dxa"/>
          </w:tcPr>
          <w:p w:rsidR="00867A97" w:rsidRPr="00FC4E4C" w:rsidRDefault="00867A97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FC4E4C">
              <w:rPr>
                <w:rFonts w:ascii="Times New Roman" w:hAnsi="Times New Roman" w:cs="Times New Roman"/>
                <w:b/>
              </w:rPr>
              <w:t>Наименование показателя</w:t>
            </w:r>
          </w:p>
        </w:tc>
        <w:tc>
          <w:tcPr>
            <w:tcW w:w="1208" w:type="dxa"/>
          </w:tcPr>
          <w:p w:rsidR="00867A97" w:rsidRPr="00FC4E4C" w:rsidRDefault="00867A97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FC4E4C">
              <w:rPr>
                <w:rFonts w:ascii="Times New Roman" w:hAnsi="Times New Roman" w:cs="Times New Roman"/>
                <w:b/>
              </w:rPr>
              <w:t xml:space="preserve">Единица измерения (по </w:t>
            </w:r>
            <w:hyperlink r:id="rId7">
              <w:r w:rsidRPr="00FC4E4C">
                <w:rPr>
                  <w:rFonts w:ascii="Times New Roman" w:hAnsi="Times New Roman" w:cs="Times New Roman"/>
                  <w:b/>
                  <w:color w:val="0000FF"/>
                </w:rPr>
                <w:t>ОКЕИ</w:t>
              </w:r>
            </w:hyperlink>
            <w:r w:rsidRPr="00FC4E4C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768" w:type="dxa"/>
          </w:tcPr>
          <w:p w:rsidR="00867A97" w:rsidRPr="00FC4E4C" w:rsidRDefault="00867A97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FC4E4C">
              <w:rPr>
                <w:rFonts w:ascii="Times New Roman" w:hAnsi="Times New Roman" w:cs="Times New Roman"/>
                <w:b/>
              </w:rPr>
              <w:t>Определение показателя</w:t>
            </w:r>
          </w:p>
        </w:tc>
        <w:tc>
          <w:tcPr>
            <w:tcW w:w="1351" w:type="dxa"/>
          </w:tcPr>
          <w:p w:rsidR="00867A97" w:rsidRPr="00FC4E4C" w:rsidRDefault="00867A97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FC4E4C">
              <w:rPr>
                <w:rFonts w:ascii="Times New Roman" w:hAnsi="Times New Roman" w:cs="Times New Roman"/>
                <w:b/>
              </w:rPr>
              <w:t>Динамика показателя</w:t>
            </w:r>
          </w:p>
        </w:tc>
        <w:tc>
          <w:tcPr>
            <w:tcW w:w="1417" w:type="dxa"/>
          </w:tcPr>
          <w:p w:rsidR="00867A97" w:rsidRPr="00FC4E4C" w:rsidRDefault="00867A97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FC4E4C">
              <w:rPr>
                <w:rFonts w:ascii="Times New Roman" w:hAnsi="Times New Roman" w:cs="Times New Roman"/>
                <w:b/>
              </w:rPr>
              <w:t>Метод расчета</w:t>
            </w:r>
          </w:p>
        </w:tc>
        <w:tc>
          <w:tcPr>
            <w:tcW w:w="1134" w:type="dxa"/>
          </w:tcPr>
          <w:p w:rsidR="00867A97" w:rsidRPr="00FC4E4C" w:rsidRDefault="00867A97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FC4E4C">
              <w:rPr>
                <w:rFonts w:ascii="Times New Roman" w:hAnsi="Times New Roman" w:cs="Times New Roman"/>
                <w:b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410" w:type="dxa"/>
          </w:tcPr>
          <w:p w:rsidR="00867A97" w:rsidRPr="00FC4E4C" w:rsidRDefault="00867A97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C4E4C">
              <w:rPr>
                <w:rFonts w:ascii="Times New Roman" w:hAnsi="Times New Roman" w:cs="Times New Roman"/>
                <w:b/>
              </w:rPr>
              <w:t>Показатели, используемые в формуле</w:t>
            </w:r>
          </w:p>
        </w:tc>
        <w:tc>
          <w:tcPr>
            <w:tcW w:w="2126" w:type="dxa"/>
          </w:tcPr>
          <w:p w:rsidR="00867A97" w:rsidRPr="00FC4E4C" w:rsidRDefault="00867A97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FC4E4C">
              <w:rPr>
                <w:rFonts w:ascii="Times New Roman" w:hAnsi="Times New Roman" w:cs="Times New Roman"/>
                <w:b/>
              </w:rPr>
              <w:t xml:space="preserve">Метод сбора информации, индекс формы отчетности </w:t>
            </w:r>
            <w:hyperlink w:anchor="P2498">
              <w:r w:rsidRPr="00FC4E4C">
                <w:rPr>
                  <w:rFonts w:ascii="Times New Roman" w:hAnsi="Times New Roman" w:cs="Times New Roman"/>
                  <w:b/>
                  <w:color w:val="0000FF"/>
                </w:rPr>
                <w:t>&lt;*&gt;</w:t>
              </w:r>
            </w:hyperlink>
          </w:p>
        </w:tc>
        <w:tc>
          <w:tcPr>
            <w:tcW w:w="1485" w:type="dxa"/>
          </w:tcPr>
          <w:p w:rsidR="00867A97" w:rsidRPr="00FC4E4C" w:rsidRDefault="00867A97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FC4E4C">
              <w:rPr>
                <w:rFonts w:ascii="Times New Roman" w:hAnsi="Times New Roman" w:cs="Times New Roman"/>
                <w:b/>
              </w:rPr>
              <w:t>Ответственные за сбор данных по показателю</w:t>
            </w:r>
          </w:p>
        </w:tc>
      </w:tr>
      <w:tr w:rsidR="00867A97" w:rsidRPr="00FC4E4C" w:rsidTr="00B67A4F">
        <w:tc>
          <w:tcPr>
            <w:tcW w:w="567" w:type="dxa"/>
          </w:tcPr>
          <w:p w:rsidR="00867A97" w:rsidRPr="00FC4E4C" w:rsidRDefault="00867A97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C4E4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22" w:type="dxa"/>
          </w:tcPr>
          <w:p w:rsidR="00867A97" w:rsidRPr="00FC4E4C" w:rsidRDefault="00867A97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C4E4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:rsidR="00867A97" w:rsidRPr="00FC4E4C" w:rsidRDefault="00867A97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C4E4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68" w:type="dxa"/>
          </w:tcPr>
          <w:p w:rsidR="00867A97" w:rsidRPr="00FC4E4C" w:rsidRDefault="00867A97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C4E4C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351" w:type="dxa"/>
          </w:tcPr>
          <w:p w:rsidR="00867A97" w:rsidRPr="00FC4E4C" w:rsidRDefault="00867A97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C4E4C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17" w:type="dxa"/>
          </w:tcPr>
          <w:p w:rsidR="00867A97" w:rsidRPr="00FC4E4C" w:rsidRDefault="00867A97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C4E4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4" w:type="dxa"/>
          </w:tcPr>
          <w:p w:rsidR="00867A97" w:rsidRPr="00FC4E4C" w:rsidRDefault="00867A97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C4E4C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410" w:type="dxa"/>
          </w:tcPr>
          <w:p w:rsidR="00867A97" w:rsidRPr="00FC4E4C" w:rsidRDefault="00867A97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C4E4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126" w:type="dxa"/>
          </w:tcPr>
          <w:p w:rsidR="00867A97" w:rsidRPr="00FC4E4C" w:rsidRDefault="00867A97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C4E4C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485" w:type="dxa"/>
          </w:tcPr>
          <w:p w:rsidR="00867A97" w:rsidRPr="00FC4E4C" w:rsidRDefault="00867A97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C4E4C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D70DF2" w:rsidRPr="00A07F01" w:rsidTr="00B67A4F">
        <w:tc>
          <w:tcPr>
            <w:tcW w:w="567" w:type="dxa"/>
          </w:tcPr>
          <w:p w:rsidR="00D70DF2" w:rsidRPr="006015A0" w:rsidRDefault="00787C2A" w:rsidP="0078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0DF2" w:rsidRPr="006015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2" w:type="dxa"/>
          </w:tcPr>
          <w:p w:rsidR="00D70DF2" w:rsidRPr="006015A0" w:rsidRDefault="00D70DF2" w:rsidP="00D70D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15A0">
              <w:rPr>
                <w:rFonts w:ascii="Times New Roman" w:hAnsi="Times New Roman" w:cs="Times New Roman"/>
                <w:sz w:val="24"/>
                <w:szCs w:val="24"/>
              </w:rPr>
              <w:t xml:space="preserve">Доля устраненных в установленные сроки нарушений использования имущества округа, выявленных в ходе проведения проверок (за исключением жилищного фонда), к общему количеству выявленных нарушений </w:t>
            </w:r>
            <w:r w:rsidRPr="006015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использования муниципального имущества</w:t>
            </w:r>
          </w:p>
        </w:tc>
        <w:tc>
          <w:tcPr>
            <w:tcW w:w="1208" w:type="dxa"/>
            <w:tcBorders>
              <w:top w:val="single" w:sz="4" w:space="0" w:color="auto"/>
            </w:tcBorders>
          </w:tcPr>
          <w:p w:rsidR="00D70DF2" w:rsidRPr="006015A0" w:rsidRDefault="00486279" w:rsidP="00D70D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768" w:type="dxa"/>
          </w:tcPr>
          <w:p w:rsidR="00D70DF2" w:rsidRPr="006015A0" w:rsidRDefault="00D70DF2" w:rsidP="00D70D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15A0">
              <w:rPr>
                <w:rFonts w:ascii="Times New Roman" w:hAnsi="Times New Roman" w:cs="Times New Roman"/>
                <w:sz w:val="24"/>
                <w:szCs w:val="24"/>
              </w:rPr>
              <w:t xml:space="preserve">Доля устраненных в установленные сроки нарушений использования имущества округа, выявленных в ходе проведения проверок (за исключением жилищного фонда), к общему количеству выявленных нарушений использования </w:t>
            </w:r>
            <w:r w:rsidRPr="006015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имущества</w:t>
            </w:r>
          </w:p>
        </w:tc>
        <w:tc>
          <w:tcPr>
            <w:tcW w:w="1351" w:type="dxa"/>
          </w:tcPr>
          <w:p w:rsidR="00D70DF2" w:rsidRPr="006015A0" w:rsidRDefault="00D70DF2" w:rsidP="00D70D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увеличение</w:t>
            </w:r>
          </w:p>
        </w:tc>
        <w:tc>
          <w:tcPr>
            <w:tcW w:w="1417" w:type="dxa"/>
          </w:tcPr>
          <w:p w:rsidR="00D70DF2" w:rsidRPr="006015A0" w:rsidRDefault="00D70DF2" w:rsidP="00D70D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D2A">
              <w:rPr>
                <w:rFonts w:ascii="Times New Roman" w:hAnsi="Times New Roman" w:cs="Times New Roman"/>
                <w:sz w:val="24"/>
                <w:szCs w:val="24"/>
              </w:rPr>
              <w:t>дискретный</w:t>
            </w:r>
          </w:p>
        </w:tc>
        <w:tc>
          <w:tcPr>
            <w:tcW w:w="1134" w:type="dxa"/>
          </w:tcPr>
          <w:p w:rsidR="00D70DF2" w:rsidRPr="006015A0" w:rsidRDefault="00D70DF2" w:rsidP="00D70D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Dни</w:t>
            </w:r>
            <w:proofErr w:type="spellEnd"/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Start"/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Vни</w:t>
            </w:r>
            <w:proofErr w:type="spellEnd"/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Kни</w:t>
            </w:r>
            <w:proofErr w:type="spellEnd"/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*100%</w:t>
            </w:r>
          </w:p>
        </w:tc>
        <w:tc>
          <w:tcPr>
            <w:tcW w:w="2410" w:type="dxa"/>
          </w:tcPr>
          <w:p w:rsidR="00D70DF2" w:rsidRPr="006015A0" w:rsidRDefault="00D70DF2" w:rsidP="00D70D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Dни</w:t>
            </w:r>
            <w:proofErr w:type="spellEnd"/>
            <w:r w:rsidRPr="006015A0">
              <w:rPr>
                <w:rFonts w:ascii="Times New Roman" w:hAnsi="Times New Roman" w:cs="Times New Roman"/>
                <w:sz w:val="24"/>
                <w:szCs w:val="24"/>
              </w:rPr>
              <w:t xml:space="preserve">- доля устраненных нарушений                                                                                    </w:t>
            </w:r>
          </w:p>
          <w:p w:rsidR="0078341A" w:rsidRDefault="00D70DF2" w:rsidP="00D70D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Vни</w:t>
            </w:r>
            <w:proofErr w:type="spellEnd"/>
            <w:r w:rsidRPr="006015A0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устраненных нарушений за отчетный год </w:t>
            </w:r>
          </w:p>
          <w:p w:rsidR="00D70DF2" w:rsidRPr="006015A0" w:rsidRDefault="00D70DF2" w:rsidP="00D70D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Kни</w:t>
            </w:r>
            <w:proofErr w:type="spellEnd"/>
            <w:r w:rsidRPr="006015A0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выявленных нарушений использования муниципального имущества за отчетный год  </w:t>
            </w:r>
          </w:p>
          <w:p w:rsidR="00D70DF2" w:rsidRPr="006015A0" w:rsidRDefault="00D70DF2" w:rsidP="00D70D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015A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2126" w:type="dxa"/>
          </w:tcPr>
          <w:p w:rsidR="00D70DF2" w:rsidRPr="006015A0" w:rsidRDefault="00D70DF2" w:rsidP="00D70D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D70DF2" w:rsidRPr="006015A0" w:rsidRDefault="00D70DF2" w:rsidP="00D70D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A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Административный регламент взаимодействия комитета по управлению имуществом администрации Великоустюгского муниципального округа со структурными подразделениями администрации Великоустюгского муниципального округа, осуществляющими функции и полномочия </w:t>
            </w:r>
            <w:r w:rsidRPr="006015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учредителей бюджетных и казенных учреждений Великоустюгского муниципального округа, при проведении совместных проверок деятельности бюджетных и казенных учреждений Великоустюгского муниципального округа;</w:t>
            </w:r>
          </w:p>
          <w:p w:rsidR="00D70DF2" w:rsidRPr="006015A0" w:rsidRDefault="00D70DF2" w:rsidP="00D70D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Положения о порядке управления и распоряжения имуществом, находящимся в собственности Великоустюгского муниципального округа</w:t>
            </w:r>
          </w:p>
        </w:tc>
        <w:tc>
          <w:tcPr>
            <w:tcW w:w="1485" w:type="dxa"/>
          </w:tcPr>
          <w:p w:rsidR="00D70DF2" w:rsidRPr="006015A0" w:rsidRDefault="00D70DF2" w:rsidP="00D70D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15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 по управлению имуществом администрации Великоустюгского муниципального округа</w:t>
            </w:r>
          </w:p>
        </w:tc>
      </w:tr>
      <w:tr w:rsidR="009021A7" w:rsidRPr="00A07F01" w:rsidTr="00D70DF2">
        <w:trPr>
          <w:trHeight w:val="7133"/>
        </w:trPr>
        <w:tc>
          <w:tcPr>
            <w:tcW w:w="567" w:type="dxa"/>
          </w:tcPr>
          <w:p w:rsidR="009021A7" w:rsidRPr="006015A0" w:rsidRDefault="00787C2A" w:rsidP="0078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9021A7" w:rsidRPr="006015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2" w:type="dxa"/>
          </w:tcPr>
          <w:p w:rsidR="009021A7" w:rsidRPr="006015A0" w:rsidRDefault="009021A7" w:rsidP="009021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Доля устраненных нарушений земельного законодательства к общему количеству выявленных нарушений при осуществлении муниципального земельного контроля</w:t>
            </w:r>
          </w:p>
        </w:tc>
        <w:tc>
          <w:tcPr>
            <w:tcW w:w="1208" w:type="dxa"/>
          </w:tcPr>
          <w:p w:rsidR="009021A7" w:rsidRPr="006015A0" w:rsidRDefault="00486279" w:rsidP="009021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68" w:type="dxa"/>
          </w:tcPr>
          <w:p w:rsidR="009021A7" w:rsidRPr="006015A0" w:rsidRDefault="009021A7" w:rsidP="009021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Доля устраненных нарушений земельного законодательства к общему количеству выявленных нарушений при осуществлении муниципального земельного контроля</w:t>
            </w:r>
          </w:p>
        </w:tc>
        <w:tc>
          <w:tcPr>
            <w:tcW w:w="1351" w:type="dxa"/>
          </w:tcPr>
          <w:p w:rsidR="009021A7" w:rsidRPr="006015A0" w:rsidRDefault="009021A7" w:rsidP="009021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</w:p>
        </w:tc>
        <w:tc>
          <w:tcPr>
            <w:tcW w:w="1417" w:type="dxa"/>
          </w:tcPr>
          <w:p w:rsidR="009021A7" w:rsidRPr="006015A0" w:rsidRDefault="009021A7" w:rsidP="009021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94D2A">
              <w:rPr>
                <w:rFonts w:ascii="Times New Roman" w:hAnsi="Times New Roman" w:cs="Times New Roman"/>
                <w:sz w:val="24"/>
                <w:szCs w:val="24"/>
              </w:rPr>
              <w:t>дискретный</w:t>
            </w:r>
          </w:p>
        </w:tc>
        <w:tc>
          <w:tcPr>
            <w:tcW w:w="1134" w:type="dxa"/>
          </w:tcPr>
          <w:p w:rsidR="009021A7" w:rsidRPr="006015A0" w:rsidRDefault="009021A7" w:rsidP="009021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Dнз</w:t>
            </w:r>
            <w:proofErr w:type="spellEnd"/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Start"/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Vнз</w:t>
            </w:r>
            <w:proofErr w:type="spellEnd"/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Kнз</w:t>
            </w:r>
            <w:proofErr w:type="spellEnd"/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*100%</w:t>
            </w:r>
          </w:p>
        </w:tc>
        <w:tc>
          <w:tcPr>
            <w:tcW w:w="2410" w:type="dxa"/>
          </w:tcPr>
          <w:p w:rsidR="009021A7" w:rsidRPr="006015A0" w:rsidRDefault="009021A7" w:rsidP="009021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74A8">
              <w:rPr>
                <w:rFonts w:ascii="Times New Roman" w:hAnsi="Times New Roman" w:cs="Times New Roman"/>
                <w:sz w:val="24"/>
                <w:szCs w:val="24"/>
              </w:rPr>
              <w:t>Dнз</w:t>
            </w:r>
            <w:proofErr w:type="spellEnd"/>
            <w:r w:rsidRPr="003674A8">
              <w:rPr>
                <w:rFonts w:ascii="Times New Roman" w:hAnsi="Times New Roman" w:cs="Times New Roman"/>
                <w:sz w:val="24"/>
                <w:szCs w:val="24"/>
              </w:rPr>
              <w:t xml:space="preserve"> - доля устраненных нарушений                                </w:t>
            </w:r>
            <w:proofErr w:type="spellStart"/>
            <w:r w:rsidRPr="003674A8">
              <w:rPr>
                <w:rFonts w:ascii="Times New Roman" w:hAnsi="Times New Roman" w:cs="Times New Roman"/>
                <w:sz w:val="24"/>
                <w:szCs w:val="24"/>
              </w:rPr>
              <w:t>Vнз</w:t>
            </w:r>
            <w:proofErr w:type="spellEnd"/>
            <w:r w:rsidRPr="003674A8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устраненных нарушений за отчетный год                         </w:t>
            </w:r>
            <w:proofErr w:type="spellStart"/>
            <w:r w:rsidRPr="003674A8">
              <w:rPr>
                <w:rFonts w:ascii="Times New Roman" w:hAnsi="Times New Roman" w:cs="Times New Roman"/>
                <w:sz w:val="24"/>
                <w:szCs w:val="24"/>
              </w:rPr>
              <w:t>Kнз</w:t>
            </w:r>
            <w:proofErr w:type="spellEnd"/>
            <w:r w:rsidRPr="003674A8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выявленных нарушений земельного законодательства за отчетный год                                                         </w:t>
            </w:r>
          </w:p>
        </w:tc>
        <w:tc>
          <w:tcPr>
            <w:tcW w:w="2126" w:type="dxa"/>
          </w:tcPr>
          <w:p w:rsidR="009021A7" w:rsidRDefault="009021A7" w:rsidP="009021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021A7" w:rsidRPr="006015A0" w:rsidRDefault="009021A7" w:rsidP="009021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4A8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 муниципальном земельном контроле на территории Великоустюгского муниципального </w:t>
            </w:r>
            <w:proofErr w:type="gramStart"/>
            <w:r w:rsidRPr="003674A8">
              <w:rPr>
                <w:rFonts w:ascii="Times New Roman" w:hAnsi="Times New Roman" w:cs="Times New Roman"/>
                <w:sz w:val="24"/>
                <w:szCs w:val="24"/>
              </w:rPr>
              <w:t xml:space="preserve">округа;   </w:t>
            </w:r>
            <w:proofErr w:type="gramEnd"/>
            <w:r w:rsidRPr="003674A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акты, утвержденные приказом Минэкономразвития РФ от 31.03.2021 № 151 "О типовых формах документов, используемых контрольным (надзорным) органом"</w:t>
            </w:r>
          </w:p>
        </w:tc>
        <w:tc>
          <w:tcPr>
            <w:tcW w:w="1485" w:type="dxa"/>
          </w:tcPr>
          <w:p w:rsidR="009021A7" w:rsidRPr="006015A0" w:rsidRDefault="009021A7" w:rsidP="009021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Великоустюгского муниципального округа</w:t>
            </w:r>
          </w:p>
        </w:tc>
      </w:tr>
    </w:tbl>
    <w:p w:rsidR="00867A97" w:rsidRDefault="00867A97" w:rsidP="00867A97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2498"/>
      <w:bookmarkEnd w:id="2"/>
      <w:r w:rsidRPr="00A07F01">
        <w:rPr>
          <w:rFonts w:ascii="Times New Roman" w:hAnsi="Times New Roman" w:cs="Times New Roman"/>
          <w:sz w:val="28"/>
          <w:szCs w:val="28"/>
        </w:rPr>
        <w:t>*&gt; 1 - официальная статистическая информация; 2 - бухгалтерская и финансовая отчетность; 3 - ведомственная отчетность; 4 - прочие (указать).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7A97" w:rsidRDefault="00867A97" w:rsidP="00867A97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</w:p>
    <w:p w:rsidR="00867A97" w:rsidRDefault="00867A97" w:rsidP="00867A97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</w:p>
    <w:p w:rsidR="00867A97" w:rsidRPr="00A07F01" w:rsidRDefault="00867A97" w:rsidP="00867A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67A97" w:rsidRDefault="00867A97" w:rsidP="00867A97">
      <w:pPr>
        <w:pStyle w:val="ConsPlusNormal"/>
        <w:jc w:val="right"/>
        <w:outlineLvl w:val="1"/>
        <w:sectPr w:rsidR="00867A97" w:rsidSect="00A07F01">
          <w:pgSz w:w="16838" w:h="11906" w:orient="landscape"/>
          <w:pgMar w:top="709" w:right="1134" w:bottom="1134" w:left="1134" w:header="0" w:footer="0" w:gutter="0"/>
          <w:cols w:space="720"/>
          <w:titlePg/>
        </w:sectPr>
      </w:pPr>
    </w:p>
    <w:p w:rsidR="00037B02" w:rsidRDefault="00037B02" w:rsidP="00DE767F">
      <w:pPr>
        <w:pStyle w:val="ConsPlusNormal"/>
        <w:jc w:val="right"/>
        <w:outlineLvl w:val="1"/>
      </w:pPr>
    </w:p>
    <w:sectPr w:rsidR="00037B02" w:rsidSect="00DE767F">
      <w:pgSz w:w="11906" w:h="16838"/>
      <w:pgMar w:top="1134" w:right="2268" w:bottom="1134" w:left="709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XO Thame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087001"/>
    <w:multiLevelType w:val="multilevel"/>
    <w:tmpl w:val="460A64B6"/>
    <w:lvl w:ilvl="0">
      <w:start w:val="1"/>
      <w:numFmt w:val="decimal"/>
      <w:lvlText w:val="%1."/>
      <w:lvlJc w:val="left"/>
      <w:pPr>
        <w:ind w:left="450" w:hanging="450"/>
      </w:pPr>
      <w:rPr>
        <w:rFonts w:ascii="XO Thames" w:hAnsi="XO Thames" w:hint="default"/>
        <w:color w:val="auto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ascii="XO Thames" w:hAnsi="XO Thames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XO Thames" w:hAnsi="XO Thames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XO Thames" w:hAnsi="XO Thames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XO Thames" w:hAnsi="XO Thames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XO Thames" w:hAnsi="XO Thames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XO Thames" w:hAnsi="XO Thames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XO Thames" w:hAnsi="XO Thames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XO Thames" w:hAnsi="XO Thames" w:hint="default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A97"/>
    <w:rsid w:val="00037B02"/>
    <w:rsid w:val="000530D4"/>
    <w:rsid w:val="000C5ADF"/>
    <w:rsid w:val="001A3970"/>
    <w:rsid w:val="0021643E"/>
    <w:rsid w:val="002A1187"/>
    <w:rsid w:val="00320C6B"/>
    <w:rsid w:val="003344FC"/>
    <w:rsid w:val="00352E4B"/>
    <w:rsid w:val="00486279"/>
    <w:rsid w:val="004A3624"/>
    <w:rsid w:val="00510C76"/>
    <w:rsid w:val="00665577"/>
    <w:rsid w:val="006E3F12"/>
    <w:rsid w:val="006F1D89"/>
    <w:rsid w:val="00744F60"/>
    <w:rsid w:val="0078341A"/>
    <w:rsid w:val="00787C2A"/>
    <w:rsid w:val="00867A97"/>
    <w:rsid w:val="008B5D58"/>
    <w:rsid w:val="009021A7"/>
    <w:rsid w:val="009505BD"/>
    <w:rsid w:val="00950C27"/>
    <w:rsid w:val="009E252E"/>
    <w:rsid w:val="009F44FC"/>
    <w:rsid w:val="00B67A4F"/>
    <w:rsid w:val="00BA6DE2"/>
    <w:rsid w:val="00C34E90"/>
    <w:rsid w:val="00C6472A"/>
    <w:rsid w:val="00D70DF2"/>
    <w:rsid w:val="00D76F06"/>
    <w:rsid w:val="00DE6F8A"/>
    <w:rsid w:val="00DE767F"/>
    <w:rsid w:val="00F57DE3"/>
    <w:rsid w:val="00FC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335456-F052-4B8E-A8C5-0E0171588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A9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67A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867A9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7A97"/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67A9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rmal">
    <w:name w:val="ConsPlusNormal"/>
    <w:link w:val="ConsPlusNormal0"/>
    <w:rsid w:val="00867A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867A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867A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867A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867A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867A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867A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867A9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67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7A97"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rsid w:val="00867A97"/>
    <w:pPr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2">
    <w:name w:val="Основной текст 3 Знак"/>
    <w:basedOn w:val="a0"/>
    <w:link w:val="31"/>
    <w:rsid w:val="00867A97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5">
    <w:name w:val="annotation reference"/>
    <w:basedOn w:val="a0"/>
    <w:uiPriority w:val="99"/>
    <w:semiHidden/>
    <w:unhideWhenUsed/>
    <w:rsid w:val="00867A97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67A97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67A97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67A97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67A97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867A97"/>
    <w:rPr>
      <w:rFonts w:ascii="Calibri" w:eastAsiaTheme="minorEastAsia" w:hAnsi="Calibri" w:cs="Calibri"/>
      <w:lang w:eastAsia="ru-RU"/>
    </w:rPr>
  </w:style>
  <w:style w:type="table" w:styleId="aa">
    <w:name w:val="Table Grid"/>
    <w:basedOn w:val="a1"/>
    <w:uiPriority w:val="59"/>
    <w:rsid w:val="00867A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867A97"/>
    <w:pPr>
      <w:spacing w:after="160" w:line="259" w:lineRule="auto"/>
      <w:ind w:left="720"/>
      <w:contextualSpacing/>
    </w:pPr>
    <w:rPr>
      <w:rFonts w:eastAsiaTheme="minorEastAsia" w:cs="Times New Roman"/>
      <w:lang w:eastAsia="ru-RU"/>
    </w:rPr>
  </w:style>
  <w:style w:type="paragraph" w:customStyle="1" w:styleId="AAA">
    <w:name w:val="! AAA !"/>
    <w:rsid w:val="00867A97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ZB&amp;n=44113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ZB&amp;n=441135" TargetMode="External"/><Relationship Id="rId5" Type="http://schemas.openxmlformats.org/officeDocument/2006/relationships/hyperlink" Target="https://login.consultant.ru/link/?req=doc&amp;base=RZB&amp;n=44113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1179</Words>
  <Characters>6725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WIN10</cp:lastModifiedBy>
  <cp:revision>6</cp:revision>
  <cp:lastPrinted>2025-03-07T08:36:00Z</cp:lastPrinted>
  <dcterms:created xsi:type="dcterms:W3CDTF">2025-03-07T08:03:00Z</dcterms:created>
  <dcterms:modified xsi:type="dcterms:W3CDTF">2025-03-07T11:28:00Z</dcterms:modified>
</cp:coreProperties>
</file>