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00" w:rsidRDefault="00C75000">
      <w:pPr>
        <w:jc w:val="center"/>
        <w:rPr>
          <w:rFonts w:ascii="Bookman Old Style" w:hAnsi="Bookman Old Style" w:cs="Bookman Old Style"/>
        </w:rPr>
      </w:pPr>
      <w:bookmarkStart w:id="0" w:name="_GoBack"/>
      <w:bookmarkEnd w:id="0"/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                            ПРОЕКТ</w:t>
      </w:r>
    </w:p>
    <w:p w:rsidR="00C75000" w:rsidRDefault="00C75000">
      <w:pPr>
        <w:jc w:val="center"/>
        <w:rPr>
          <w:rFonts w:ascii="Bookman Old Style" w:hAnsi="Bookman Old Style" w:cs="Bookman Old Style"/>
        </w:rPr>
      </w:pPr>
    </w:p>
    <w:p w:rsidR="00B5357B" w:rsidRDefault="00E75C7E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noProof/>
        </w:rPr>
        <w:drawing>
          <wp:anchor distT="0" distB="0" distL="0" distR="0" simplePos="0" relativeHeight="2" behindDoc="0" locked="0" layoutInCell="0" allowOverlap="1" wp14:anchorId="64AF090D" wp14:editId="29FB13F6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3710" cy="5626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52" t="-128" r="-152" b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57B" w:rsidRDefault="00B5357B">
      <w:pPr>
        <w:jc w:val="center"/>
        <w:rPr>
          <w:rFonts w:ascii="Bookman Old Style" w:hAnsi="Bookman Old Style" w:cs="Bookman Old Style"/>
        </w:rPr>
      </w:pPr>
    </w:p>
    <w:p w:rsidR="00B5357B" w:rsidRDefault="00B5357B">
      <w:pPr>
        <w:jc w:val="center"/>
        <w:rPr>
          <w:rFonts w:ascii="Bookman Old Style" w:hAnsi="Bookman Old Style" w:cs="Bookman Old Style"/>
        </w:rPr>
      </w:pPr>
    </w:p>
    <w:p w:rsidR="00B5357B" w:rsidRDefault="00B5357B">
      <w:pPr>
        <w:jc w:val="center"/>
        <w:rPr>
          <w:rFonts w:ascii="Bookman Old Style" w:hAnsi="Bookman Old Style" w:cs="Bookman Old Style"/>
          <w:sz w:val="16"/>
        </w:rPr>
      </w:pPr>
    </w:p>
    <w:p w:rsidR="00B5357B" w:rsidRDefault="00E75C7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ВЕЛИКОУСТЮГСКОГО МУНИЦИПАЛЬНОГО ОКРУГА</w:t>
      </w:r>
    </w:p>
    <w:p w:rsidR="00B5357B" w:rsidRDefault="00E75C7E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B5357B" w:rsidRDefault="00B5357B">
      <w:pPr>
        <w:jc w:val="center"/>
        <w:rPr>
          <w:sz w:val="26"/>
          <w:szCs w:val="26"/>
        </w:rPr>
      </w:pPr>
    </w:p>
    <w:p w:rsidR="00B5357B" w:rsidRDefault="00B5357B">
      <w:pPr>
        <w:jc w:val="center"/>
        <w:rPr>
          <w:sz w:val="26"/>
          <w:szCs w:val="26"/>
        </w:rPr>
      </w:pPr>
    </w:p>
    <w:p w:rsidR="00B5357B" w:rsidRDefault="00E75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5357B" w:rsidRDefault="00B5357B">
      <w:pPr>
        <w:jc w:val="center"/>
        <w:rPr>
          <w:b/>
          <w:sz w:val="28"/>
          <w:szCs w:val="28"/>
        </w:rPr>
      </w:pPr>
    </w:p>
    <w:p w:rsidR="00B5357B" w:rsidRDefault="00B5357B">
      <w:pPr>
        <w:jc w:val="center"/>
        <w:rPr>
          <w:b/>
          <w:sz w:val="28"/>
          <w:szCs w:val="28"/>
        </w:rPr>
      </w:pPr>
    </w:p>
    <w:p w:rsidR="00B5357B" w:rsidRDefault="00E75C7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  <w:u w:val="single"/>
        </w:rPr>
        <w:t>___</w:t>
      </w:r>
    </w:p>
    <w:p w:rsidR="00B5357B" w:rsidRDefault="00B5357B">
      <w:pPr>
        <w:jc w:val="both"/>
        <w:rPr>
          <w:sz w:val="28"/>
          <w:szCs w:val="28"/>
          <w:u w:val="single"/>
        </w:rPr>
      </w:pPr>
    </w:p>
    <w:p w:rsidR="00B5357B" w:rsidRDefault="00E75C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Великий Устюг</w:t>
      </w:r>
    </w:p>
    <w:p w:rsidR="00B5357B" w:rsidRDefault="00B5357B">
      <w:pPr>
        <w:jc w:val="center"/>
        <w:rPr>
          <w:sz w:val="28"/>
          <w:szCs w:val="28"/>
        </w:rPr>
      </w:pPr>
    </w:p>
    <w:p w:rsidR="00B5357B" w:rsidRDefault="00B5357B">
      <w:pPr>
        <w:jc w:val="center"/>
        <w:rPr>
          <w:sz w:val="28"/>
          <w:szCs w:val="28"/>
        </w:rPr>
      </w:pPr>
    </w:p>
    <w:p w:rsidR="00B5357B" w:rsidRDefault="00E75C7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B5357B" w:rsidRDefault="00E75C7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«Совершенствование муниципального управления</w:t>
      </w:r>
    </w:p>
    <w:p w:rsidR="00B5357B" w:rsidRDefault="00E75C7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основные направления кадровой политики </w:t>
      </w:r>
    </w:p>
    <w:p w:rsidR="00B5357B" w:rsidRDefault="00E75C7E" w:rsidP="00B17B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Велик</w:t>
      </w:r>
      <w:r w:rsidR="00B17BD1">
        <w:rPr>
          <w:b/>
          <w:bCs/>
          <w:sz w:val="28"/>
          <w:szCs w:val="28"/>
        </w:rPr>
        <w:t>оустюгском муниципальном округе</w:t>
      </w:r>
      <w:r>
        <w:rPr>
          <w:b/>
          <w:bCs/>
          <w:sz w:val="28"/>
          <w:szCs w:val="28"/>
        </w:rPr>
        <w:t>»</w:t>
      </w:r>
    </w:p>
    <w:p w:rsidR="00B5357B" w:rsidRDefault="00B5357B">
      <w:pPr>
        <w:jc w:val="center"/>
        <w:rPr>
          <w:b/>
          <w:bCs/>
          <w:sz w:val="28"/>
          <w:szCs w:val="28"/>
        </w:rPr>
      </w:pPr>
    </w:p>
    <w:p w:rsidR="00B5357B" w:rsidRDefault="00B5357B">
      <w:pPr>
        <w:jc w:val="center"/>
        <w:rPr>
          <w:b/>
          <w:bCs/>
          <w:sz w:val="28"/>
          <w:szCs w:val="28"/>
        </w:rPr>
      </w:pPr>
    </w:p>
    <w:p w:rsidR="00B5357B" w:rsidRDefault="00E75C7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решением Великоустюгской Думы Великоустюгского муниципального округа от </w:t>
      </w:r>
      <w:r w:rsidR="00B17BD1">
        <w:rPr>
          <w:bCs/>
          <w:sz w:val="28"/>
          <w:szCs w:val="28"/>
        </w:rPr>
        <w:t>10.12.2024</w:t>
      </w:r>
      <w:r>
        <w:rPr>
          <w:bCs/>
          <w:sz w:val="28"/>
          <w:szCs w:val="28"/>
        </w:rPr>
        <w:t xml:space="preserve"> № </w:t>
      </w:r>
      <w:r w:rsidR="00B17BD1">
        <w:rPr>
          <w:bCs/>
          <w:sz w:val="28"/>
          <w:szCs w:val="28"/>
        </w:rPr>
        <w:t>106</w:t>
      </w:r>
      <w:r>
        <w:rPr>
          <w:bCs/>
          <w:sz w:val="28"/>
          <w:szCs w:val="28"/>
        </w:rPr>
        <w:t xml:space="preserve"> «О бюджете Великоустюгского муниципального округа на 202</w:t>
      </w:r>
      <w:r w:rsidR="00B17BD1">
        <w:rPr>
          <w:bCs/>
          <w:sz w:val="28"/>
          <w:szCs w:val="28"/>
        </w:rPr>
        <w:t>5 год и плановый период 20</w:t>
      </w:r>
      <w:r w:rsidR="001A4BC8">
        <w:rPr>
          <w:bCs/>
          <w:sz w:val="28"/>
          <w:szCs w:val="28"/>
        </w:rPr>
        <w:t>2</w:t>
      </w:r>
      <w:r w:rsidR="00B17BD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B17BD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годов»,  статьями 33 и 38 Устава Великоустюгского муниципального округа,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B5357B" w:rsidRDefault="00B5357B">
      <w:pPr>
        <w:ind w:firstLine="709"/>
        <w:jc w:val="both"/>
        <w:rPr>
          <w:bCs/>
          <w:sz w:val="28"/>
          <w:szCs w:val="28"/>
        </w:rPr>
      </w:pPr>
    </w:p>
    <w:p w:rsidR="00B5357B" w:rsidRDefault="00E75C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B5357B" w:rsidRDefault="00B5357B">
      <w:pPr>
        <w:ind w:firstLine="567"/>
        <w:jc w:val="both"/>
        <w:rPr>
          <w:b/>
          <w:bCs/>
          <w:sz w:val="28"/>
          <w:szCs w:val="28"/>
        </w:rPr>
      </w:pPr>
    </w:p>
    <w:p w:rsidR="00B5357B" w:rsidRDefault="00E75C7E" w:rsidP="00373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«Совершенствование муниципального управления и основные направления кадровой политики в Великоустюгском муници</w:t>
      </w:r>
      <w:r w:rsidR="00B17BD1">
        <w:rPr>
          <w:sz w:val="28"/>
          <w:szCs w:val="28"/>
        </w:rPr>
        <w:t>пальном округе</w:t>
      </w:r>
      <w:r>
        <w:rPr>
          <w:sz w:val="28"/>
          <w:szCs w:val="28"/>
        </w:rPr>
        <w:t xml:space="preserve">» (далее – Программа), утверждённую постановлением администрации Великоустюгского муниципального округа от 07.10.2024 № 3176, </w:t>
      </w:r>
      <w:r w:rsidR="00373F28">
        <w:rPr>
          <w:sz w:val="28"/>
          <w:szCs w:val="28"/>
        </w:rPr>
        <w:t>изменения, изложив её в новой редакции согласно приложению к настоящему постановлению.</w:t>
      </w:r>
    </w:p>
    <w:p w:rsidR="00B5357B" w:rsidRDefault="00E75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</w:t>
      </w:r>
      <w:r w:rsidR="00164581">
        <w:rPr>
          <w:sz w:val="28"/>
          <w:szCs w:val="28"/>
        </w:rPr>
        <w:t>, и распространяется на правоотношения с 01.01.2025 года</w:t>
      </w:r>
      <w:r>
        <w:rPr>
          <w:sz w:val="28"/>
          <w:szCs w:val="28"/>
        </w:rPr>
        <w:t>.</w:t>
      </w:r>
    </w:p>
    <w:p w:rsidR="00B5357B" w:rsidRDefault="00B5357B">
      <w:pPr>
        <w:ind w:firstLine="709"/>
        <w:jc w:val="both"/>
        <w:rPr>
          <w:sz w:val="28"/>
          <w:szCs w:val="28"/>
        </w:rPr>
      </w:pPr>
    </w:p>
    <w:p w:rsidR="00B5357B" w:rsidRDefault="00B5357B">
      <w:pPr>
        <w:ind w:firstLine="709"/>
        <w:jc w:val="both"/>
        <w:rPr>
          <w:sz w:val="28"/>
          <w:szCs w:val="28"/>
        </w:rPr>
      </w:pPr>
    </w:p>
    <w:p w:rsidR="00B5357B" w:rsidRDefault="00E75C7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B5357B" w:rsidRDefault="00E75C7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Великоустюгского 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И.А. Абрамов</w:t>
      </w: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17BD1" w:rsidRDefault="00B17BD1" w:rsidP="00506F5F">
      <w:pPr>
        <w:shd w:val="clear" w:color="auto" w:fill="FFFFFF"/>
        <w:ind w:firstLine="4678"/>
        <w:jc w:val="center"/>
        <w:rPr>
          <w:sz w:val="26"/>
          <w:szCs w:val="26"/>
        </w:rPr>
      </w:pPr>
    </w:p>
    <w:p w:rsidR="00B17BD1" w:rsidRDefault="00B17BD1" w:rsidP="00506F5F">
      <w:pPr>
        <w:shd w:val="clear" w:color="auto" w:fill="FFFFFF"/>
        <w:ind w:firstLine="4678"/>
        <w:jc w:val="center"/>
        <w:rPr>
          <w:sz w:val="26"/>
          <w:szCs w:val="26"/>
        </w:rPr>
      </w:pPr>
    </w:p>
    <w:p w:rsidR="00506F5F" w:rsidRDefault="00506F5F" w:rsidP="00506F5F">
      <w:pPr>
        <w:shd w:val="clear" w:color="auto" w:fill="FFFFFF"/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06F5F" w:rsidRDefault="00506F5F" w:rsidP="00506F5F">
      <w:pPr>
        <w:shd w:val="clear" w:color="auto" w:fill="FFFFFF"/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506F5F" w:rsidRDefault="00506F5F" w:rsidP="00506F5F">
      <w:pPr>
        <w:shd w:val="clear" w:color="auto" w:fill="FFFFFF"/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506F5F" w:rsidRDefault="00506F5F" w:rsidP="00506F5F">
      <w:pPr>
        <w:shd w:val="clear" w:color="auto" w:fill="FFFFFF"/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Великоустюгского муниципального округа</w:t>
      </w:r>
    </w:p>
    <w:p w:rsidR="00506F5F" w:rsidRDefault="00506F5F" w:rsidP="00506F5F">
      <w:pPr>
        <w:shd w:val="clear" w:color="auto" w:fill="FFFFFF"/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от 07.10.2024 № 3176</w:t>
      </w:r>
    </w:p>
    <w:p w:rsidR="00506F5F" w:rsidRDefault="00506F5F" w:rsidP="00506F5F">
      <w:pPr>
        <w:widowControl w:val="0"/>
        <w:rPr>
          <w:rFonts w:eastAsia="Calibri"/>
          <w:sz w:val="26"/>
          <w:szCs w:val="26"/>
          <w:lang w:eastAsia="en-US"/>
        </w:rPr>
      </w:pPr>
    </w:p>
    <w:p w:rsidR="00506F5F" w:rsidRDefault="00506F5F" w:rsidP="00506F5F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506F5F" w:rsidRDefault="00506F5F" w:rsidP="00506F5F">
      <w:pPr>
        <w:widowControl w:val="0"/>
        <w:jc w:val="center"/>
        <w:rPr>
          <w:sz w:val="26"/>
          <w:szCs w:val="26"/>
        </w:rPr>
      </w:pPr>
      <w:bookmarkStart w:id="1" w:name="Par60"/>
      <w:bookmarkEnd w:id="1"/>
      <w:r>
        <w:rPr>
          <w:rFonts w:eastAsia="Calibri"/>
          <w:b/>
          <w:bCs/>
          <w:sz w:val="26"/>
          <w:szCs w:val="26"/>
          <w:lang w:eastAsia="en-US"/>
        </w:rPr>
        <w:t>Муниципальная программа</w:t>
      </w:r>
    </w:p>
    <w:p w:rsidR="00506F5F" w:rsidRDefault="00506F5F" w:rsidP="00506F5F">
      <w:pPr>
        <w:widowControl w:val="0"/>
        <w:jc w:val="center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«Совершенствование муниципального управления </w:t>
      </w:r>
    </w:p>
    <w:p w:rsidR="00506F5F" w:rsidRDefault="00506F5F" w:rsidP="00506F5F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 основные направления кадровой политики </w:t>
      </w:r>
    </w:p>
    <w:p w:rsidR="00506F5F" w:rsidRDefault="00506F5F" w:rsidP="00506F5F">
      <w:pPr>
        <w:widowControl w:val="0"/>
        <w:jc w:val="center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в Великоустюгском муниципальном округе»</w:t>
      </w:r>
    </w:p>
    <w:p w:rsidR="00506F5F" w:rsidRDefault="00506F5F" w:rsidP="00506F5F">
      <w:pPr>
        <w:widowControl w:val="0"/>
        <w:jc w:val="center"/>
        <w:rPr>
          <w:sz w:val="26"/>
          <w:szCs w:val="26"/>
        </w:rPr>
      </w:pPr>
      <w:r>
        <w:rPr>
          <w:rFonts w:eastAsia="Calibri"/>
          <w:b/>
          <w:bCs/>
          <w:sz w:val="26"/>
          <w:szCs w:val="26"/>
          <w:lang w:eastAsia="en-US"/>
        </w:rPr>
        <w:t>(далее — муниципальная программа)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Приоритеты и цели муниципальной политики 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в сфере реализации муниципальной программы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Сведения о взаимосвязи со стратегическими приоритетами, 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целями и показателями государственных программ Вологодской области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Приоритеты муниципальной политики в сфере реализации муниципальной программы определены исходя </w:t>
      </w:r>
      <w:proofErr w:type="gramStart"/>
      <w:r>
        <w:rPr>
          <w:rFonts w:ascii="Times New Roman" w:eastAsia="Calibri" w:hAnsi="Times New Roman"/>
          <w:sz w:val="26"/>
          <w:szCs w:val="26"/>
        </w:rPr>
        <w:t>из</w:t>
      </w:r>
      <w:proofErr w:type="gramEnd"/>
      <w:r>
        <w:rPr>
          <w:rFonts w:ascii="Times New Roman" w:eastAsia="Calibri" w:hAnsi="Times New Roman"/>
          <w:sz w:val="26"/>
          <w:szCs w:val="26"/>
        </w:rPr>
        <w:t>: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Указа Президента Российской Федерации от 07.05.2024 № 309 «О </w:t>
      </w:r>
      <w:proofErr w:type="spellStart"/>
      <w:proofErr w:type="gramStart"/>
      <w:r>
        <w:rPr>
          <w:rFonts w:ascii="Times New Roman" w:eastAsia="Calibri" w:hAnsi="Times New Roman"/>
          <w:sz w:val="26"/>
          <w:szCs w:val="26"/>
        </w:rPr>
        <w:t>нацио-нальных</w:t>
      </w:r>
      <w:proofErr w:type="spellEnd"/>
      <w:proofErr w:type="gramEnd"/>
      <w:r>
        <w:rPr>
          <w:rFonts w:ascii="Times New Roman" w:eastAsia="Calibri" w:hAnsi="Times New Roman"/>
          <w:sz w:val="26"/>
          <w:szCs w:val="26"/>
        </w:rPr>
        <w:t xml:space="preserve"> целях развития Российской Федерации на период до 2030 года и перспективу до 2036 года»;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Национальной стратегии противодействия коррупции, утвержденной Указом Президента Российской Федерации от 13 апреля 2010 года № 460;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Концепции демографической политики Российской Федерации на период до 2025 года, утвержденной Указом Президента Российской Федерации от 09 октября 2007 года № 1351;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Указа Президента Российской Федерации от 06 июня 2019 года № 254 «О Стратегии развития здравоохранения в Российской Федерации на период до 2025 года»;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Указа Президента Российской Федерации от 07 мая 2012 года № 597 «О мероприятиях по реализации государственной социальной политики»;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Государственной программы Российской Федерации «Экономическое развитие и инновационная экономика», утвержденной постановлением Правительства Вологодской области от 15 апреля 2014 года № 316;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Постановления Правительства Российской Федерации от 26 декабря 2017 года №</w:t>
      </w:r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1640 «Об утверждении государственной программы Российской Федерации «Развитие здравоохранения»;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</w:rPr>
        <w:tab/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</w:rPr>
        <w:tab/>
        <w:t xml:space="preserve">Стратегии социально-экономического развития Великоустюгского </w:t>
      </w:r>
      <w:proofErr w:type="spellStart"/>
      <w:proofErr w:type="gramStart"/>
      <w:r>
        <w:rPr>
          <w:rFonts w:ascii="Times New Roman" w:eastAsia="Calibri" w:hAnsi="Times New Roman"/>
          <w:sz w:val="26"/>
          <w:szCs w:val="26"/>
          <w:shd w:val="clear" w:color="auto" w:fill="FFFFFF"/>
        </w:rPr>
        <w:t>муници-пального</w:t>
      </w:r>
      <w:proofErr w:type="spellEnd"/>
      <w:proofErr w:type="gramEnd"/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района на период до 2030 года, утвержденной постановлением администрации Великоустюгского муниципального района от 24 декабря 2018 года   № 2033. 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506F5F" w:rsidRPr="00EB3796" w:rsidRDefault="00506F5F" w:rsidP="00506F5F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eastAsia="Calibri" w:hAnsi="Times New Roman"/>
          <w:szCs w:val="24"/>
          <w:shd w:val="clear" w:color="auto" w:fill="FFFFFF"/>
        </w:rPr>
      </w:pPr>
      <w:r w:rsidRPr="00EB3796">
        <w:rPr>
          <w:rFonts w:ascii="Times New Roman" w:eastAsia="Calibri" w:hAnsi="Times New Roman"/>
          <w:szCs w:val="24"/>
          <w:shd w:val="clear" w:color="auto" w:fill="FFFFFF"/>
        </w:rPr>
        <w:lastRenderedPageBreak/>
        <w:t>2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proofErr w:type="gramStart"/>
      <w:r>
        <w:rPr>
          <w:rFonts w:ascii="Times New Roman" w:eastAsia="Calibri" w:hAnsi="Times New Roman"/>
          <w:sz w:val="26"/>
          <w:szCs w:val="26"/>
        </w:rPr>
        <w:t>К приоритетным направлениям и целям муниципальной политики, определённым указанными правовыми актами, отнесены в том числе:</w:t>
      </w:r>
      <w:proofErr w:type="gramEnd"/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внедрение современных инструментов кадровой политики и технологий подготовки кадров в  сфере муниципального управления;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 повышение эффективности и результативности профессиональной служебной деятельности государственных и муниципальных служащих;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оптимизация системы организации и численности муниципальных служащих муниципального управления;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совершенствование </w:t>
      </w:r>
      <w:proofErr w:type="gramStart"/>
      <w:r>
        <w:rPr>
          <w:rFonts w:ascii="Times New Roman" w:eastAsia="Calibri" w:hAnsi="Times New Roman"/>
          <w:sz w:val="26"/>
          <w:szCs w:val="26"/>
        </w:rPr>
        <w:t>системы оценки эффективности деятельности органов исполнительной муниципальной власти округа</w:t>
      </w:r>
      <w:proofErr w:type="gramEnd"/>
      <w:r>
        <w:rPr>
          <w:rFonts w:ascii="Times New Roman" w:eastAsia="Calibri" w:hAnsi="Times New Roman"/>
          <w:sz w:val="26"/>
          <w:szCs w:val="26"/>
        </w:rPr>
        <w:t>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совершенствование механизмов эффективного противодействия коррупционным проявлениям;</w:t>
      </w:r>
    </w:p>
    <w:p w:rsidR="00506F5F" w:rsidRDefault="00506F5F" w:rsidP="00506F5F">
      <w:pPr>
        <w:widowControl w:val="0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повышение эффективности функционирования системы муниципального управления в Великоустюгском муниципальном округе;</w:t>
      </w:r>
    </w:p>
    <w:p w:rsidR="00506F5F" w:rsidRDefault="00506F5F" w:rsidP="00506F5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определение основных направлений кадровой политики в округе и 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развитие и повышение качества кадрового потенциала муниципальной службы за счет повышения открытости института муниципальной службы и привлечения высококвалифицированных специалистов;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повышение качества и доступности медицинской помощи;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создание условий для повышения эффективности деятельности социально ориентированных некоммерческих организаций (далее - СОНКО), осуществляющих деятельность за счёт средств бюджета округа;</w:t>
      </w:r>
    </w:p>
    <w:p w:rsidR="00506F5F" w:rsidRDefault="00506F5F" w:rsidP="00506F5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укомплектование бюджетных учреждений здравоохранения (</w:t>
      </w:r>
      <w:proofErr w:type="spellStart"/>
      <w:r>
        <w:rPr>
          <w:sz w:val="26"/>
          <w:szCs w:val="26"/>
        </w:rPr>
        <w:t>лечебно</w:t>
      </w:r>
      <w:proofErr w:type="spellEnd"/>
      <w:r>
        <w:rPr>
          <w:sz w:val="26"/>
          <w:szCs w:val="26"/>
        </w:rPr>
        <w:t xml:space="preserve"> - профилактических), расположенных на территории Великоустюгского муниципального округа, медицинскими работниками посредством обеспечения притока в них специалистов с высшим и средним медицинским образованием.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eastAsia="Calibri" w:hAnsi="Times New Roman"/>
          <w:sz w:val="26"/>
          <w:szCs w:val="26"/>
        </w:rPr>
      </w:pPr>
      <w:r>
        <w:br w:type="page"/>
      </w:r>
    </w:p>
    <w:p w:rsidR="00506F5F" w:rsidRPr="00EB3796" w:rsidRDefault="00506F5F" w:rsidP="00506F5F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eastAsia="Calibri" w:hAnsi="Times New Roman"/>
          <w:szCs w:val="24"/>
        </w:rPr>
      </w:pPr>
      <w:r w:rsidRPr="00EB3796">
        <w:rPr>
          <w:rFonts w:ascii="Times New Roman" w:eastAsia="Calibri" w:hAnsi="Times New Roman"/>
          <w:szCs w:val="24"/>
        </w:rPr>
        <w:lastRenderedPageBreak/>
        <w:t>3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ПАСПОРТ </w:t>
      </w: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муниципальной программы</w:t>
      </w:r>
    </w:p>
    <w:p w:rsidR="00506F5F" w:rsidRDefault="00506F5F" w:rsidP="00506F5F">
      <w:pPr>
        <w:widowControl w:val="0"/>
        <w:jc w:val="center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Совершенствование муниципального управления </w:t>
      </w:r>
    </w:p>
    <w:p w:rsidR="00506F5F" w:rsidRDefault="00506F5F" w:rsidP="00506F5F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 основные направления кадровой политики </w:t>
      </w:r>
    </w:p>
    <w:p w:rsidR="00506F5F" w:rsidRDefault="00506F5F" w:rsidP="00506F5F">
      <w:pPr>
        <w:widowControl w:val="0"/>
        <w:contextualSpacing/>
        <w:jc w:val="center"/>
        <w:outlineLvl w:val="1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в Великоустюгском муниципальном округе в 2025-2027годах»</w:t>
      </w:r>
    </w:p>
    <w:p w:rsidR="00506F5F" w:rsidRDefault="00506F5F" w:rsidP="00506F5F">
      <w:pPr>
        <w:widowControl w:val="0"/>
        <w:contextualSpacing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506F5F" w:rsidRDefault="00506F5F" w:rsidP="00506F5F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1. Основные положения</w:t>
      </w:r>
    </w:p>
    <w:p w:rsidR="00506F5F" w:rsidRDefault="00506F5F" w:rsidP="00506F5F">
      <w:pPr>
        <w:widowControl w:val="0"/>
        <w:jc w:val="both"/>
        <w:outlineLvl w:val="1"/>
        <w:rPr>
          <w:rFonts w:eastAsia="Calibri"/>
          <w:sz w:val="26"/>
          <w:szCs w:val="26"/>
          <w:lang w:eastAsia="en-US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265"/>
        <w:gridCol w:w="7305"/>
      </w:tblGrid>
      <w:tr w:rsidR="00506F5F" w:rsidTr="00693A8A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Е.М. Шарыпова, руководитель аппарата администрации, Великоустюгского муниципального округа</w:t>
            </w:r>
          </w:p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О.В.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Кульчинская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, начальник управления делами администрации Великоустюгского муниципального округа</w:t>
            </w:r>
          </w:p>
        </w:tc>
      </w:tr>
      <w:tr w:rsidR="00506F5F" w:rsidTr="00693A8A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  <w:p w:rsidR="00506F5F" w:rsidRDefault="00506F5F" w:rsidP="00693A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</w:t>
            </w:r>
          </w:p>
        </w:tc>
      </w:tr>
      <w:tr w:rsidR="00506F5F" w:rsidTr="00693A8A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</w:t>
            </w:r>
          </w:p>
          <w:p w:rsidR="00506F5F" w:rsidRDefault="00506F5F" w:rsidP="00693A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делами администрации Великоустюгского муниципального округа;</w:t>
            </w:r>
          </w:p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Отдел информационных технологий администрации Великоустюгского муниципального округа;</w:t>
            </w:r>
          </w:p>
          <w:p w:rsidR="00506F5F" w:rsidRDefault="00506F5F" w:rsidP="00693A8A">
            <w:pPr>
              <w:widowControl w:val="0"/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Бюджетное учреждение здравоохранения «Великоустюгская центральная районная больница».</w:t>
            </w:r>
          </w:p>
        </w:tc>
      </w:tr>
      <w:tr w:rsidR="00506F5F" w:rsidTr="00693A8A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округа;</w:t>
            </w:r>
          </w:p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Финансовое управление администрации Великоустюгского муниципального округа;</w:t>
            </w:r>
          </w:p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управлению имуществом администрации Великоустюгского муниципального округа</w:t>
            </w:r>
          </w:p>
          <w:p w:rsidR="00506F5F" w:rsidRDefault="00506F5F" w:rsidP="00693A8A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строительства и жилищн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   коммунального хозяйства администрации округа;</w:t>
            </w:r>
          </w:p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культуры, спорта и молодежной политики администрации Великоустюгского муниципального округа;</w:t>
            </w:r>
          </w:p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образования администрации Великоустюгского муниципального округа;</w:t>
            </w:r>
          </w:p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экономического развития администрации Великоустюгского муниципального округа;</w:t>
            </w:r>
          </w:p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Территориальные отделы администрации Великоустюгского муниципального округа;</w:t>
            </w:r>
          </w:p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Бюджетное учреждение здравоохранения Вологодской области «Великоустюгская центральная районная больница»;</w:t>
            </w:r>
          </w:p>
        </w:tc>
      </w:tr>
      <w:tr w:rsidR="00506F5F" w:rsidTr="00693A8A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2025-2027 годы</w:t>
            </w:r>
          </w:p>
        </w:tc>
      </w:tr>
    </w:tbl>
    <w:p w:rsidR="00506F5F" w:rsidRDefault="00506F5F" w:rsidP="00506F5F"/>
    <w:p w:rsidR="00506F5F" w:rsidRDefault="00506F5F" w:rsidP="00506F5F"/>
    <w:p w:rsidR="00506F5F" w:rsidRDefault="00506F5F" w:rsidP="00506F5F">
      <w:pPr>
        <w:jc w:val="center"/>
      </w:pPr>
      <w:r>
        <w:t>4</w:t>
      </w:r>
    </w:p>
    <w:p w:rsidR="00506F5F" w:rsidRDefault="00506F5F" w:rsidP="00506F5F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265"/>
        <w:gridCol w:w="7305"/>
      </w:tblGrid>
      <w:tr w:rsidR="00506F5F" w:rsidRPr="00EB3796" w:rsidTr="00693A8A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Pr="00EB3796" w:rsidRDefault="00506F5F" w:rsidP="00693A8A">
            <w:pPr>
              <w:widowControl w:val="0"/>
              <w:jc w:val="center"/>
              <w:rPr>
                <w:szCs w:val="24"/>
              </w:rPr>
            </w:pPr>
            <w:r w:rsidRPr="00EB3796">
              <w:rPr>
                <w:szCs w:val="24"/>
              </w:rPr>
              <w:t>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Pr="00EB3796" w:rsidRDefault="00506F5F" w:rsidP="00693A8A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06F5F" w:rsidTr="00693A8A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1. Эффективность использования кадрового потенциала; при назначении на главные должности из резерва управленческих кадров (от общего числа лиц, назначенн</w:t>
            </w:r>
            <w:r w:rsidR="004179AB">
              <w:rPr>
                <w:sz w:val="26"/>
                <w:szCs w:val="26"/>
                <w:shd w:val="clear" w:color="auto" w:fill="FFFFFF"/>
              </w:rPr>
              <w:t>ых на эти должности) 60 % к 2027</w:t>
            </w:r>
            <w:r>
              <w:rPr>
                <w:sz w:val="26"/>
                <w:szCs w:val="26"/>
                <w:shd w:val="clear" w:color="auto" w:fill="FFFFFF"/>
              </w:rPr>
              <w:t xml:space="preserve"> году; при достижении служащими, </w:t>
            </w:r>
            <w:r w:rsidR="004179AB">
              <w:rPr>
                <w:sz w:val="26"/>
                <w:szCs w:val="26"/>
                <w:shd w:val="clear" w:color="auto" w:fill="FFFFFF"/>
              </w:rPr>
              <w:t>повысивших  квалификацию к 2027</w:t>
            </w:r>
            <w:r>
              <w:rPr>
                <w:sz w:val="26"/>
                <w:szCs w:val="26"/>
                <w:shd w:val="clear" w:color="auto" w:fill="FFFFFF"/>
              </w:rPr>
              <w:t xml:space="preserve"> году 20 %.</w:t>
            </w:r>
          </w:p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2. Повышение грамотности населения в сфере информационных технологий; проведение не менее 4 курсов в код к 2026 году.</w:t>
            </w:r>
          </w:p>
          <w:p w:rsidR="00506F5F" w:rsidRDefault="00506F5F" w:rsidP="00693A8A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3.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Создание условий для повышения активности деятельности СОНКО; при количестве СОНКО получивших имуществе</w:t>
            </w:r>
            <w:r w:rsidR="00AD7401">
              <w:rPr>
                <w:sz w:val="26"/>
                <w:szCs w:val="26"/>
                <w:shd w:val="clear" w:color="auto" w:fill="FFFFFF"/>
              </w:rPr>
              <w:t>нную поддержку не менее 2 к 2027</w:t>
            </w:r>
            <w:r>
              <w:rPr>
                <w:sz w:val="26"/>
                <w:szCs w:val="26"/>
                <w:shd w:val="clear" w:color="auto" w:fill="FFFFFF"/>
              </w:rPr>
              <w:t xml:space="preserve"> году; при количестве СОНКО получив</w:t>
            </w:r>
            <w:r w:rsidR="00AD7401">
              <w:rPr>
                <w:sz w:val="26"/>
                <w:szCs w:val="26"/>
                <w:shd w:val="clear" w:color="auto" w:fill="FFFFFF"/>
              </w:rPr>
              <w:t>ших финансовую не менее 2 к 2027</w:t>
            </w:r>
            <w:r>
              <w:rPr>
                <w:sz w:val="26"/>
                <w:szCs w:val="26"/>
                <w:shd w:val="clear" w:color="auto" w:fill="FFFFFF"/>
              </w:rPr>
              <w:t xml:space="preserve"> году; при количестве публикаций в печа</w:t>
            </w:r>
            <w:r w:rsidR="00AD7401">
              <w:rPr>
                <w:sz w:val="26"/>
                <w:szCs w:val="26"/>
                <w:shd w:val="clear" w:color="auto" w:fill="FFFFFF"/>
              </w:rPr>
              <w:t>тных изданиях не менее 48 к 2027</w:t>
            </w:r>
            <w:r>
              <w:rPr>
                <w:sz w:val="26"/>
                <w:szCs w:val="26"/>
                <w:shd w:val="clear" w:color="auto" w:fill="FFFFFF"/>
              </w:rPr>
              <w:t xml:space="preserve"> году; при количестве просмот</w:t>
            </w:r>
            <w:r w:rsidR="00AD7401">
              <w:rPr>
                <w:sz w:val="26"/>
                <w:szCs w:val="26"/>
                <w:shd w:val="clear" w:color="auto" w:fill="FFFFFF"/>
              </w:rPr>
              <w:t>ров видео в проектах 8000 к 2027</w:t>
            </w:r>
            <w:r>
              <w:rPr>
                <w:sz w:val="26"/>
                <w:szCs w:val="26"/>
                <w:shd w:val="clear" w:color="auto" w:fill="FFFFFF"/>
              </w:rPr>
              <w:t xml:space="preserve"> году.</w:t>
            </w:r>
            <w:proofErr w:type="gramEnd"/>
          </w:p>
          <w:p w:rsidR="00506F5F" w:rsidRDefault="00506F5F" w:rsidP="00AD7401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4.Укомплектование бюджетных учреждений здравоохранения; при укомплектовании бюджетных учреждений здравоохранения врачами — специалистами на 53,6 % к 202</w:t>
            </w:r>
            <w:r w:rsidR="00AD7401">
              <w:rPr>
                <w:sz w:val="26"/>
                <w:szCs w:val="26"/>
                <w:shd w:val="clear" w:color="auto" w:fill="FFFFFF"/>
              </w:rPr>
              <w:t>7</w:t>
            </w:r>
            <w:r>
              <w:rPr>
                <w:sz w:val="26"/>
                <w:szCs w:val="26"/>
                <w:shd w:val="clear" w:color="auto" w:fill="FFFFFF"/>
              </w:rPr>
              <w:t xml:space="preserve"> году; при численности врачей, работающих в бюджетных учреждениях здравоохранения, в расчёте на 10000 человек </w:t>
            </w:r>
            <w:r w:rsidR="00AD7401">
              <w:rPr>
                <w:sz w:val="26"/>
                <w:szCs w:val="26"/>
                <w:shd w:val="clear" w:color="auto" w:fill="FFFFFF"/>
              </w:rPr>
              <w:t>населения 25 % к 2027</w:t>
            </w:r>
            <w:r>
              <w:rPr>
                <w:sz w:val="26"/>
                <w:szCs w:val="26"/>
                <w:shd w:val="clear" w:color="auto" w:fill="FFFFFF"/>
              </w:rPr>
              <w:t xml:space="preserve"> году.</w:t>
            </w:r>
          </w:p>
        </w:tc>
      </w:tr>
      <w:tr w:rsidR="00506F5F" w:rsidTr="00693A8A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pStyle w:val="af7"/>
              <w:widowControl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506F5F" w:rsidTr="00693A8A">
        <w:trPr>
          <w:trHeight w:val="94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федеральными программами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pStyle w:val="ConsPlusNormal0"/>
              <w:ind w:left="46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06F5F" w:rsidTr="00693A8A">
        <w:trPr>
          <w:trHeight w:val="9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Связь с региональными программами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5F" w:rsidRDefault="00506F5F" w:rsidP="00693A8A">
            <w:pPr>
              <w:pStyle w:val="ConsPlusNormal0"/>
              <w:ind w:left="46"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Государственная программа «Совершенствование государственного управления в Вологодской области»;</w:t>
            </w:r>
          </w:p>
          <w:p w:rsidR="00506F5F" w:rsidRDefault="00506F5F" w:rsidP="00693A8A">
            <w:pPr>
              <w:pStyle w:val="ConsPlusNormal0"/>
              <w:ind w:left="46"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области»;</w:t>
            </w:r>
          </w:p>
          <w:p w:rsidR="00506F5F" w:rsidRDefault="00506F5F" w:rsidP="00693A8A">
            <w:pPr>
              <w:pStyle w:val="ConsPlusNormal0"/>
              <w:ind w:left="46"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Государственная программа «Управление региональными финансами Вологодской области».</w:t>
            </w:r>
          </w:p>
        </w:tc>
      </w:tr>
    </w:tbl>
    <w:p w:rsidR="00506F5F" w:rsidRDefault="00506F5F" w:rsidP="00506F5F">
      <w:pPr>
        <w:ind w:firstLine="4111"/>
        <w:jc w:val="both"/>
        <w:rPr>
          <w:sz w:val="26"/>
          <w:szCs w:val="26"/>
        </w:rPr>
      </w:pPr>
    </w:p>
    <w:p w:rsidR="00506F5F" w:rsidRDefault="00506F5F" w:rsidP="00506F5F">
      <w:pPr>
        <w:ind w:firstLine="709"/>
        <w:jc w:val="both"/>
        <w:rPr>
          <w:sz w:val="26"/>
          <w:szCs w:val="26"/>
        </w:rPr>
      </w:pPr>
    </w:p>
    <w:p w:rsidR="00506F5F" w:rsidRDefault="00506F5F" w:rsidP="00506F5F">
      <w:pPr>
        <w:ind w:firstLine="4111"/>
        <w:jc w:val="both"/>
        <w:rPr>
          <w:sz w:val="26"/>
          <w:szCs w:val="26"/>
        </w:rPr>
      </w:pPr>
    </w:p>
    <w:p w:rsidR="00506F5F" w:rsidRDefault="00506F5F" w:rsidP="00506F5F">
      <w:pPr>
        <w:ind w:firstLine="4111"/>
        <w:jc w:val="both"/>
        <w:rPr>
          <w:sz w:val="26"/>
          <w:szCs w:val="26"/>
        </w:rPr>
      </w:pPr>
    </w:p>
    <w:p w:rsidR="00506F5F" w:rsidRDefault="00506F5F" w:rsidP="00506F5F">
      <w:pPr>
        <w:ind w:firstLine="4111"/>
        <w:jc w:val="both"/>
        <w:rPr>
          <w:sz w:val="26"/>
          <w:szCs w:val="26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E75C7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</w:pPr>
    </w:p>
    <w:p w:rsidR="00B5357B" w:rsidRDefault="00B5357B">
      <w:pPr>
        <w:shd w:val="clear" w:color="auto" w:fill="FFFFFF"/>
        <w:jc w:val="both"/>
        <w:rPr>
          <w:b/>
          <w:sz w:val="28"/>
          <w:szCs w:val="28"/>
        </w:rPr>
        <w:sectPr w:rsidR="00B5357B" w:rsidSect="004D6822">
          <w:pgSz w:w="11906" w:h="16838" w:code="9"/>
          <w:pgMar w:top="1134" w:right="567" w:bottom="1134" w:left="1701" w:header="0" w:footer="0" w:gutter="0"/>
          <w:cols w:space="720"/>
          <w:formProt w:val="0"/>
          <w:docGrid w:linePitch="326"/>
        </w:sectPr>
      </w:pPr>
    </w:p>
    <w:p w:rsidR="00B5357B" w:rsidRDefault="00E75C7E">
      <w:pPr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>5</w:t>
      </w:r>
    </w:p>
    <w:p w:rsidR="00B5357B" w:rsidRDefault="00B5357B">
      <w:pPr>
        <w:jc w:val="center"/>
        <w:rPr>
          <w:b/>
          <w:sz w:val="26"/>
          <w:szCs w:val="26"/>
          <w:shd w:val="clear" w:color="auto" w:fill="FFFFFF"/>
        </w:rPr>
      </w:pPr>
    </w:p>
    <w:p w:rsidR="00B5357B" w:rsidRDefault="00E75C7E">
      <w:pPr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 xml:space="preserve">2. Показатели муниципальной программы </w:t>
      </w:r>
    </w:p>
    <w:p w:rsidR="00B5357B" w:rsidRDefault="00B5357B">
      <w:pPr>
        <w:pStyle w:val="ConsPlusNormal0"/>
        <w:ind w:firstLine="0"/>
        <w:jc w:val="both"/>
        <w:rPr>
          <w:rFonts w:ascii="Times New Roman" w:hAnsi="Times New Roman"/>
          <w:color w:val="auto"/>
          <w:sz w:val="26"/>
          <w:szCs w:val="26"/>
          <w:shd w:val="clear" w:color="auto" w:fill="FFFFFF"/>
        </w:rPr>
      </w:pPr>
    </w:p>
    <w:tbl>
      <w:tblPr>
        <w:tblW w:w="20945" w:type="dxa"/>
        <w:tblLayout w:type="fixed"/>
        <w:tblLook w:val="04A0" w:firstRow="1" w:lastRow="0" w:firstColumn="1" w:lastColumn="0" w:noHBand="0" w:noVBand="1"/>
      </w:tblPr>
      <w:tblGrid>
        <w:gridCol w:w="656"/>
        <w:gridCol w:w="4839"/>
        <w:gridCol w:w="1245"/>
        <w:gridCol w:w="1080"/>
        <w:gridCol w:w="1244"/>
        <w:gridCol w:w="1251"/>
        <w:gridCol w:w="115"/>
        <w:gridCol w:w="1162"/>
        <w:gridCol w:w="24"/>
        <w:gridCol w:w="1252"/>
        <w:gridCol w:w="5103"/>
        <w:gridCol w:w="1559"/>
        <w:gridCol w:w="1415"/>
      </w:tblGrid>
      <w:tr w:rsidR="00B5357B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Единица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измерения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Базовое значение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&lt;1&gt;</w:t>
            </w:r>
          </w:p>
        </w:tc>
        <w:tc>
          <w:tcPr>
            <w:tcW w:w="3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Значение показателя по годам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Структурные подразделения</w:t>
            </w:r>
          </w:p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и органы, ответственные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Связь с показателями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федеральной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Связь с показателями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региональной программы</w:t>
            </w:r>
          </w:p>
        </w:tc>
      </w:tr>
      <w:tr w:rsidR="00B5357B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значение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rPr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</w:p>
        </w:tc>
      </w:tr>
      <w:tr w:rsidR="00B5357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11</w:t>
            </w:r>
          </w:p>
        </w:tc>
      </w:tr>
      <w:tr w:rsidR="00B5357B">
        <w:trPr>
          <w:trHeight w:val="495"/>
        </w:trPr>
        <w:tc>
          <w:tcPr>
            <w:tcW w:w="209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1. Эффективность использования кадрового потенциала</w:t>
            </w:r>
          </w:p>
        </w:tc>
      </w:tr>
      <w:tr w:rsidR="00B5357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1.1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B5357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Доля служащих, повысивших квалификацию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B5357B">
        <w:trPr>
          <w:trHeight w:val="567"/>
        </w:trPr>
        <w:tc>
          <w:tcPr>
            <w:tcW w:w="1952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2. Повышение грамотности населения в сфере информационных технологий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center"/>
              <w:rPr>
                <w:shd w:val="clear" w:color="auto" w:fill="FFFFFF"/>
              </w:rPr>
            </w:pPr>
          </w:p>
        </w:tc>
      </w:tr>
      <w:tr w:rsidR="00B5357B"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2.1.</w:t>
            </w: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Количество проведенных курсов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B5357B">
        <w:trPr>
          <w:trHeight w:val="512"/>
        </w:trPr>
        <w:tc>
          <w:tcPr>
            <w:tcW w:w="209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3. Создание условий для повышения активности деятельности СОНКО</w:t>
            </w:r>
          </w:p>
        </w:tc>
      </w:tr>
      <w:tr w:rsidR="00B5357B">
        <w:trPr>
          <w:trHeight w:val="92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Количество СОНКО, которым предоставлена имущественная поддержка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B5357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B5357B">
        <w:trPr>
          <w:trHeight w:val="777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публикаций в печатных изданиях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B5357B"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просмотров видео в проектах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B5357B">
        <w:trPr>
          <w:trHeight w:val="497"/>
        </w:trPr>
        <w:tc>
          <w:tcPr>
            <w:tcW w:w="209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4. Укомплектование бюджетных учреждений здравоохранения</w:t>
            </w:r>
          </w:p>
        </w:tc>
      </w:tr>
      <w:tr w:rsidR="00B5357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Укомплектование бюджетных учреждений здравоохранения врачами - специалистами</w:t>
            </w:r>
          </w:p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53,4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2024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53,6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53,7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делами администрации Великоустюгского муниципального округа</w:t>
            </w:r>
          </w:p>
          <w:p w:rsidR="00B5357B" w:rsidRDefault="00E75C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Комитет по управлению имуществом администрации Великоустюгского муниципального округа</w:t>
            </w:r>
          </w:p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строительства и жилищн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о-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   коммунального хозяйства администрации округа</w:t>
            </w:r>
          </w:p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Бюджетное учреждение здравоохранения Вологодской области «Великоустюгская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B5357B" w:rsidRDefault="00E75C7E">
      <w:pPr>
        <w:jc w:val="center"/>
      </w:pPr>
      <w:r>
        <w:lastRenderedPageBreak/>
        <w:t>6</w:t>
      </w:r>
    </w:p>
    <w:p w:rsidR="00B5357B" w:rsidRDefault="00B5357B">
      <w:pPr>
        <w:jc w:val="center"/>
      </w:pPr>
    </w:p>
    <w:tbl>
      <w:tblPr>
        <w:tblW w:w="20945" w:type="dxa"/>
        <w:tblLayout w:type="fixed"/>
        <w:tblLook w:val="04A0" w:firstRow="1" w:lastRow="0" w:firstColumn="1" w:lastColumn="0" w:noHBand="0" w:noVBand="1"/>
      </w:tblPr>
      <w:tblGrid>
        <w:gridCol w:w="656"/>
        <w:gridCol w:w="4839"/>
        <w:gridCol w:w="1245"/>
        <w:gridCol w:w="1080"/>
        <w:gridCol w:w="1244"/>
        <w:gridCol w:w="1366"/>
        <w:gridCol w:w="1162"/>
        <w:gridCol w:w="1276"/>
        <w:gridCol w:w="3750"/>
        <w:gridCol w:w="2149"/>
        <w:gridCol w:w="2178"/>
      </w:tblGrid>
      <w:tr w:rsidR="00B5357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</w:tr>
      <w:tr w:rsidR="00B5357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делами администрации Великоустюгского муниципального округа</w:t>
            </w:r>
          </w:p>
          <w:p w:rsidR="00B5357B" w:rsidRDefault="00E75C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Комитет по управлению имуществом администрации Великоустюгского муниципального округа</w:t>
            </w:r>
          </w:p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строительства и жилищн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о-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   коммунального хозяйства администрации округа</w:t>
            </w:r>
          </w:p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Бюджетное учреждение здравоохранения Вологодской области «Великоустюгская центральная районная больница»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B5357B" w:rsidRDefault="00B5357B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B5357B" w:rsidRDefault="00E75C7E">
      <w:pPr>
        <w:pStyle w:val="ConsPlusNormal0"/>
        <w:jc w:val="center"/>
        <w:rPr>
          <w:b/>
          <w:color w:val="auto"/>
        </w:rPr>
      </w:pPr>
      <w:r>
        <w:br w:type="page"/>
      </w:r>
    </w:p>
    <w:p w:rsidR="00B5357B" w:rsidRDefault="00E75C7E">
      <w:pPr>
        <w:pStyle w:val="ConsPlusNormal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7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B5357B" w:rsidRDefault="00B5357B">
      <w:pPr>
        <w:pStyle w:val="ConsPlusNormal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3. Структура муниципальной программы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21762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  <w:gridCol w:w="2694"/>
        <w:gridCol w:w="5162"/>
        <w:gridCol w:w="4017"/>
      </w:tblGrid>
      <w:tr w:rsidR="00B535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Ответственные</w:t>
            </w:r>
          </w:p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структурные подразделения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и органы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Период реализации (год начала – год окончания)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Наименование задачи структурного элемента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Связь с показателями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муниципальной программы (комплексной программы) &lt;1&gt;</w:t>
            </w:r>
          </w:p>
        </w:tc>
      </w:tr>
      <w:tr w:rsidR="00B535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</w:tr>
      <w:tr w:rsidR="00B5357B">
        <w:trPr>
          <w:trHeight w:val="151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Комплекс процессных мероприятий 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«Совершенствование и развитие системы подготовки  кадров, взаимодействие с населением Великоустюгского муниципального округа»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(приложение 1)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</w:p>
        </w:tc>
        <w:tc>
          <w:tcPr>
            <w:tcW w:w="5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эффективности деятельности служащих органов местного самоуправления;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резерва управленческих кадров округа;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эффективности подготовки резерва управленческих кадров.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</w:tr>
      <w:tr w:rsidR="00B5357B">
        <w:trPr>
          <w:trHeight w:val="56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Доля служащих, повысивших квалификацию</w:t>
            </w:r>
          </w:p>
        </w:tc>
      </w:tr>
      <w:tr w:rsidR="00B5357B">
        <w:trPr>
          <w:trHeight w:val="107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Комплекс проектных мероприятий, не связанных с региональными проектами «Электронный гражданин»</w:t>
            </w:r>
          </w:p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(приложение 2)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делами администрации Великоустюгского муниципального округа;</w:t>
            </w:r>
          </w:p>
          <w:p w:rsidR="00B5357B" w:rsidRDefault="00E75C7E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культуры, спорта и молодежной политики  администрации Великоустюгского муниципального округа.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2025-2027</w:t>
            </w: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Повышение уровня цифровой грамотности населения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Количество проведенных семинаров</w:t>
            </w:r>
          </w:p>
        </w:tc>
      </w:tr>
      <w:tr w:rsidR="00B5357B">
        <w:trPr>
          <w:trHeight w:val="130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Комплекс процессных мероприятий «Организация деятельности органов местного самоуправления»</w:t>
            </w:r>
          </w:p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(приложение 3)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Администрация Великоустюгского муниципального округа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2025-2027</w:t>
            </w: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Обеспечение выполнения целей, задач и показателей программы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B5357B">
        <w:trPr>
          <w:trHeight w:val="1515"/>
        </w:trPr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Комплекс проектных мероприятий,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не связанных с региональными проектами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«Взаимодействие с социально ориентированными некоммерческими организациями»</w:t>
            </w:r>
          </w:p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(приложение 4)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округа;</w:t>
            </w:r>
          </w:p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</w:p>
        </w:tc>
        <w:tc>
          <w:tcPr>
            <w:tcW w:w="51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Сохранение и развитие социально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риентированных некоммерческих организаций округа, создание условий для реализации социально значимых проектов на территории округа, а также для более активного включения таких организаций в социально — экономическую жизнь округа; освещение деятельности органов местного самоуправления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</w:tc>
      </w:tr>
      <w:tr w:rsidR="00B5357B">
        <w:trPr>
          <w:trHeight w:val="1515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</w:tr>
    </w:tbl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E75C7E">
      <w:pPr>
        <w:jc w:val="center"/>
      </w:pPr>
      <w:r>
        <w:t>8</w:t>
      </w:r>
    </w:p>
    <w:p w:rsidR="00B5357B" w:rsidRDefault="00B5357B"/>
    <w:tbl>
      <w:tblPr>
        <w:tblW w:w="21762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  <w:gridCol w:w="2694"/>
        <w:gridCol w:w="5162"/>
        <w:gridCol w:w="4017"/>
      </w:tblGrid>
      <w:tr w:rsidR="00B5357B">
        <w:trPr>
          <w:trHeight w:val="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5357B">
        <w:trPr>
          <w:trHeight w:val="15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Комплекс процессных мероприятий «Создание условий для улучшения кадровой ситуации в бюджетных учреждениях здравоохранения»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(приложение 5)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Великоустюгского муниципального округа;</w:t>
            </w:r>
          </w:p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учреждения здравоохранения Великоустюгского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pacing w:line="24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1. Обеспечение бюджетных учреждений здравоохранения, расположенных на территории Великоустюгского муниципального округа, медицинскими работниками по наиболее востребованным врачебным специальностям, в том числе за счет решения жилищной проблемы</w:t>
            </w:r>
          </w:p>
          <w:p w:rsidR="00B5357B" w:rsidRDefault="00E75C7E">
            <w:pPr>
              <w:widowControl w:val="0"/>
              <w:spacing w:line="24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2. Привлечение и закрепление средних медицинских работников для работы в структурных подразделениях  бюджетных учреждений здравоохранения, расположенных на территории Великоустюгского муниципального округа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Укомплектование бюджетных учреждений здравоохранения врачами - специалистами</w:t>
            </w:r>
          </w:p>
        </w:tc>
      </w:tr>
    </w:tbl>
    <w:p w:rsidR="00B5357B" w:rsidRDefault="00B5357B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2442" w:rsidRDefault="009D244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pStyle w:val="ConsPlusNormal0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4. Финансовое обеспечение муниципальной программы (комплексной программы)</w:t>
      </w:r>
    </w:p>
    <w:p w:rsidR="00B5357B" w:rsidRDefault="00B5357B">
      <w:pPr>
        <w:pStyle w:val="ConsPlusNormal0"/>
        <w:ind w:firstLine="0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W w:w="21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5783"/>
        <w:gridCol w:w="7835"/>
        <w:gridCol w:w="1981"/>
        <w:gridCol w:w="1416"/>
        <w:gridCol w:w="56"/>
        <w:gridCol w:w="1503"/>
        <w:gridCol w:w="2235"/>
      </w:tblGrid>
      <w:tr w:rsidR="00B5357B" w:rsidTr="009D2442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Направление, структурный элемент,</w:t>
            </w:r>
          </w:p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мероприятие (результат)</w:t>
            </w:r>
          </w:p>
        </w:tc>
        <w:tc>
          <w:tcPr>
            <w:tcW w:w="7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7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Объем финансового обеспечения по годам (тыс. руб.)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</w:tr>
      <w:tr w:rsidR="00B5357B" w:rsidTr="009D2442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B5357B" w:rsidTr="009D2442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bookmarkStart w:id="2" w:name="Par60_Копия_1"/>
            <w:bookmarkEnd w:id="2"/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Муниципальная программа</w:t>
            </w:r>
          </w:p>
          <w:p w:rsidR="00B5357B" w:rsidRDefault="00E75C7E">
            <w:pPr>
              <w:widowControl w:val="0"/>
              <w:jc w:val="both"/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«Совершенствование муниципального управления </w:t>
            </w:r>
            <w:r>
              <w:rPr>
                <w:b/>
                <w:bCs/>
                <w:sz w:val="26"/>
                <w:szCs w:val="26"/>
              </w:rPr>
              <w:t xml:space="preserve">и основные направления кадровой политики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в Великоустюгском муниципальном округе»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8829EA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327 390,30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D47687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320 558,60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1361C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320 604,20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1361C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968 553,10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8829EA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294 722,70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D47687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287 693,40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1361C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287 693,40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1361C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870 109,50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8829EA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1 890,90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D47687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2 088,50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1361C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2 134,10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97FA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6 113,50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8829EA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27 253,20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D47687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  <w:r w:rsidR="003D3B2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253,20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1361C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27 253,20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97FA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81 759,60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8829EA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D4768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1361C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97FA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811F9F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3 523,50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D47687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3 523,50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1361C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3 523,50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97FA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10 570,50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 управление делами администрации Великоустюгского муниципального округа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323 866,80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3D3B2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317 035,10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1361C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317 080,70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42787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957 982,60</w:t>
            </w:r>
          </w:p>
        </w:tc>
      </w:tr>
      <w:tr w:rsidR="00AB02DF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AB02DF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AB02DF" w:rsidP="00AB02DF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AB02DF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Pr="00AB02DF" w:rsidRDefault="00AB02DF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02DF">
              <w:rPr>
                <w:rFonts w:ascii="Times New Roman" w:hAnsi="Times New Roman"/>
                <w:bCs/>
                <w:sz w:val="26"/>
                <w:szCs w:val="26"/>
              </w:rPr>
              <w:t>294 722,70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3D3B26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287 693,40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71361C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287 693,40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9C2D80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870 109,50</w:t>
            </w:r>
          </w:p>
        </w:tc>
      </w:tr>
      <w:tr w:rsidR="00AB02DF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AB02DF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AB02DF" w:rsidP="00AB02DF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AB02DF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Pr="00AB02DF" w:rsidRDefault="00AB02DF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02DF">
              <w:rPr>
                <w:rFonts w:ascii="Times New Roman" w:hAnsi="Times New Roman"/>
                <w:bCs/>
                <w:sz w:val="26"/>
                <w:szCs w:val="26"/>
              </w:rPr>
              <w:t>1 890,90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3D3B26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2 088,50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71361C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2 134,10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DE24CA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6 113,50</w:t>
            </w:r>
          </w:p>
        </w:tc>
      </w:tr>
      <w:tr w:rsidR="00AB02DF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AB02DF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AB02DF" w:rsidP="00AB02DF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AB02DF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Pr="00AB02DF" w:rsidRDefault="00AB02DF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02DF">
              <w:rPr>
                <w:rFonts w:ascii="Times New Roman" w:hAnsi="Times New Roman"/>
                <w:bCs/>
                <w:sz w:val="26"/>
                <w:szCs w:val="26"/>
              </w:rPr>
              <w:t>27 253,20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3D3B26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27 253,20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71361C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27 253,20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DE24CA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81 759,60</w:t>
            </w:r>
          </w:p>
        </w:tc>
      </w:tr>
      <w:tr w:rsidR="00AB02DF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AB02DF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AB02DF" w:rsidP="00AB02DF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AB02DF" w:rsidP="00AB02DF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Pr="00AB02DF" w:rsidRDefault="00AB02DF" w:rsidP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00,00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3D3B26" w:rsidP="00AB02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71361C" w:rsidP="00AB02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DF" w:rsidRDefault="001B2E54" w:rsidP="00AB02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B02D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3D3B2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136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1B2E5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Соисполнитель муниципальной программы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811F9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3 523,50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3 523,50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3 523,50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10 570,50</w:t>
            </w:r>
          </w:p>
        </w:tc>
      </w:tr>
      <w:tr w:rsidR="00E157E1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E157E1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E157E1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E157E1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1" w:rsidRDefault="00E157E1" w:rsidP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811F9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3 523,50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3 523,50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3 523,50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157E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10 570,</w:t>
            </w:r>
            <w:r w:rsidR="00B17BD1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5357B" w:rsidTr="009D2442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Комплекс процессных мероприятий  «Совершенствование и развитие системы подготовки  кадров, взаимодействие с населением Великоустюгского муниципального округа» 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shd w:val="clear" w:color="auto" w:fill="FFFFFF"/>
              </w:rPr>
              <w:t>(приложение 1)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CD650B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3 947,80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3 827,80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3 827,80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11 603,40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CD650B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3 947,80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3 827,80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3 827,80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11 603,40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CD650B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CD650B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</w:tr>
      <w:tr w:rsidR="00B5357B" w:rsidTr="009D244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CD650B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A82BF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</w:tr>
      <w:tr w:rsidR="00B5357B" w:rsidTr="00E75C7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Прохождение курсов повышения квалификации профессиональной подготовки, семинаров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17BD1" w:rsidP="00B17BD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17BD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AD4060" w:rsidTr="00E75C7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060" w:rsidRDefault="00522B05" w:rsidP="00AD40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некоммерческих организациях (членские взносы)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290,70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290,70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290,70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872,10</w:t>
            </w:r>
          </w:p>
        </w:tc>
      </w:tr>
      <w:tr w:rsidR="00AD4060" w:rsidTr="00E75C7E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290,70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290,70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290,70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872,10</w:t>
            </w:r>
          </w:p>
        </w:tc>
      </w:tr>
      <w:tr w:rsidR="00AD4060" w:rsidTr="00E75C7E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AD4060" w:rsidTr="00E75C7E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AD4060" w:rsidTr="00E75C7E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0" w:rsidRDefault="00AD4060" w:rsidP="00AD4060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522B05" w:rsidTr="007752FD"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Проведение мероприятий, посвященных Международному дню пожилых людей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96,00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288,00</w:t>
            </w:r>
          </w:p>
        </w:tc>
      </w:tr>
      <w:tr w:rsidR="00522B05" w:rsidTr="007752FD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96,00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288,00</w:t>
            </w:r>
          </w:p>
        </w:tc>
      </w:tr>
      <w:tr w:rsidR="00522B05" w:rsidTr="007752FD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522B05" w:rsidTr="007752FD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522B05" w:rsidTr="00E75C7E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5" w:rsidRDefault="00522B05" w:rsidP="00522B05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</w:tbl>
    <w:p w:rsidR="009D2442" w:rsidRDefault="009D2442"/>
    <w:p w:rsidR="009D2442" w:rsidRDefault="009D2442"/>
    <w:p w:rsidR="009D2442" w:rsidRDefault="009D2442"/>
    <w:p w:rsidR="00E635DE" w:rsidRDefault="00E635DE"/>
    <w:p w:rsidR="009D2442" w:rsidRDefault="009D2442"/>
    <w:tbl>
      <w:tblPr>
        <w:tblpPr w:leftFromText="180" w:rightFromText="180" w:vertAnchor="text" w:tblpY="1"/>
        <w:tblW w:w="21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5783"/>
        <w:gridCol w:w="7835"/>
        <w:gridCol w:w="1981"/>
        <w:gridCol w:w="1416"/>
        <w:gridCol w:w="1559"/>
        <w:gridCol w:w="2235"/>
      </w:tblGrid>
      <w:tr w:rsidR="00B5357B" w:rsidTr="00E75C7E"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9D24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  <w:r w:rsidR="00E75C7E">
              <w:rPr>
                <w:sz w:val="26"/>
                <w:szCs w:val="26"/>
              </w:rPr>
              <w:t>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Подготовка и проведение Праздника труда и открытия Доски почета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 w:rsidP="002C5BC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5BC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2C5BC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E75C7E">
              <w:rPr>
                <w:sz w:val="26"/>
                <w:szCs w:val="26"/>
              </w:rPr>
              <w:t>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9D24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="00E75C7E">
              <w:rPr>
                <w:sz w:val="26"/>
                <w:szCs w:val="26"/>
              </w:rPr>
              <w:t>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Проведение официальных приемов, торжественных мероприятий, встреч с участием Главы Великоустюгского муниципального округа, посвященных профессиональным праздникам и памятным датам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9D24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  <w:r w:rsidR="00E75C7E">
              <w:rPr>
                <w:sz w:val="26"/>
                <w:szCs w:val="26"/>
              </w:rPr>
              <w:t>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Организация конкурса на звание «Лучший работник органов местного самоуправления Великоустюгского муниципального округа»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312,60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312,60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 w:rsidP="009D24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D244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Мероприятия по охране труда и </w:t>
            </w:r>
            <w:proofErr w:type="spellStart"/>
            <w:r>
              <w:rPr>
                <w:sz w:val="26"/>
                <w:szCs w:val="26"/>
              </w:rPr>
              <w:t>спецоценке</w:t>
            </w:r>
            <w:proofErr w:type="spellEnd"/>
            <w:r>
              <w:rPr>
                <w:sz w:val="26"/>
                <w:szCs w:val="26"/>
              </w:rPr>
              <w:t xml:space="preserve"> условий труда в органах местного самоуправления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5657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  <w:r w:rsidR="00E75C7E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5657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  <w:r w:rsidR="00E75C7E">
              <w:rPr>
                <w:sz w:val="26"/>
                <w:szCs w:val="26"/>
              </w:rPr>
              <w:t>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5657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1 710,00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5657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  <w:r w:rsidR="00E75C7E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5657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  <w:r w:rsidR="00E75C7E">
              <w:rPr>
                <w:sz w:val="26"/>
                <w:szCs w:val="26"/>
              </w:rPr>
              <w:t>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5657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1 710,00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  <w:p w:rsidR="00B5357B" w:rsidRDefault="009D24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  <w:r w:rsidR="00E75C7E">
              <w:rPr>
                <w:sz w:val="26"/>
                <w:szCs w:val="26"/>
              </w:rPr>
              <w:t>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Выплаты почетным гражданам Великоустюгского муниципального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722,60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2 167,80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722,60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2 167,80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  <w:p w:rsidR="00B5357B" w:rsidRDefault="009D24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  <w:r w:rsidR="00E75C7E">
              <w:rPr>
                <w:sz w:val="26"/>
                <w:szCs w:val="26"/>
              </w:rPr>
              <w:t>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Поощрение граждан за заслуги перед Великоустюгским муниципальным округом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690,00</w:t>
            </w:r>
          </w:p>
        </w:tc>
      </w:tr>
      <w:tr w:rsidR="00B5357B" w:rsidTr="00E75C7E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690,00</w:t>
            </w:r>
          </w:p>
        </w:tc>
      </w:tr>
      <w:tr w:rsidR="00B5357B" w:rsidTr="00E75C7E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9D24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  <w:r w:rsidR="00E75C7E">
              <w:rPr>
                <w:sz w:val="26"/>
                <w:szCs w:val="26"/>
              </w:rPr>
              <w:t>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Выплаты старостам за работу по развитию населенного пункта и оказанию содействия по осуществлению местного самоуправления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404,30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404,30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404,30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1 212,90</w:t>
            </w:r>
          </w:p>
        </w:tc>
      </w:tr>
      <w:tr w:rsidR="00B5357B" w:rsidTr="00E75C7E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404,30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404,30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404,30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1 212,90</w:t>
            </w:r>
          </w:p>
        </w:tc>
      </w:tr>
      <w:tr w:rsidR="00B5357B" w:rsidTr="00E75C7E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E75C7E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Комплекс проектных мероприятий, не связанных с региональными проектами «Электронный гражданин»</w:t>
            </w:r>
            <w:r>
              <w:rPr>
                <w:rFonts w:ascii="Times New Roman" w:hAnsi="Times New Roman"/>
                <w:b/>
                <w:bCs/>
                <w:color w:val="C9211E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(приложение 2)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243,00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81,00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243,00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Проведение обучающих семинаров в рамках проекта «Электронных гражданин»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81,00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Комплекс процессных мероприятий «Организация деятельности органов местного самоуправления»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(приложение 3)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303 114,60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302 897,20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302 942,80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908 954,60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273 970,50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273 555,50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273 555,50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821 081,50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1 890,90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2 088,50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2 134,10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6 113,50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27 253,20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27 253,20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27 253,20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81 759,60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</w:tr>
      <w:tr w:rsidR="00B5357B" w:rsidTr="00CD650B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Выплаты дополнительного материального стимулирования, в том числе материальная помощь на восстановление здоровья в связи с имеющимися заболеваниями при наличии соответствующих медицинских показаний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Социальные гарантии муниципальным служащим при выходе на пенсию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10 466,90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10 466,90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6F4D4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10 466,9</w:t>
            </w:r>
            <w:r w:rsidR="00E75C7E">
              <w:rPr>
                <w:sz w:val="26"/>
                <w:szCs w:val="26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6F4D4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31 400,70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10 466,90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10 466,90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10 466,90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6F4D4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31 400,70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26723C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  <w:r w:rsidR="00E75C7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деятельности по оказанию муниципальных услуг бюджетного учреждения «Многофункциональный центр организации и оказания государственных и муниципальных услуг Великоустюгского муниципального округа»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22 023,00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22 023,00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22 023,00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66 069,00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22 023,00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22 023,00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22 023,00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66 069,00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 w:rsidP="0026723C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26723C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обслуживание аппарата управления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126 151,60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FC4EA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125 736,60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125 736,60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377 624,80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126 151,60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FC4EA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125 736,60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125 736,60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377 624,80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20166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20166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CD650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20166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6723C">
              <w:rPr>
                <w:rFonts w:ascii="Times New Roman" w:hAnsi="Times New Roman"/>
                <w:sz w:val="26"/>
                <w:szCs w:val="26"/>
              </w:rPr>
              <w:t>.5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Великоустюгской Думы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5 636,70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5 636,70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5 636,70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16 910,10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5 636,70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5 636,70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5 636,70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16 910,10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26723C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</w:t>
            </w:r>
            <w:r w:rsidR="00E75C7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деятельности аппарата управления администрации округа</w:t>
            </w:r>
            <w:proofErr w:type="gramEnd"/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76 619,70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76 645,80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76 619,60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229 885,10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71 385,00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71 385,00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71 385,00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214 155,00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39,50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5 230,20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5 230,20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5 230,20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15 690,60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26723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26723C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3.7</w:t>
            </w:r>
            <w:r w:rsidR="00E75C7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территориальных отделов администрации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61 216,70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61 388,20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61 460,00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184 064,90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59 330,30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59 330,30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59 330,30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177 990,90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1 886,40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2 057,90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2 129,70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6 074,00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 w:rsidP="0026723C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26723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Обновление информационного, компьютерного и прочего оборудования в рамках совершенствования муниципального управления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  <w:p w:rsidR="008016E1" w:rsidRDefault="008016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B5357B" w:rsidTr="0026723C"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Комплекс проектных мероприятий, 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не связанных с региональными проектами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«Взаимодействие с социально ориентированными некоммерческими организациями»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(приложение 4)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7 741,10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7 741,10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7741,10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23 223,30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7 741,10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7 741,10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7741,10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23 223,30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</w:tr>
      <w:tr w:rsidR="00B5357B" w:rsidTr="0026723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Поддержка деятельности АНО «Центр молодёжных инициатив», создание условий и организация работы с учащейся и студенческой молодёжью Великоустюгского муниципального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1 991,10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1 991,10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1 991,10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5 973,30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1 991,10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1 991,10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1 991,10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5 973,30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26723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7752F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3 750,00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3 750,00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3 750,00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11 250,00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3 750,00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3 750,00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3 750,00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11 250,00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межбюджетные трансферты из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межбюджетные трансферты из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межбюджетные трансферты из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межбюджетные трансферты из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Комплекс процессных мероприятий «Создание условий для улучшения кадровой ситуации в бюджетных учреждениях здравоохранения»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(приложение 5)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12 505,80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6 011,50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6 011,5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24 528,80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8 982,30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2 488,00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2 488,00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13 958,30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FC3A6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523,50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FC3A6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523,50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FC3A6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523,50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10 570,50</w:t>
            </w:r>
          </w:p>
        </w:tc>
      </w:tr>
      <w:tr w:rsidR="00B5357B" w:rsidTr="007752F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t>Популяризация профессии медицинского работника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300,00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Единовременная выплата 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врачам</w:t>
            </w:r>
            <w:r>
              <w:rPr>
                <w:sz w:val="26"/>
                <w:szCs w:val="26"/>
              </w:rPr>
              <w:t xml:space="preserve">, впервые поступившим на работу в бюджетные учреждения здравоохранения, расположенные на территории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Великоустюгского муниципального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6 494,30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6 494,30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6 494,30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6 494,30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proofErr w:type="gramStart"/>
            <w:r>
              <w:rPr>
                <w:sz w:val="26"/>
                <w:szCs w:val="26"/>
              </w:rPr>
              <w:t xml:space="preserve">Единовременная выплата 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pacing w:val="2"/>
                <w:sz w:val="26"/>
                <w:szCs w:val="26"/>
                <w:shd w:val="clear" w:color="auto" w:fill="FFFFFF"/>
                <w:lang w:eastAsia="en-US"/>
              </w:rPr>
              <w:t>средним медицинским работникам (фельдшерам, акушерам/</w:t>
            </w:r>
            <w:proofErr w:type="gramEnd"/>
          </w:p>
          <w:p w:rsidR="00B5357B" w:rsidRDefault="00E75C7E">
            <w:pPr>
              <w:widowControl w:val="0"/>
              <w:jc w:val="both"/>
            </w:pPr>
            <w:r>
              <w:rPr>
                <w:bCs/>
                <w:spacing w:val="2"/>
                <w:sz w:val="26"/>
                <w:szCs w:val="26"/>
                <w:shd w:val="clear" w:color="auto" w:fill="FFFFFF"/>
                <w:lang w:eastAsia="en-US"/>
              </w:rPr>
              <w:t>акушеркам), впервые поступившим на работу в бюджетные учреждения здравоохранения, расположенные на территории Великоустюгского муниципального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7752F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</w:tbl>
    <w:p w:rsidR="00B5357B" w:rsidRDefault="00B5357B"/>
    <w:tbl>
      <w:tblPr>
        <w:tblpPr w:leftFromText="180" w:rightFromText="180" w:vertAnchor="text" w:tblpY="1"/>
        <w:tblW w:w="215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5783"/>
        <w:gridCol w:w="7834"/>
        <w:gridCol w:w="1980"/>
        <w:gridCol w:w="1450"/>
        <w:gridCol w:w="1526"/>
        <w:gridCol w:w="2268"/>
      </w:tblGrid>
      <w:tr w:rsidR="00B5357B" w:rsidTr="004A0F5A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Единовременная выплата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средним медицинским работникам (медицинским сестрам/братьям),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впервые поступившим на работу </w:t>
            </w:r>
            <w:r>
              <w:rPr>
                <w:spacing w:val="2"/>
                <w:kern w:val="2"/>
                <w:sz w:val="26"/>
                <w:szCs w:val="26"/>
                <w:shd w:val="clear" w:color="auto" w:fill="FFFFFF"/>
                <w:lang w:eastAsia="en-US"/>
              </w:rPr>
              <w:t xml:space="preserve">бюджетные учреждения здравоохранения,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расположенные на территории Великоустюгского муниципального округа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Выплата надбавки за стаж работы врачам-терапевтам участковым, врачам-педиатрам участковым, врачам отделения скорой медицинской помощи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3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873,5</w:t>
            </w:r>
            <w:r w:rsidR="00FC3A69">
              <w:rPr>
                <w:sz w:val="26"/>
                <w:szCs w:val="26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3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873,5</w:t>
            </w:r>
            <w:r w:rsidR="00FC3A69">
              <w:rPr>
                <w:sz w:val="26"/>
                <w:szCs w:val="2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3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873,5</w:t>
            </w:r>
            <w:r w:rsidR="00FC3A69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FD1E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620,5</w:t>
            </w:r>
            <w:r w:rsidR="00FC3A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3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873,5</w:t>
            </w:r>
            <w:r w:rsidR="00FC3A69">
              <w:rPr>
                <w:sz w:val="26"/>
                <w:szCs w:val="26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3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873,5</w:t>
            </w:r>
            <w:r w:rsidR="00FC3A69">
              <w:rPr>
                <w:sz w:val="26"/>
                <w:szCs w:val="2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3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873,5</w:t>
            </w:r>
            <w:r w:rsidR="00FC3A69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FC3A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620,5</w:t>
            </w:r>
            <w:r w:rsidR="00FC3A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5357B" w:rsidTr="004A0F5A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Выплата стимулирующих надбавок к заработной плате врачам, фельдшерам фельдшерско-акушерских пунктов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3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650,0</w:t>
            </w:r>
            <w:r w:rsidR="00FC3A69">
              <w:rPr>
                <w:sz w:val="26"/>
                <w:szCs w:val="26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3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650,0</w:t>
            </w:r>
            <w:r w:rsidR="00FC3A69">
              <w:rPr>
                <w:sz w:val="26"/>
                <w:szCs w:val="2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3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650,0</w:t>
            </w:r>
            <w:r w:rsidR="00FC3A69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FD1E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950,0</w:t>
            </w:r>
            <w:r w:rsidR="00FD1E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3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650,0</w:t>
            </w:r>
            <w:r w:rsidR="00FC3A69">
              <w:rPr>
                <w:sz w:val="26"/>
                <w:szCs w:val="26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3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650,0</w:t>
            </w:r>
            <w:r w:rsidR="00FC3A69">
              <w:rPr>
                <w:sz w:val="26"/>
                <w:szCs w:val="2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3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650,0</w:t>
            </w:r>
            <w:r w:rsidR="00FC3A69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FD1E8D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950</w:t>
            </w:r>
            <w:r w:rsidR="00FD1E8D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5357B" w:rsidTr="004A0F5A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Компенсации платы за </w:t>
            </w:r>
            <w:proofErr w:type="spellStart"/>
            <w:r>
              <w:rPr>
                <w:spacing w:val="2"/>
                <w:sz w:val="26"/>
                <w:szCs w:val="26"/>
                <w:shd w:val="clear" w:color="auto" w:fill="FFFFFF"/>
              </w:rPr>
              <w:t>найм</w:t>
            </w:r>
            <w:proofErr w:type="spellEnd"/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жилого помещения врачам и фельдшерам, поступившим на работу в бюджетные учреждения здравоохранения, расположенные на территории Великоустюгского муниципального округа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2 388,00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2 388,00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2 388,00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7 164,00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2 388,00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2 388,00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2 388,00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7 164,00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4A0F5A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color w:val="auto"/>
                <w:sz w:val="26"/>
                <w:szCs w:val="26"/>
              </w:rPr>
              <w:t xml:space="preserve">Укомплектование </w:t>
            </w:r>
            <w:proofErr w:type="gramStart"/>
            <w:r>
              <w:rPr>
                <w:color w:val="auto"/>
                <w:sz w:val="26"/>
                <w:szCs w:val="26"/>
              </w:rPr>
              <w:t>сельских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ФАПов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мебелью и необходимым оборудованием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</w:tr>
      <w:tr w:rsidR="00B5357B" w:rsidTr="004A0F5A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</w:tr>
    </w:tbl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pStyle w:val="ConsPlusNormal0"/>
        <w:jc w:val="center"/>
        <w:rPr>
          <w:b/>
        </w:rPr>
      </w:pPr>
      <w:r>
        <w:br w:type="page"/>
      </w:r>
    </w:p>
    <w:p w:rsidR="00B5357B" w:rsidRDefault="00E75C7E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ХАРАКТЕРИСТИКА</w:t>
      </w: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направлений расходов финансовых мероприятий (результатов) структурных элементов проектной части программы </w:t>
      </w:r>
    </w:p>
    <w:p w:rsidR="00B5357B" w:rsidRDefault="00B5357B">
      <w:pPr>
        <w:pStyle w:val="ConsPlusNormal0"/>
        <w:jc w:val="center"/>
        <w:rPr>
          <w:b/>
        </w:rPr>
      </w:pPr>
    </w:p>
    <w:p w:rsidR="00B5357B" w:rsidRDefault="00B5357B">
      <w:pPr>
        <w:pStyle w:val="ConsPlusNormal0"/>
        <w:jc w:val="center"/>
        <w:rPr>
          <w:b/>
        </w:rPr>
      </w:pPr>
    </w:p>
    <w:tbl>
      <w:tblPr>
        <w:tblW w:w="21765" w:type="dxa"/>
        <w:tblLayout w:type="fixed"/>
        <w:tblLook w:val="04A0" w:firstRow="1" w:lastRow="0" w:firstColumn="1" w:lastColumn="0" w:noHBand="0" w:noVBand="1"/>
      </w:tblPr>
      <w:tblGrid>
        <w:gridCol w:w="675"/>
        <w:gridCol w:w="4996"/>
        <w:gridCol w:w="3568"/>
        <w:gridCol w:w="2211"/>
        <w:gridCol w:w="6522"/>
        <w:gridCol w:w="1275"/>
        <w:gridCol w:w="1276"/>
        <w:gridCol w:w="1242"/>
      </w:tblGrid>
      <w:tr w:rsidR="00B5357B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направления (подпрограммы), структурного элемента государственной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расходов, вид расходов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направления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B5357B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B535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8</w:t>
            </w:r>
          </w:p>
        </w:tc>
      </w:tr>
      <w:tr w:rsidR="00B5357B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проект, не связанный с региональным проектом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«Электронный гражданин»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в рамках проекта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«Электронный гражданин»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обучающих семинаров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Закупки товаров, работ и услуг в целях реализации проекта </w:t>
            </w:r>
            <w:r>
              <w:rPr>
                <w:rFonts w:ascii="Times New Roman" w:hAnsi="Times New Roman"/>
                <w:sz w:val="26"/>
                <w:szCs w:val="26"/>
              </w:rPr>
              <w:t>«Электронный гражданин»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81,00</w:t>
            </w:r>
          </w:p>
        </w:tc>
      </w:tr>
      <w:tr w:rsidR="00B5357B">
        <w:trPr>
          <w:trHeight w:val="272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2.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проект, не связанный с региональным проектом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«Взаимодействие с социально ориентированными некоммерческими организациями»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в рамках проекта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Предоставление субсидий для реализации проектов СОНКО, финансовая поддержка СОНКО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7 741,10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7 741,10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7 741,10</w:t>
            </w:r>
          </w:p>
        </w:tc>
      </w:tr>
      <w:tr w:rsidR="00B5357B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2.1.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в рамках проекта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Предоставление субсидий для реализации проектов СОНКО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2 000,00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2 000,00</w:t>
            </w:r>
          </w:p>
        </w:tc>
      </w:tr>
      <w:tr w:rsidR="00B5357B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2.2.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Поддержка деятельности АНО «Центр молодёжных инициатив», создание условий и организация работы с учащейся и студенческой молодёжью Великоустюгского муниципального округа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в рамках проекта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Предоставление субсидий СОНКО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sz w:val="26"/>
                <w:szCs w:val="26"/>
                <w:shd w:val="clear" w:color="auto" w:fill="FFFFFF"/>
              </w:rPr>
              <w:t>Предоставление субсидий на проведение форумов, слётов, семинаров, практикумов, организация выездов молодежи, направленные на реализацию творческой и добровольческой деятельности молодежи;</w:t>
            </w:r>
            <w:proofErr w:type="gramEnd"/>
          </w:p>
          <w:p w:rsidR="00B5357B" w:rsidRDefault="00E75C7E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грантовых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конкурсах и реализация проектов, распространение новых технологий и лучших практик.</w:t>
            </w:r>
          </w:p>
          <w:p w:rsidR="00B5357B" w:rsidRDefault="00B5357B">
            <w:pPr>
              <w:widowControl w:val="0"/>
              <w:jc w:val="center"/>
            </w:pPr>
          </w:p>
          <w:p w:rsidR="00B5357B" w:rsidRDefault="00B5357B">
            <w:pPr>
              <w:pStyle w:val="ConsPlusNormal0"/>
              <w:ind w:firstLine="0"/>
              <w:jc w:val="center"/>
              <w:rPr>
                <w:sz w:val="26"/>
                <w:szCs w:val="26"/>
              </w:rPr>
            </w:pPr>
          </w:p>
          <w:p w:rsidR="00B5357B" w:rsidRDefault="00B5357B">
            <w:pPr>
              <w:pStyle w:val="ConsPlusNormal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1 991,10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1 991,10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1 991,10</w:t>
            </w:r>
          </w:p>
        </w:tc>
      </w:tr>
      <w:tr w:rsidR="00B5357B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2.3.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в рамках проекта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Освещение деятельности  ОМСУ;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Повышение позитивного имиджа муниципальных служащих.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3 750,00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3 750,00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3 750,00</w:t>
            </w:r>
          </w:p>
        </w:tc>
      </w:tr>
      <w:tr w:rsidR="00B5357B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2.4.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в рамках проекта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Поддержка СОНКО на проведение социально - значимых мероприятий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</w:tr>
    </w:tbl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порядке сбора информации и методике расчёта показателей муниципальной программы 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2126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8"/>
        <w:gridCol w:w="2607"/>
        <w:gridCol w:w="1503"/>
        <w:gridCol w:w="2695"/>
        <w:gridCol w:w="1842"/>
        <w:gridCol w:w="3401"/>
        <w:gridCol w:w="2696"/>
        <w:gridCol w:w="2550"/>
        <w:gridCol w:w="3406"/>
      </w:tblGrid>
      <w:tr w:rsidR="00B53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показателя</w:t>
            </w:r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Единица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измерения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(по ОКЕИ)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Определение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показателя</w:t>
            </w:r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Динамика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показателя /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метод расчета</w:t>
            </w:r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Алгоритм формирования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(формула)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 методологические пояснения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 показателю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Метод сбора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информации, индекс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формы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отчётности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 за сбор данных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 показателю</w:t>
            </w:r>
          </w:p>
        </w:tc>
      </w:tr>
      <w:tr w:rsidR="00B5357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B53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отношение числа   лиц, назначенные на главные должности из резерва управленческих кадров, за отчетный период к общему числу лиц, назначенных на главные 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Знач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1 =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Кгл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х 100 %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– количество лиц, назначенные на главные должности из резерва управленческих кадров, за отчетный период.</w:t>
            </w:r>
          </w:p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Кгл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общее число лиц, назначенных на главные должности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B53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служащих, повысивших квалификацию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отношение числа  служащих, повысивших квалификацию к   общему количеству служащих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Знач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2  =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Ксл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х 100 %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количество служащих, повысивших квалификацию.</w:t>
            </w:r>
          </w:p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Ксл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общее количество служащих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B53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B53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</w:tbl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E75C7E">
      <w:pPr>
        <w:jc w:val="center"/>
      </w:pPr>
      <w:r>
        <w:t>16</w:t>
      </w:r>
    </w:p>
    <w:p w:rsidR="00B5357B" w:rsidRDefault="00B5357B"/>
    <w:tbl>
      <w:tblPr>
        <w:tblW w:w="2126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8"/>
        <w:gridCol w:w="2607"/>
        <w:gridCol w:w="1503"/>
        <w:gridCol w:w="2695"/>
        <w:gridCol w:w="1842"/>
        <w:gridCol w:w="3401"/>
        <w:gridCol w:w="2696"/>
        <w:gridCol w:w="2550"/>
        <w:gridCol w:w="3406"/>
      </w:tblGrid>
      <w:tr w:rsidR="00B53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B5357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публикаций в печатных изданиях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B5357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jc w:val="center"/>
            </w:pPr>
            <w:r>
              <w:rPr>
                <w:shd w:val="clear" w:color="auto" w:fill="FFFFFF"/>
              </w:rPr>
              <w:t>Количество просмотров видео в проектах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B5357B">
        <w:trPr>
          <w:trHeight w:val="2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Standard"/>
              <w:tabs>
                <w:tab w:val="left" w:pos="9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Укомплектованность </w:t>
            </w:r>
            <w:proofErr w:type="gramStart"/>
            <w:r>
              <w:rPr>
                <w:sz w:val="26"/>
                <w:szCs w:val="26"/>
              </w:rPr>
              <w:t>бюджетных</w:t>
            </w:r>
            <w:proofErr w:type="gramEnd"/>
            <w:r>
              <w:rPr>
                <w:sz w:val="26"/>
                <w:szCs w:val="26"/>
              </w:rPr>
              <w:t xml:space="preserve"> учреждения здравоохранения врачами специалистами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B5357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числа  занятых должностей врачей к  общему числу  штатных должностей врачей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убывающий / дискретный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Ушдв</w:t>
            </w:r>
            <w:proofErr w:type="spellEnd"/>
            <w:r>
              <w:rPr>
                <w:sz w:val="26"/>
                <w:szCs w:val="26"/>
              </w:rPr>
              <w:t xml:space="preserve"> = (</w:t>
            </w:r>
            <w:proofErr w:type="spellStart"/>
            <w:r>
              <w:rPr>
                <w:sz w:val="26"/>
                <w:szCs w:val="26"/>
              </w:rPr>
              <w:t>Чздв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Чшдв</w:t>
            </w:r>
            <w:proofErr w:type="spellEnd"/>
            <w:r>
              <w:rPr>
                <w:sz w:val="26"/>
                <w:szCs w:val="26"/>
              </w:rPr>
              <w:t>) х 100 %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Ушдв</w:t>
            </w:r>
            <w:proofErr w:type="spellEnd"/>
            <w:r>
              <w:rPr>
                <w:sz w:val="26"/>
                <w:szCs w:val="26"/>
              </w:rPr>
              <w:t xml:space="preserve"> - укомплектованность штатных должностей врачей;</w:t>
            </w:r>
          </w:p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Чздв</w:t>
            </w:r>
            <w:proofErr w:type="spellEnd"/>
            <w:r>
              <w:rPr>
                <w:sz w:val="26"/>
                <w:szCs w:val="26"/>
              </w:rPr>
              <w:t xml:space="preserve"> - число занятых должностей врачей;</w:t>
            </w:r>
          </w:p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Чшдв</w:t>
            </w:r>
            <w:proofErr w:type="spellEnd"/>
            <w:r>
              <w:rPr>
                <w:sz w:val="26"/>
                <w:szCs w:val="26"/>
              </w:rPr>
              <w:t xml:space="preserve"> - число штатных должностей врачей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Данные  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«Великоустюгская ЦРБ»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делами</w:t>
            </w:r>
          </w:p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</w:t>
            </w:r>
          </w:p>
        </w:tc>
      </w:tr>
      <w:tr w:rsidR="00B5357B">
        <w:trPr>
          <w:trHeight w:val="1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Standard"/>
              <w:tabs>
                <w:tab w:val="left" w:pos="9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 на 10 тыс. чел.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 числа  количества врачей к  численности населения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убывающий / дискретный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Ув</w:t>
            </w:r>
            <w:proofErr w:type="spellEnd"/>
            <w:r>
              <w:rPr>
                <w:sz w:val="26"/>
                <w:szCs w:val="26"/>
              </w:rPr>
              <w:t xml:space="preserve"> = </w:t>
            </w:r>
            <w:proofErr w:type="spellStart"/>
            <w:r>
              <w:rPr>
                <w:sz w:val="26"/>
                <w:szCs w:val="26"/>
              </w:rPr>
              <w:t>Квр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Чн</w:t>
            </w:r>
            <w:proofErr w:type="spellEnd"/>
            <w:r>
              <w:rPr>
                <w:sz w:val="26"/>
                <w:szCs w:val="26"/>
              </w:rPr>
              <w:t xml:space="preserve"> х 10000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Ув</w:t>
            </w:r>
            <w:proofErr w:type="spellEnd"/>
            <w:r>
              <w:rPr>
                <w:sz w:val="26"/>
                <w:szCs w:val="26"/>
              </w:rPr>
              <w:t xml:space="preserve"> - укомплектованность врачами;</w:t>
            </w:r>
          </w:p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Квр</w:t>
            </w:r>
            <w:proofErr w:type="spellEnd"/>
            <w:r>
              <w:rPr>
                <w:sz w:val="26"/>
                <w:szCs w:val="26"/>
              </w:rPr>
              <w:t xml:space="preserve"> - количество врачей-анестезиологов-реаниматологов;</w:t>
            </w:r>
          </w:p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Чн</w:t>
            </w:r>
            <w:proofErr w:type="spellEnd"/>
            <w:r>
              <w:rPr>
                <w:sz w:val="26"/>
                <w:szCs w:val="26"/>
              </w:rPr>
              <w:t xml:space="preserve"> - численность населения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Данные  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«Великоустюгская ЦРБ»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делами</w:t>
            </w:r>
          </w:p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</w:t>
            </w:r>
          </w:p>
        </w:tc>
      </w:tr>
      <w:tr w:rsidR="00B5357B">
        <w:trPr>
          <w:trHeight w:val="151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Увеличение количества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обученных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информационным технологиям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делами</w:t>
            </w:r>
          </w:p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округа,</w:t>
            </w:r>
          </w:p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информационных технологий </w:t>
            </w:r>
            <w:proofErr w:type="spellStart"/>
            <w:r>
              <w:rPr>
                <w:sz w:val="26"/>
                <w:szCs w:val="26"/>
              </w:rPr>
              <w:t>админитсрации</w:t>
            </w:r>
            <w:proofErr w:type="spellEnd"/>
            <w:r>
              <w:rPr>
                <w:sz w:val="26"/>
                <w:szCs w:val="26"/>
              </w:rPr>
              <w:t xml:space="preserve"> округа</w:t>
            </w:r>
          </w:p>
        </w:tc>
      </w:tr>
    </w:tbl>
    <w:p w:rsidR="00B5357B" w:rsidRDefault="00E75C7E">
      <w:pPr>
        <w:pStyle w:val="ConsPlusNormal0"/>
        <w:ind w:right="283" w:firstLine="709"/>
        <w:jc w:val="both"/>
        <w:rPr>
          <w:rFonts w:ascii="Times New Roman" w:hAnsi="Times New Roman"/>
          <w:sz w:val="26"/>
          <w:szCs w:val="26"/>
        </w:rPr>
      </w:pPr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  <w:gridCol w:w="5386"/>
        <w:gridCol w:w="5385"/>
      </w:tblGrid>
      <w:tr w:rsidR="00B5357B">
        <w:tc>
          <w:tcPr>
            <w:tcW w:w="5385" w:type="dxa"/>
          </w:tcPr>
          <w:p w:rsidR="00B5357B" w:rsidRDefault="00B5357B">
            <w:pPr>
              <w:pStyle w:val="afff9"/>
              <w:pageBreakBefore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E75C7E">
            <w:pPr>
              <w:pStyle w:val="aff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385" w:type="dxa"/>
          </w:tcPr>
          <w:p w:rsidR="00B5357B" w:rsidRDefault="00E75C7E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1</w:t>
            </w:r>
          </w:p>
          <w:p w:rsidR="00B5357B" w:rsidRDefault="00E75C7E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 w:rsidR="00B5357B">
        <w:tc>
          <w:tcPr>
            <w:tcW w:w="5385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</w:tr>
    </w:tbl>
    <w:p w:rsidR="00B5357B" w:rsidRDefault="00B5357B">
      <w:pPr>
        <w:pStyle w:val="ConsPlusNormal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КОМПЛЕКСА ПРОЦЕССНЫХ МЕРОПРИЯТИЙ </w:t>
      </w: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«СОВЕРШЕНСТВОВАНИЕ И  РАЗВИТИЕ СИСТЕМЫ ПОДГОТОВКИ КАДРОВ, ВЗАИМОДЕЙСТВИЕ </w:t>
      </w: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НАСЕЛЕНИЕМ ВЕЛИКОУСТЮГСКОГО МУНИЦИПАЛЬНОГО ОКРУГА»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6"/>
        <w:gridCol w:w="17163"/>
      </w:tblGrid>
      <w:tr w:rsidR="00B5357B"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B5357B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B5357B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2025-2027года</w:t>
            </w:r>
          </w:p>
        </w:tc>
      </w:tr>
    </w:tbl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2. Показатели муниципальной программы</w:t>
      </w:r>
    </w:p>
    <w:p w:rsidR="00B5357B" w:rsidRDefault="00B5357B">
      <w:pPr>
        <w:jc w:val="center"/>
        <w:rPr>
          <w:b/>
          <w:color w:val="auto"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273"/>
        <w:gridCol w:w="6317"/>
        <w:gridCol w:w="1434"/>
        <w:gridCol w:w="1322"/>
        <w:gridCol w:w="1275"/>
        <w:gridCol w:w="1276"/>
        <w:gridCol w:w="1233"/>
        <w:gridCol w:w="32"/>
        <w:gridCol w:w="1478"/>
      </w:tblGrid>
      <w:tr w:rsidR="00B5357B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измерения (по </w:t>
            </w:r>
            <w:hyperlink r:id="rId9">
              <w:r>
                <w:rPr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4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B5357B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B5357B">
        <w:tc>
          <w:tcPr>
            <w:tcW w:w="21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B5357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B5357B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служащих, повысивших квалификацию</w:t>
            </w:r>
          </w:p>
        </w:tc>
        <w:tc>
          <w:tcPr>
            <w:tcW w:w="6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55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55</w:t>
            </w: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</w:tbl>
    <w:p w:rsidR="00B5357B" w:rsidRDefault="00B5357B">
      <w:pPr>
        <w:jc w:val="both"/>
        <w:rPr>
          <w:color w:val="auto"/>
          <w:sz w:val="26"/>
          <w:szCs w:val="26"/>
          <w:shd w:val="clear" w:color="auto" w:fill="FFFFFF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Перечень мероприятий (результатов) комплекса процессных мероприятий</w:t>
      </w:r>
    </w:p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tbl>
      <w:tblPr>
        <w:tblW w:w="2165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5"/>
        <w:gridCol w:w="4323"/>
        <w:gridCol w:w="1650"/>
        <w:gridCol w:w="1349"/>
        <w:gridCol w:w="4209"/>
        <w:gridCol w:w="1063"/>
        <w:gridCol w:w="769"/>
        <w:gridCol w:w="851"/>
        <w:gridCol w:w="851"/>
        <w:gridCol w:w="992"/>
        <w:gridCol w:w="1084"/>
        <w:gridCol w:w="3566"/>
      </w:tblGrid>
      <w:tr w:rsidR="00B5357B"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 измерения (по </w:t>
            </w:r>
            <w:hyperlink r:id="rId10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 по годам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Связь с показателем</w:t>
            </w:r>
          </w:p>
        </w:tc>
      </w:tr>
      <w:tr w:rsidR="00B5357B"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2027 год</w:t>
            </w:r>
          </w:p>
        </w:tc>
        <w:tc>
          <w:tcPr>
            <w:tcW w:w="3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B5357B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Оплата обучения курсов повышения квалификации профессиональной подготовки, семинаров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профессиональной подготовки служащих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служащих, повысивших квалификацию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Подготовка и проведение Праздника труда и открытия Доски почета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5357B" w:rsidRDefault="00B5357B"/>
    <w:p w:rsidR="00171AB6" w:rsidRDefault="00171AB6">
      <w:pPr>
        <w:jc w:val="center"/>
      </w:pPr>
    </w:p>
    <w:p w:rsidR="00171AB6" w:rsidRDefault="00171AB6">
      <w:pPr>
        <w:jc w:val="center"/>
      </w:pPr>
    </w:p>
    <w:p w:rsidR="00B5357B" w:rsidRDefault="00E75C7E">
      <w:pPr>
        <w:jc w:val="center"/>
      </w:pPr>
      <w:r>
        <w:lastRenderedPageBreak/>
        <w:t>19</w:t>
      </w:r>
    </w:p>
    <w:p w:rsidR="00B5357B" w:rsidRDefault="00B5357B"/>
    <w:tbl>
      <w:tblPr>
        <w:tblW w:w="2165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5"/>
        <w:gridCol w:w="4323"/>
        <w:gridCol w:w="1650"/>
        <w:gridCol w:w="1349"/>
        <w:gridCol w:w="4209"/>
        <w:gridCol w:w="1063"/>
        <w:gridCol w:w="769"/>
        <w:gridCol w:w="851"/>
        <w:gridCol w:w="851"/>
        <w:gridCol w:w="1013"/>
        <w:gridCol w:w="1063"/>
        <w:gridCol w:w="3566"/>
      </w:tblGrid>
      <w:tr w:rsidR="00B5357B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357B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Проведение официальных приемов, торжественных мероприятий, встреч с участием Главы Великоустюгского муниципального округа, посвященных профессиональным праздникам и памятным датам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Организация конкурса на звание «Лучший работник органов местного самоуправления Великоустюгского муниципального округа»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популяризация и повышение престижа профессий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Мероприятия по охране труда и </w:t>
            </w:r>
            <w:proofErr w:type="spellStart"/>
            <w:r>
              <w:rPr>
                <w:sz w:val="26"/>
                <w:szCs w:val="26"/>
              </w:rPr>
              <w:t>спецоценке</w:t>
            </w:r>
            <w:proofErr w:type="spellEnd"/>
            <w:r>
              <w:rPr>
                <w:sz w:val="26"/>
                <w:szCs w:val="26"/>
              </w:rPr>
              <w:t xml:space="preserve"> условий труда в органах местного самоуправления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Выплаты почетным гражданам Великоустюгского муниципального округа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Поощрение граждан за заслуги перед Великоустюгским муниципальным округом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Выплаты старостам за работу по развитию населенного пункта и оказанию содействия по осуществлению местного самоуправления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процессных мероприятий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481"/>
        <w:gridCol w:w="1469"/>
        <w:gridCol w:w="1804"/>
        <w:gridCol w:w="1858"/>
        <w:gridCol w:w="3028"/>
      </w:tblGrid>
      <w:tr w:rsidR="00B5357B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(тыс. рублей)</w:t>
            </w:r>
          </w:p>
        </w:tc>
      </w:tr>
      <w:tr w:rsidR="00B5357B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5357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Комплекс процессных мероприятий  </w:t>
            </w: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«Совершенствование и развитие системы подготовки  кадров, взаимодействие с населением Великоустюгского муниципального округа»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3B0577" w:rsidP="00CE3CB2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E3CB2">
              <w:rPr>
                <w:sz w:val="26"/>
                <w:szCs w:val="26"/>
              </w:rPr>
              <w:t>3 947,80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CE3CB2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534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827,80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CE3CB2" w:rsidP="00525E88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3 827,80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55348D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11 603,40</w:t>
            </w:r>
          </w:p>
        </w:tc>
      </w:tr>
      <w:tr w:rsidR="00B5357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Обучение курсов повышения квалификации профессиональной подготовки, семинаров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1 200,00</w:t>
            </w:r>
          </w:p>
        </w:tc>
      </w:tr>
      <w:tr w:rsidR="00C36C0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5" w:rsidRDefault="00C36C0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5" w:rsidRDefault="00C36C05">
            <w:pPr>
              <w:pStyle w:val="ConsPlusNormal0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Участие в некоммерческих организациях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5" w:rsidRDefault="00C36C0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290,70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5" w:rsidRDefault="00C36C0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290,70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5" w:rsidRDefault="00C36C0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290,70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5" w:rsidRDefault="00C36C0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872,10</w:t>
            </w:r>
          </w:p>
        </w:tc>
      </w:tr>
      <w:tr w:rsidR="00C36C0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5" w:rsidRDefault="00C36C0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5" w:rsidRDefault="00C36C05">
            <w:pPr>
              <w:pStyle w:val="ConsPlusNormal0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Мероприяти</w:t>
            </w:r>
            <w:r w:rsidR="00C47FDC">
              <w:rPr>
                <w:rFonts w:ascii="Times New Roman" w:hAnsi="Times New Roman"/>
                <w:color w:val="auto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, посвященные Международному дню пожилых людей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5" w:rsidRDefault="00C36C0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5" w:rsidRDefault="00C36C0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5" w:rsidRDefault="00C36C0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5" w:rsidRDefault="00C36C0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288,00</w:t>
            </w:r>
          </w:p>
        </w:tc>
      </w:tr>
      <w:tr w:rsidR="00B5357B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C47FDC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  <w:r w:rsidR="00E75C7E">
              <w:rPr>
                <w:sz w:val="26"/>
                <w:szCs w:val="26"/>
              </w:rPr>
              <w:t>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 Праздника труда и открытия Доски почета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</w:tbl>
    <w:p w:rsidR="00B5357B" w:rsidRDefault="00B5357B"/>
    <w:p w:rsidR="00B5357B" w:rsidRDefault="00B5357B"/>
    <w:p w:rsidR="00B5357B" w:rsidRDefault="00B5357B"/>
    <w:p w:rsidR="00B5357B" w:rsidRDefault="00B5357B"/>
    <w:p w:rsidR="00B5357B" w:rsidRDefault="00E75C7E">
      <w:pPr>
        <w:jc w:val="center"/>
      </w:pPr>
      <w:r>
        <w:t>20</w:t>
      </w:r>
    </w:p>
    <w:p w:rsidR="00B5357B" w:rsidRDefault="00B5357B"/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481"/>
        <w:gridCol w:w="1469"/>
        <w:gridCol w:w="1772"/>
        <w:gridCol w:w="1890"/>
        <w:gridCol w:w="3028"/>
      </w:tblGrid>
      <w:tr w:rsidR="00B5357B" w:rsidTr="00C47FD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 w:rsidP="007828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5357B" w:rsidTr="00C47FD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2433F3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="00E75C7E">
              <w:rPr>
                <w:sz w:val="26"/>
                <w:szCs w:val="26"/>
              </w:rPr>
              <w:t>.</w:t>
            </w:r>
          </w:p>
        </w:tc>
        <w:tc>
          <w:tcPr>
            <w:tcW w:w="1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официальных приемов, торжественных мероприятий, встреч с участием Главы Великоустюгского муниципального округа, посвященных профессиональным праздникам и памятным датам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3 000,00</w:t>
            </w:r>
          </w:p>
        </w:tc>
      </w:tr>
      <w:tr w:rsidR="00B5357B" w:rsidTr="00C47FDC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2433F3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  <w:r w:rsidR="00E75C7E">
              <w:rPr>
                <w:sz w:val="26"/>
                <w:szCs w:val="26"/>
              </w:rPr>
              <w:t>.</w:t>
            </w:r>
          </w:p>
        </w:tc>
        <w:tc>
          <w:tcPr>
            <w:tcW w:w="1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конкурса на звание «Лучший работник органов местного самоуправления Великоустюгского муниципального округа»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104,20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104,20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104,20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312,60</w:t>
            </w:r>
          </w:p>
        </w:tc>
      </w:tr>
      <w:tr w:rsidR="00B5357B" w:rsidTr="00C47FDC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2433F3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  <w:r w:rsidR="00E75C7E">
              <w:rPr>
                <w:sz w:val="26"/>
                <w:szCs w:val="26"/>
              </w:rPr>
              <w:t>.</w:t>
            </w:r>
          </w:p>
        </w:tc>
        <w:tc>
          <w:tcPr>
            <w:tcW w:w="1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охране труда и </w:t>
            </w:r>
            <w:proofErr w:type="spellStart"/>
            <w:r>
              <w:rPr>
                <w:sz w:val="26"/>
                <w:szCs w:val="26"/>
              </w:rPr>
              <w:t>спецоценке</w:t>
            </w:r>
            <w:proofErr w:type="spellEnd"/>
            <w:r>
              <w:rPr>
                <w:sz w:val="26"/>
                <w:szCs w:val="26"/>
              </w:rPr>
              <w:t xml:space="preserve"> условий труда в органах местного самоуправления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650,00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CE3CB2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  <w:r w:rsidR="00E75C7E">
              <w:rPr>
                <w:sz w:val="26"/>
                <w:szCs w:val="26"/>
              </w:rPr>
              <w:t>,00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CE3CB2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  <w:r w:rsidR="00E75C7E">
              <w:rPr>
                <w:sz w:val="26"/>
                <w:szCs w:val="26"/>
              </w:rPr>
              <w:t>,00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CE3CB2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1 710,00</w:t>
            </w:r>
          </w:p>
        </w:tc>
      </w:tr>
      <w:tr w:rsidR="00B5357B" w:rsidTr="00C47FDC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 w:rsidP="002433F3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2433F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 w:rsidP="001521F9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почетным гражданам Великоустюгского муниципального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722,60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722,60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2 167,80</w:t>
            </w:r>
          </w:p>
        </w:tc>
      </w:tr>
      <w:tr w:rsidR="00B5357B" w:rsidTr="00C47FDC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 w:rsidP="002433F3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2433F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Поощрение граждан за заслуги перед Великоустюгским муниципальным округом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230,00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230,00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690,00</w:t>
            </w:r>
          </w:p>
        </w:tc>
      </w:tr>
      <w:tr w:rsidR="00B5357B" w:rsidTr="00C47FDC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2433F3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  <w:r w:rsidR="00E75C7E">
              <w:rPr>
                <w:sz w:val="26"/>
                <w:szCs w:val="26"/>
              </w:rPr>
              <w:t>.</w:t>
            </w:r>
          </w:p>
        </w:tc>
        <w:tc>
          <w:tcPr>
            <w:tcW w:w="1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старостам за работу по развитию населенного пункта и оказанию содействия по осуществлению местного самоуправления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404,30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404,30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404,30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1 212,90</w:t>
            </w:r>
          </w:p>
        </w:tc>
      </w:tr>
    </w:tbl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5. Прогнозная (справочная) оценка объемов привлечения</w:t>
      </w: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2652"/>
        <w:gridCol w:w="1588"/>
        <w:gridCol w:w="1795"/>
        <w:gridCol w:w="1748"/>
        <w:gridCol w:w="3028"/>
      </w:tblGrid>
      <w:tr w:rsidR="00B5357B">
        <w:trPr>
          <w:trHeight w:val="55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B5357B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5357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Cs w:val="24"/>
        </w:rPr>
      </w:pPr>
      <w:r>
        <w:rPr>
          <w:szCs w:val="24"/>
        </w:rPr>
        <w:t>21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6. Сведения о порядке сбора информации и методике расчета показателей проекта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720" w:type="dxa"/>
        <w:tblLayout w:type="fixed"/>
        <w:tblLook w:val="04A0" w:firstRow="1" w:lastRow="0" w:firstColumn="1" w:lastColumn="0" w:noHBand="0" w:noVBand="1"/>
      </w:tblPr>
      <w:tblGrid>
        <w:gridCol w:w="915"/>
        <w:gridCol w:w="2990"/>
        <w:gridCol w:w="1303"/>
        <w:gridCol w:w="1935"/>
        <w:gridCol w:w="1816"/>
        <w:gridCol w:w="1755"/>
        <w:gridCol w:w="2834"/>
        <w:gridCol w:w="2956"/>
        <w:gridCol w:w="5216"/>
      </w:tblGrid>
      <w:tr w:rsidR="00B535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(по </w:t>
            </w:r>
            <w:hyperlink r:id="rId11">
              <w:r>
                <w:rPr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расчета (</w:t>
            </w:r>
            <w:proofErr w:type="gramStart"/>
            <w:r>
              <w:rPr>
                <w:sz w:val="26"/>
                <w:szCs w:val="26"/>
              </w:rPr>
              <w:t>накопи-тельный</w:t>
            </w:r>
            <w:proofErr w:type="gramEnd"/>
            <w:r>
              <w:rPr>
                <w:sz w:val="26"/>
                <w:szCs w:val="26"/>
              </w:rPr>
              <w:t xml:space="preserve"> итог/</w:t>
            </w:r>
            <w:proofErr w:type="spellStart"/>
            <w:r>
              <w:rPr>
                <w:sz w:val="26"/>
                <w:szCs w:val="26"/>
              </w:rPr>
              <w:t>дискрет-ный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сбора информации, индекс формы отчетности &lt;*&gt;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Ответственные</w:t>
            </w:r>
            <w:proofErr w:type="gramEnd"/>
            <w:r>
              <w:rPr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B535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5357B">
        <w:trPr>
          <w:trHeight w:val="223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Знач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1 =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Кгл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х 100 %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– количество лиц, назначенные на главные должности из резерва управленческих кадров, за отчетный период.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Кгл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общее число лиц, назначенных на главные должности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B5357B">
        <w:trPr>
          <w:trHeight w:val="2234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служащих, повысивших квалификацию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Знач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2  =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Ксл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х 100 %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количество служащих, повысивших квалификацию.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Ксл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общее количество служащих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</w:tbl>
    <w:p w:rsidR="00B5357B" w:rsidRDefault="00E75C7E">
      <w:pPr>
        <w:rPr>
          <w:sz w:val="26"/>
          <w:szCs w:val="26"/>
        </w:rPr>
      </w:pPr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  <w:gridCol w:w="5386"/>
        <w:gridCol w:w="5385"/>
      </w:tblGrid>
      <w:tr w:rsidR="00B5357B">
        <w:tc>
          <w:tcPr>
            <w:tcW w:w="5385" w:type="dxa"/>
          </w:tcPr>
          <w:p w:rsidR="00B5357B" w:rsidRDefault="00B5357B">
            <w:pPr>
              <w:pStyle w:val="afff9"/>
              <w:pageBreakBefore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E75C7E">
            <w:pPr>
              <w:pStyle w:val="aff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385" w:type="dxa"/>
          </w:tcPr>
          <w:p w:rsidR="00B5357B" w:rsidRDefault="00E75C7E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2</w:t>
            </w:r>
          </w:p>
          <w:p w:rsidR="00B5357B" w:rsidRDefault="00E75C7E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 w:rsidR="00B5357B">
        <w:tc>
          <w:tcPr>
            <w:tcW w:w="5385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</w:tr>
    </w:tbl>
    <w:p w:rsidR="00B5357B" w:rsidRDefault="00B5357B">
      <w:pPr>
        <w:widowControl w:val="0"/>
        <w:jc w:val="center"/>
        <w:rPr>
          <w:b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КОМПЛЕКСА ПРОЕКТНЫХ МЕРОПРИЯТИЙ, НЕ СВЯЗАННЫХ С РЕГИОНАЛЬНЫМИ ПРОЕКТАМИ</w:t>
      </w: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«ЭЛЕКТРОННЫЙ ГРАЖДАНИН»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/>
          <w:sz w:val="26"/>
          <w:szCs w:val="26"/>
        </w:rPr>
        <w:t>Общие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положениями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6"/>
        <w:gridCol w:w="17163"/>
      </w:tblGrid>
      <w:tr w:rsidR="00B5357B"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B5357B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B5357B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 года</w:t>
            </w:r>
          </w:p>
        </w:tc>
      </w:tr>
    </w:tbl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2. Показатели муниципальной программы</w:t>
      </w:r>
    </w:p>
    <w:p w:rsidR="00B5357B" w:rsidRDefault="00B5357B">
      <w:pPr>
        <w:jc w:val="center"/>
        <w:rPr>
          <w:b/>
          <w:color w:val="auto"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273"/>
        <w:gridCol w:w="6317"/>
        <w:gridCol w:w="1434"/>
        <w:gridCol w:w="1471"/>
        <w:gridCol w:w="1267"/>
        <w:gridCol w:w="1276"/>
        <w:gridCol w:w="1276"/>
        <w:gridCol w:w="1326"/>
      </w:tblGrid>
      <w:tr w:rsidR="00B5357B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измерения (по </w:t>
            </w:r>
            <w:hyperlink r:id="rId12">
              <w:r>
                <w:rPr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3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B5357B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B5357B">
        <w:tc>
          <w:tcPr>
            <w:tcW w:w="21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B5357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Количество проведенных курсов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ед.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</w:tr>
    </w:tbl>
    <w:p w:rsidR="00B5357B" w:rsidRDefault="00B5357B">
      <w:pPr>
        <w:jc w:val="both"/>
        <w:rPr>
          <w:b/>
          <w:color w:val="auto"/>
          <w:sz w:val="26"/>
          <w:szCs w:val="26"/>
          <w:shd w:val="clear" w:color="auto" w:fill="FFFFFF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Перечень мероприятий (результатов) комплекса проектных мероприятий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47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4"/>
        <w:gridCol w:w="4321"/>
        <w:gridCol w:w="1650"/>
        <w:gridCol w:w="1350"/>
        <w:gridCol w:w="4209"/>
        <w:gridCol w:w="1184"/>
        <w:gridCol w:w="1019"/>
        <w:gridCol w:w="1141"/>
        <w:gridCol w:w="1184"/>
        <w:gridCol w:w="1275"/>
        <w:gridCol w:w="1277"/>
        <w:gridCol w:w="2093"/>
      </w:tblGrid>
      <w:tr w:rsidR="00B5357B"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 измерения (по </w:t>
            </w:r>
            <w:hyperlink r:id="rId13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 по годам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Связь с показателем</w:t>
            </w:r>
          </w:p>
        </w:tc>
      </w:tr>
      <w:tr w:rsidR="00B5357B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bCs/>
                <w:sz w:val="26"/>
                <w:szCs w:val="26"/>
              </w:rPr>
              <w:t>значе-ние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2027 год</w:t>
            </w: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B5357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5357B"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обучающих семинаров в рамках проекта «Электронный гражданин»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повышение цифровой грамотности среди населений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ед.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Количество проведенных курсов</w:t>
            </w:r>
          </w:p>
        </w:tc>
      </w:tr>
    </w:tbl>
    <w:p w:rsidR="00B5357B" w:rsidRDefault="00B5357B">
      <w:pPr>
        <w:rPr>
          <w:sz w:val="26"/>
          <w:szCs w:val="26"/>
        </w:rPr>
      </w:pPr>
    </w:p>
    <w:p w:rsidR="00B5357B" w:rsidRDefault="00B5357B">
      <w:pPr>
        <w:rPr>
          <w:sz w:val="26"/>
          <w:szCs w:val="26"/>
        </w:rPr>
      </w:pPr>
    </w:p>
    <w:p w:rsidR="00B5357B" w:rsidRDefault="00B5357B">
      <w:pPr>
        <w:rPr>
          <w:sz w:val="26"/>
          <w:szCs w:val="26"/>
        </w:rPr>
      </w:pPr>
    </w:p>
    <w:p w:rsidR="00B5357B" w:rsidRDefault="00B5357B">
      <w:pPr>
        <w:rPr>
          <w:sz w:val="26"/>
          <w:szCs w:val="26"/>
        </w:rPr>
      </w:pPr>
    </w:p>
    <w:p w:rsidR="00B5357B" w:rsidRDefault="00B5357B">
      <w:pPr>
        <w:rPr>
          <w:sz w:val="26"/>
          <w:szCs w:val="26"/>
        </w:rPr>
      </w:pPr>
    </w:p>
    <w:p w:rsidR="00B5357B" w:rsidRDefault="00B5357B">
      <w:pPr>
        <w:rPr>
          <w:sz w:val="26"/>
          <w:szCs w:val="26"/>
        </w:rPr>
      </w:pPr>
    </w:p>
    <w:p w:rsidR="00B5357B" w:rsidRDefault="00B5357B">
      <w:pPr>
        <w:rPr>
          <w:sz w:val="26"/>
          <w:szCs w:val="26"/>
        </w:rPr>
      </w:pPr>
    </w:p>
    <w:p w:rsidR="00B5357B" w:rsidRDefault="00B5357B">
      <w:pPr>
        <w:rPr>
          <w:sz w:val="26"/>
          <w:szCs w:val="26"/>
        </w:rPr>
      </w:pPr>
    </w:p>
    <w:p w:rsidR="00B5357B" w:rsidRDefault="00B5357B">
      <w:pPr>
        <w:rPr>
          <w:sz w:val="26"/>
          <w:szCs w:val="26"/>
        </w:rPr>
      </w:pPr>
    </w:p>
    <w:p w:rsidR="00B5357B" w:rsidRDefault="00B5357B">
      <w:pPr>
        <w:rPr>
          <w:sz w:val="26"/>
          <w:szCs w:val="26"/>
        </w:rPr>
      </w:pPr>
    </w:p>
    <w:p w:rsidR="00B5357B" w:rsidRDefault="00B5357B">
      <w:pPr>
        <w:rPr>
          <w:sz w:val="26"/>
          <w:szCs w:val="26"/>
        </w:rPr>
      </w:pPr>
    </w:p>
    <w:p w:rsidR="00B5357B" w:rsidRDefault="00B5357B">
      <w:pPr>
        <w:rPr>
          <w:sz w:val="26"/>
          <w:szCs w:val="26"/>
        </w:rPr>
      </w:pPr>
    </w:p>
    <w:p w:rsidR="00B5357B" w:rsidRDefault="00E75C7E">
      <w:pPr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</w:p>
    <w:p w:rsidR="00B5357B" w:rsidRDefault="00B5357B">
      <w:pPr>
        <w:rPr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проектных мероприятий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9749"/>
        <w:gridCol w:w="1627"/>
        <w:gridCol w:w="1984"/>
        <w:gridCol w:w="2059"/>
        <w:gridCol w:w="5220"/>
      </w:tblGrid>
      <w:tr w:rsidR="00B5357B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9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(тыс. рублей)</w:t>
            </w:r>
          </w:p>
        </w:tc>
      </w:tr>
      <w:tr w:rsidR="00B5357B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 год</w:t>
            </w: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5357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Комплекс проектных мероприятий, не связанных с региональными проектами «Электронный гражданин»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EA1690" w:rsidRDefault="00E75C7E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EA1690">
              <w:rPr>
                <w:b/>
                <w:sz w:val="26"/>
                <w:szCs w:val="26"/>
              </w:rPr>
              <w:t>81,00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243,00</w:t>
            </w:r>
          </w:p>
        </w:tc>
      </w:tr>
      <w:tr w:rsidR="00B5357B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9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обучающих семинаров в рамках проекта «Электронных гражданин»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81,00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243,00</w:t>
            </w:r>
          </w:p>
        </w:tc>
      </w:tr>
    </w:tbl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5. Прогнозная (справочная) оценка объемов привлечения</w:t>
      </w: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1346"/>
        <w:gridCol w:w="1475"/>
        <w:gridCol w:w="1235"/>
        <w:gridCol w:w="1535"/>
        <w:gridCol w:w="5220"/>
      </w:tblGrid>
      <w:tr w:rsidR="00B5357B">
        <w:trPr>
          <w:trHeight w:val="55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B5357B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5357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b/>
        </w:rPr>
      </w:pPr>
      <w:r>
        <w:rPr>
          <w:b/>
        </w:rPr>
        <w:t>6. Участники проекта</w:t>
      </w:r>
    </w:p>
    <w:p w:rsidR="00B5357B" w:rsidRDefault="00B5357B">
      <w:pPr>
        <w:shd w:val="clear" w:color="auto" w:fill="FFFFFF"/>
        <w:jc w:val="center"/>
        <w:rPr>
          <w:b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928"/>
        <w:gridCol w:w="11346"/>
        <w:gridCol w:w="2881"/>
        <w:gridCol w:w="2954"/>
      </w:tblGrid>
      <w:tr w:rsidR="00B5357B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Роль в проекте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Фамилия,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инициалы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Непосредственный руководитель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Занятость в проекте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(процентов)</w:t>
            </w:r>
          </w:p>
        </w:tc>
      </w:tr>
      <w:tr w:rsidR="00B5357B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5357B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Елена Михайловна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И. А.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B5357B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Администратор проекта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Елена Алексеевна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информационных технологий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Е.М.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</w:tbl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E75C7E">
      <w:pPr>
        <w:jc w:val="center"/>
      </w:pPr>
      <w:r>
        <w:t>24</w:t>
      </w:r>
    </w:p>
    <w:p w:rsidR="00B5357B" w:rsidRDefault="00B5357B"/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928"/>
        <w:gridCol w:w="11346"/>
        <w:gridCol w:w="2881"/>
        <w:gridCol w:w="2954"/>
      </w:tblGrid>
      <w:tr w:rsidR="00B5357B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B5357B">
        <w:trPr>
          <w:trHeight w:val="23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Кульчинская</w:t>
            </w:r>
            <w:proofErr w:type="spellEnd"/>
            <w:r>
              <w:rPr>
                <w:sz w:val="26"/>
                <w:szCs w:val="26"/>
              </w:rPr>
              <w:t xml:space="preserve"> Ольга Витальевна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делами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И. 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5357B">
        <w:trPr>
          <w:trHeight w:val="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Боринская</w:t>
            </w:r>
            <w:proofErr w:type="spellEnd"/>
            <w:r>
              <w:rPr>
                <w:sz w:val="26"/>
                <w:szCs w:val="26"/>
              </w:rPr>
              <w:t xml:space="preserve"> Наталья Павловна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И. 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720" w:type="dxa"/>
        <w:tblLayout w:type="fixed"/>
        <w:tblLook w:val="04A0" w:firstRow="1" w:lastRow="0" w:firstColumn="1" w:lastColumn="0" w:noHBand="0" w:noVBand="1"/>
      </w:tblPr>
      <w:tblGrid>
        <w:gridCol w:w="915"/>
        <w:gridCol w:w="2990"/>
        <w:gridCol w:w="1303"/>
        <w:gridCol w:w="1935"/>
        <w:gridCol w:w="1816"/>
        <w:gridCol w:w="1755"/>
        <w:gridCol w:w="2834"/>
        <w:gridCol w:w="2956"/>
        <w:gridCol w:w="5216"/>
      </w:tblGrid>
      <w:tr w:rsidR="00B535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показателя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измерения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(по </w:t>
            </w:r>
            <w:hyperlink r:id="rId14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 показателя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Метод расчета (</w:t>
            </w:r>
            <w:proofErr w:type="gramStart"/>
            <w:r>
              <w:rPr>
                <w:b/>
                <w:bCs/>
                <w:sz w:val="26"/>
                <w:szCs w:val="26"/>
              </w:rPr>
              <w:t>накопи-тельный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итог/</w:t>
            </w:r>
            <w:proofErr w:type="spellStart"/>
            <w:r>
              <w:rPr>
                <w:b/>
                <w:bCs/>
                <w:sz w:val="26"/>
                <w:szCs w:val="26"/>
              </w:rPr>
              <w:t>дискрет-ный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Метод сбора информации, индекс формы отчетности &lt;*&gt;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Ответственные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B535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5357B"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Количество проведенных курсов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делами</w:t>
            </w:r>
          </w:p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округа,</w:t>
            </w:r>
          </w:p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информационных технологий </w:t>
            </w:r>
            <w:proofErr w:type="spellStart"/>
            <w:r>
              <w:rPr>
                <w:sz w:val="26"/>
                <w:szCs w:val="26"/>
              </w:rPr>
              <w:t>админитсрации</w:t>
            </w:r>
            <w:proofErr w:type="spellEnd"/>
            <w:r>
              <w:rPr>
                <w:sz w:val="26"/>
                <w:szCs w:val="26"/>
              </w:rPr>
              <w:t xml:space="preserve"> округа</w:t>
            </w:r>
          </w:p>
        </w:tc>
      </w:tr>
    </w:tbl>
    <w:p w:rsidR="00B5357B" w:rsidRDefault="00E75C7E">
      <w:pPr>
        <w:rPr>
          <w:sz w:val="26"/>
          <w:szCs w:val="26"/>
        </w:rPr>
      </w:pPr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  <w:gridCol w:w="5386"/>
        <w:gridCol w:w="5385"/>
      </w:tblGrid>
      <w:tr w:rsidR="00B5357B">
        <w:tc>
          <w:tcPr>
            <w:tcW w:w="5385" w:type="dxa"/>
          </w:tcPr>
          <w:p w:rsidR="00B5357B" w:rsidRDefault="00B5357B">
            <w:pPr>
              <w:pStyle w:val="afff9"/>
              <w:pageBreakBefore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Cs w:val="24"/>
              </w:rPr>
            </w:pPr>
          </w:p>
        </w:tc>
        <w:tc>
          <w:tcPr>
            <w:tcW w:w="5386" w:type="dxa"/>
          </w:tcPr>
          <w:p w:rsidR="00B5357B" w:rsidRDefault="00E75C7E">
            <w:pPr>
              <w:pStyle w:val="afff9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385" w:type="dxa"/>
          </w:tcPr>
          <w:p w:rsidR="00B5357B" w:rsidRDefault="00E75C7E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3</w:t>
            </w:r>
          </w:p>
          <w:p w:rsidR="00B5357B" w:rsidRDefault="00E75C7E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 w:rsidR="00B5357B">
        <w:tc>
          <w:tcPr>
            <w:tcW w:w="5385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</w:tr>
    </w:tbl>
    <w:p w:rsidR="00B5357B" w:rsidRDefault="00B5357B">
      <w:pPr>
        <w:jc w:val="center"/>
        <w:rPr>
          <w:b/>
          <w:sz w:val="26"/>
          <w:szCs w:val="26"/>
        </w:rPr>
      </w:pPr>
    </w:p>
    <w:p w:rsidR="00B5357B" w:rsidRDefault="00E75C7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B5357B" w:rsidRDefault="00E75C7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КОМПЛЕКСА ПРОЦЕССНЫХ МЕРОПРИЯТИЙ </w:t>
      </w:r>
    </w:p>
    <w:p w:rsidR="00B5357B" w:rsidRDefault="00E75C7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«ОРГАНИЗАЦИЯ ДЕЯТЕЛЬНОСТИ ОРГАНОВ МЕСТНОГО САМОУПРАВЛЕНИЯ»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/>
          <w:sz w:val="26"/>
          <w:szCs w:val="26"/>
        </w:rPr>
        <w:t>Общие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положениями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6"/>
        <w:gridCol w:w="17163"/>
      </w:tblGrid>
      <w:tr w:rsidR="00B5357B"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B5357B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B5357B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 года</w:t>
            </w:r>
          </w:p>
        </w:tc>
      </w:tr>
    </w:tbl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2. Показатели муниципальной программы</w:t>
      </w:r>
    </w:p>
    <w:p w:rsidR="00B5357B" w:rsidRDefault="00B5357B">
      <w:pPr>
        <w:jc w:val="center"/>
        <w:rPr>
          <w:b/>
          <w:color w:val="auto"/>
          <w:sz w:val="26"/>
          <w:szCs w:val="26"/>
        </w:rPr>
      </w:pPr>
    </w:p>
    <w:tbl>
      <w:tblPr>
        <w:tblW w:w="216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2"/>
        <w:gridCol w:w="6273"/>
        <w:gridCol w:w="6093"/>
        <w:gridCol w:w="1657"/>
        <w:gridCol w:w="1320"/>
        <w:gridCol w:w="1135"/>
        <w:gridCol w:w="1134"/>
        <w:gridCol w:w="1424"/>
        <w:gridCol w:w="1550"/>
      </w:tblGrid>
      <w:tr w:rsidR="00B5357B"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измерения (по </w:t>
            </w:r>
            <w:hyperlink r:id="rId15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 значение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 показателя по годам</w:t>
            </w:r>
          </w:p>
        </w:tc>
      </w:tr>
      <w:tr w:rsidR="00B5357B"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 год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 год</w:t>
            </w:r>
          </w:p>
        </w:tc>
      </w:tr>
      <w:tr w:rsidR="00B5357B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5357B" w:rsidRDefault="00B5357B">
      <w:pPr>
        <w:jc w:val="both"/>
        <w:rPr>
          <w:color w:val="auto"/>
          <w:sz w:val="26"/>
          <w:szCs w:val="26"/>
          <w:shd w:val="clear" w:color="auto" w:fill="FFFFFF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3. Перечень мероприятий (результатов) комплекса процессных мероприятий</w:t>
      </w:r>
    </w:p>
    <w:p w:rsidR="00B5357B" w:rsidRDefault="00B5357B">
      <w:pPr>
        <w:shd w:val="clear" w:color="auto" w:fill="FFFFFF"/>
        <w:jc w:val="center"/>
        <w:rPr>
          <w:sz w:val="26"/>
          <w:szCs w:val="26"/>
          <w:shd w:val="clear" w:color="auto" w:fill="FFFFFF"/>
        </w:rPr>
      </w:pPr>
    </w:p>
    <w:tbl>
      <w:tblPr>
        <w:tblW w:w="2165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5"/>
        <w:gridCol w:w="4323"/>
        <w:gridCol w:w="1650"/>
        <w:gridCol w:w="1349"/>
        <w:gridCol w:w="4209"/>
        <w:gridCol w:w="1063"/>
        <w:gridCol w:w="1194"/>
        <w:gridCol w:w="1134"/>
        <w:gridCol w:w="1135"/>
        <w:gridCol w:w="1113"/>
        <w:gridCol w:w="1154"/>
        <w:gridCol w:w="2383"/>
      </w:tblGrid>
      <w:tr w:rsidR="00B5357B"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b/>
                <w:bCs/>
                <w:sz w:val="26"/>
                <w:szCs w:val="26"/>
                <w:shd w:val="clear" w:color="auto" w:fill="FFFFFF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Наименование задачи, мероприятия (результата)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Сроки реализации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Тип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мероприятия (результата)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Характеристика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 xml:space="preserve"> измерения (по </w:t>
            </w:r>
            <w:hyperlink r:id="rId16">
              <w:r>
                <w:rPr>
                  <w:b/>
                  <w:bCs/>
                  <w:sz w:val="26"/>
                  <w:szCs w:val="26"/>
                  <w:shd w:val="clear" w:color="auto" w:fill="FFFFFF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Базовое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Значение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мероприятия (результата) по годам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Связь с показателем</w:t>
            </w:r>
          </w:p>
        </w:tc>
      </w:tr>
      <w:tr w:rsidR="00B5357B"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 год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2026 год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2027 год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B5357B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12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Выплаты дополнительного материального стимулирования, в том числе материальная помощь на восстановление здоровья в связи с имеющимися заболеваниями при наличии соответствующих медицинских показаний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Материальная поддержка работников ОМСУ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Социальные гарантии муниципальным служащим при выходе на пенсию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Обеспечены социальные гарантии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:rsidR="00B5357B" w:rsidRDefault="00B5357B"/>
    <w:p w:rsidR="00B5357B" w:rsidRDefault="00B5357B"/>
    <w:p w:rsidR="00B5357B" w:rsidRDefault="00B5357B"/>
    <w:p w:rsidR="00B5357B" w:rsidRDefault="00B5357B"/>
    <w:p w:rsidR="00B5357B" w:rsidRDefault="00B5357B"/>
    <w:p w:rsidR="00B5357B" w:rsidRDefault="00E75C7E">
      <w:pPr>
        <w:jc w:val="center"/>
      </w:pPr>
      <w:r>
        <w:t>26</w:t>
      </w:r>
    </w:p>
    <w:p w:rsidR="00B5357B" w:rsidRDefault="00B5357B"/>
    <w:p w:rsidR="00B5357B" w:rsidRDefault="00B5357B"/>
    <w:tbl>
      <w:tblPr>
        <w:tblW w:w="2165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5"/>
        <w:gridCol w:w="4323"/>
        <w:gridCol w:w="1650"/>
        <w:gridCol w:w="1349"/>
        <w:gridCol w:w="4209"/>
        <w:gridCol w:w="1063"/>
        <w:gridCol w:w="1142"/>
        <w:gridCol w:w="1141"/>
        <w:gridCol w:w="1184"/>
        <w:gridCol w:w="1080"/>
        <w:gridCol w:w="1172"/>
        <w:gridCol w:w="2394"/>
      </w:tblGrid>
      <w:tr w:rsidR="00B5357B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12</w:t>
            </w:r>
          </w:p>
        </w:tc>
      </w:tr>
      <w:tr w:rsidR="00B5357B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color w:val="auto"/>
                <w:sz w:val="26"/>
                <w:szCs w:val="26"/>
              </w:rPr>
              <w:t>Выплата единовременной материальной помощи ветеранам органов местного самоуправления Великоустюгского муниципального округа в связи с юбилейными днями рождения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Материальная поддержка ветеранов ОМСУ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деятельности по оказанию муниципальных услуг бюджетного учреждения «Многофункциональный центр организации и оказания государственных и муниципальных услуг Великоустюгского муниципального округа»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Обеспечено содержание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обслуживание аппарата управления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Обеспечено содержание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Великоустюгской Думы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Обеспечено содержание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7.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деятельности аппарата управления администрации округа</w:t>
            </w:r>
            <w:proofErr w:type="gram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Обеспечено содержание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территориальных отделов администрации округа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Обеспечено содержание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Обновление информационного, компьютерного и прочего оборудования в рамках совершенствования муниципального управления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Укомплектование рабочих мест оргтехникой и оборудованием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10.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Участие в некоммерческих организациях (членские взносы)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Уплачены членские взносы в НКО и ассоциации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  <w:color w:val="FF0000"/>
          <w:sz w:val="26"/>
          <w:szCs w:val="26"/>
          <w:shd w:val="clear" w:color="auto" w:fill="FFFF00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процессных мероприятий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481"/>
        <w:gridCol w:w="1588"/>
        <w:gridCol w:w="1416"/>
        <w:gridCol w:w="1701"/>
        <w:gridCol w:w="3454"/>
      </w:tblGrid>
      <w:tr w:rsidR="00B5357B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(тыс. рублей)</w:t>
            </w:r>
          </w:p>
        </w:tc>
      </w:tr>
      <w:tr w:rsidR="00B5357B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5357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Комплекс процессных мероприятий «Организация деятельности органов местного самоуправления»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57B" w:rsidRDefault="0088309C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303 114,60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88309C">
            <w:pPr>
              <w:pStyle w:val="ConsPlusNormal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302 897,20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57B" w:rsidRDefault="0088309C">
            <w:pPr>
              <w:pStyle w:val="ConsPlusNormal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302 942,80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88309C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908 954,60</w:t>
            </w:r>
          </w:p>
        </w:tc>
      </w:tr>
    </w:tbl>
    <w:p w:rsidR="00B5357B" w:rsidRDefault="00B5357B"/>
    <w:p w:rsidR="00B5357B" w:rsidRDefault="00B5357B"/>
    <w:p w:rsidR="00B5357B" w:rsidRDefault="00B5357B"/>
    <w:p w:rsidR="00B5357B" w:rsidRDefault="00B5357B"/>
    <w:p w:rsidR="00B5357B" w:rsidRDefault="00E75C7E">
      <w:pPr>
        <w:jc w:val="center"/>
      </w:pPr>
      <w:r>
        <w:lastRenderedPageBreak/>
        <w:t>27</w:t>
      </w:r>
    </w:p>
    <w:p w:rsidR="00B5357B" w:rsidRDefault="00B5357B"/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481"/>
        <w:gridCol w:w="1469"/>
        <w:gridCol w:w="1470"/>
        <w:gridCol w:w="1803"/>
        <w:gridCol w:w="3417"/>
      </w:tblGrid>
      <w:tr w:rsidR="00B5357B" w:rsidTr="00CA341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5357B" w:rsidTr="00CA341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Выплаты дополнительного материального стимулирования, в том числе материальная помощь на восстановление здоровья в связи с имеющимися заболеваниями при наличии соответствующих медицинских показаний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B5357B" w:rsidTr="00CA3410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Социальные гарантии муниципальным служащим при выходе на пенсию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10 466,90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10 466,90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10 466,90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31 400,70</w:t>
            </w:r>
          </w:p>
        </w:tc>
      </w:tr>
      <w:tr w:rsidR="00B5357B" w:rsidTr="00CA3410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88309C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="00E75C7E">
              <w:rPr>
                <w:sz w:val="26"/>
                <w:szCs w:val="26"/>
              </w:rPr>
              <w:t>.</w:t>
            </w:r>
          </w:p>
        </w:tc>
        <w:tc>
          <w:tcPr>
            <w:tcW w:w="1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деятельности по оказанию муниципальных услуг бюджетного учреждения «Многофункциональный центр организации и оказания государственных и муниципальных услуг Великоустюгского муниципального округа»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22 023,00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22 023,00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22 023,00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66 069,00</w:t>
            </w:r>
          </w:p>
        </w:tc>
      </w:tr>
      <w:tr w:rsidR="00B5357B" w:rsidTr="00CA3410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1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обслуживание аппарата 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126 151,60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125 736,60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125 736,60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377 624,80</w:t>
            </w:r>
          </w:p>
        </w:tc>
      </w:tr>
      <w:tr w:rsidR="00B5357B" w:rsidTr="00CA3410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Великоустюгской Думы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5 636,70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5 636,70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5 636,70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16 910,10</w:t>
            </w:r>
          </w:p>
        </w:tc>
      </w:tr>
      <w:tr w:rsidR="00B5357B" w:rsidTr="00CA3410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1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деятельности аппарата управления администрации округа</w:t>
            </w:r>
            <w:proofErr w:type="gramEnd"/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76 619,70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76 645,80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76 619,70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229 885,20</w:t>
            </w:r>
          </w:p>
        </w:tc>
      </w:tr>
      <w:tr w:rsidR="00B5357B" w:rsidTr="00CA3410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1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территориальных отделов администрации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61 216,70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61 388,20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61 460,00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184 064,90</w:t>
            </w:r>
          </w:p>
        </w:tc>
      </w:tr>
      <w:tr w:rsidR="00B5357B" w:rsidTr="00CA3410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1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Обновление информационного, компьютерного и прочего оборудования в рамках совершенствования муниципального 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</w:rPr>
      </w:pPr>
    </w:p>
    <w:p w:rsidR="00CA3410" w:rsidRDefault="00CA3410">
      <w:pPr>
        <w:shd w:val="clear" w:color="auto" w:fill="FFFFFF"/>
        <w:jc w:val="center"/>
        <w:rPr>
          <w:b/>
          <w:sz w:val="26"/>
          <w:szCs w:val="26"/>
        </w:rPr>
      </w:pPr>
    </w:p>
    <w:p w:rsidR="00CA3410" w:rsidRDefault="00CA3410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5. Прогнозная (справочная) оценка объемов привлечения</w:t>
      </w: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1346"/>
        <w:gridCol w:w="2086"/>
        <w:gridCol w:w="1962"/>
        <w:gridCol w:w="1963"/>
        <w:gridCol w:w="3454"/>
      </w:tblGrid>
      <w:tr w:rsidR="00B5357B">
        <w:trPr>
          <w:trHeight w:val="55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B5357B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8D52B2" w:rsidRDefault="00E75C7E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8D52B2">
              <w:rPr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8D52B2" w:rsidRDefault="00E75C7E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8D52B2">
              <w:rPr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8D52B2" w:rsidRDefault="00E75C7E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8D52B2">
              <w:rPr>
                <w:color w:val="auto"/>
                <w:sz w:val="26"/>
                <w:szCs w:val="26"/>
              </w:rPr>
              <w:t>2027 год</w:t>
            </w:r>
          </w:p>
        </w:tc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B5357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715ED2">
            <w:pPr>
              <w:widowControl w:val="0"/>
              <w:shd w:val="clear" w:color="auto" w:fill="FFFFFF"/>
              <w:jc w:val="center"/>
              <w:rPr>
                <w:color w:val="0070C0"/>
                <w:sz w:val="26"/>
                <w:szCs w:val="26"/>
              </w:rPr>
            </w:pPr>
            <w:r w:rsidRPr="00786ED4">
              <w:rPr>
                <w:color w:val="auto"/>
                <w:sz w:val="26"/>
                <w:szCs w:val="26"/>
              </w:rPr>
              <w:t>27 253,20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325017">
            <w:pPr>
              <w:widowControl w:val="0"/>
              <w:shd w:val="clear" w:color="auto" w:fill="FFFFFF"/>
              <w:jc w:val="center"/>
              <w:rPr>
                <w:color w:val="0070C0"/>
                <w:sz w:val="26"/>
                <w:szCs w:val="26"/>
              </w:rPr>
            </w:pPr>
            <w:r w:rsidRPr="00786ED4">
              <w:rPr>
                <w:color w:val="auto"/>
                <w:sz w:val="26"/>
                <w:szCs w:val="26"/>
              </w:rPr>
              <w:t>27 253,20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325017" w:rsidP="00325017">
            <w:pPr>
              <w:widowControl w:val="0"/>
              <w:shd w:val="clear" w:color="auto" w:fill="FFFFFF"/>
              <w:jc w:val="center"/>
              <w:rPr>
                <w:color w:val="0070C0"/>
                <w:sz w:val="26"/>
                <w:szCs w:val="26"/>
              </w:rPr>
            </w:pPr>
            <w:r w:rsidRPr="00786ED4">
              <w:rPr>
                <w:color w:val="auto"/>
                <w:sz w:val="26"/>
                <w:szCs w:val="26"/>
              </w:rPr>
              <w:t>27 253,20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325017" w:rsidRDefault="00325017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325017">
              <w:rPr>
                <w:color w:val="auto"/>
                <w:sz w:val="26"/>
                <w:szCs w:val="26"/>
              </w:rPr>
              <w:t>81 759,60</w:t>
            </w:r>
          </w:p>
        </w:tc>
      </w:tr>
      <w:tr w:rsidR="00B5357B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6A6687">
            <w:pPr>
              <w:widowControl w:val="0"/>
              <w:shd w:val="clear" w:color="auto" w:fill="FFFFFF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27 253,20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325017">
            <w:pPr>
              <w:widowControl w:val="0"/>
              <w:shd w:val="clear" w:color="auto" w:fill="FFFFFF"/>
              <w:jc w:val="center"/>
              <w:rPr>
                <w:color w:val="0070C0"/>
                <w:sz w:val="26"/>
                <w:szCs w:val="26"/>
              </w:rPr>
            </w:pPr>
            <w:r w:rsidRPr="00786ED4">
              <w:rPr>
                <w:color w:val="auto"/>
                <w:sz w:val="26"/>
                <w:szCs w:val="26"/>
              </w:rPr>
              <w:t>27 253,20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325017" w:rsidP="00325017">
            <w:pPr>
              <w:widowControl w:val="0"/>
              <w:shd w:val="clear" w:color="auto" w:fill="FFFFFF"/>
              <w:jc w:val="center"/>
              <w:rPr>
                <w:color w:val="0070C0"/>
                <w:sz w:val="26"/>
                <w:szCs w:val="26"/>
              </w:rPr>
            </w:pPr>
            <w:r w:rsidRPr="00786ED4">
              <w:rPr>
                <w:color w:val="auto"/>
                <w:sz w:val="26"/>
                <w:szCs w:val="26"/>
              </w:rPr>
              <w:t>27 253,20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325017" w:rsidRDefault="00325017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325017">
              <w:rPr>
                <w:color w:val="auto"/>
                <w:sz w:val="26"/>
                <w:szCs w:val="26"/>
              </w:rPr>
              <w:t>81 759,60</w:t>
            </w:r>
          </w:p>
        </w:tc>
      </w:tr>
      <w:tr w:rsidR="00B5357B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color w:val="0070C0"/>
                <w:sz w:val="26"/>
                <w:szCs w:val="26"/>
              </w:rPr>
            </w:pPr>
            <w:r w:rsidRPr="0012396D">
              <w:rPr>
                <w:color w:val="auto"/>
                <w:sz w:val="26"/>
                <w:szCs w:val="26"/>
              </w:rPr>
              <w:t>00,00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325017" w:rsidRDefault="00E75C7E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325017">
              <w:rPr>
                <w:color w:val="auto"/>
                <w:sz w:val="26"/>
                <w:szCs w:val="26"/>
              </w:rPr>
              <w:t>00,00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325017" w:rsidRDefault="00325017" w:rsidP="00325017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00,00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325017" w:rsidRDefault="00E75C7E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325017">
              <w:rPr>
                <w:color w:val="auto"/>
                <w:sz w:val="26"/>
                <w:szCs w:val="26"/>
              </w:rPr>
              <w:t>00,00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152FAD" w:rsidRDefault="00152FAD">
      <w:pPr>
        <w:shd w:val="clear" w:color="auto" w:fill="FFFFFF"/>
        <w:jc w:val="center"/>
        <w:rPr>
          <w:szCs w:val="24"/>
        </w:rPr>
      </w:pPr>
    </w:p>
    <w:p w:rsidR="00152FAD" w:rsidRDefault="00152FAD">
      <w:pPr>
        <w:shd w:val="clear" w:color="auto" w:fill="FFFFFF"/>
        <w:jc w:val="center"/>
        <w:rPr>
          <w:szCs w:val="24"/>
        </w:rPr>
      </w:pPr>
    </w:p>
    <w:p w:rsidR="00152FAD" w:rsidRDefault="00152FAD">
      <w:pPr>
        <w:shd w:val="clear" w:color="auto" w:fill="FFFFFF"/>
        <w:jc w:val="center"/>
        <w:rPr>
          <w:szCs w:val="24"/>
        </w:rPr>
      </w:pPr>
    </w:p>
    <w:p w:rsidR="00152FAD" w:rsidRDefault="00152FAD">
      <w:pPr>
        <w:shd w:val="clear" w:color="auto" w:fill="FFFFFF"/>
        <w:jc w:val="center"/>
        <w:rPr>
          <w:szCs w:val="24"/>
        </w:rPr>
      </w:pPr>
    </w:p>
    <w:p w:rsidR="00152FAD" w:rsidRDefault="00152FAD">
      <w:pPr>
        <w:shd w:val="clear" w:color="auto" w:fill="FFFFFF"/>
        <w:jc w:val="center"/>
        <w:rPr>
          <w:szCs w:val="24"/>
        </w:rPr>
      </w:pPr>
    </w:p>
    <w:p w:rsidR="00B5357B" w:rsidRDefault="00E75C7E">
      <w:pPr>
        <w:shd w:val="clear" w:color="auto" w:fill="FFFFFF"/>
        <w:jc w:val="center"/>
        <w:rPr>
          <w:szCs w:val="24"/>
        </w:rPr>
      </w:pPr>
      <w:r>
        <w:rPr>
          <w:szCs w:val="24"/>
        </w:rPr>
        <w:lastRenderedPageBreak/>
        <w:t>28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6. Сведения о порядке сбора информации и методике расчета показателей проекта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720" w:type="dxa"/>
        <w:tblLayout w:type="fixed"/>
        <w:tblLook w:val="04A0" w:firstRow="1" w:lastRow="0" w:firstColumn="1" w:lastColumn="0" w:noHBand="0" w:noVBand="1"/>
      </w:tblPr>
      <w:tblGrid>
        <w:gridCol w:w="541"/>
        <w:gridCol w:w="3364"/>
        <w:gridCol w:w="1303"/>
        <w:gridCol w:w="1935"/>
        <w:gridCol w:w="1816"/>
        <w:gridCol w:w="1755"/>
        <w:gridCol w:w="2834"/>
        <w:gridCol w:w="2956"/>
        <w:gridCol w:w="5216"/>
      </w:tblGrid>
      <w:tr w:rsidR="00B5357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(по </w:t>
            </w:r>
            <w:hyperlink r:id="rId17">
              <w:r>
                <w:rPr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расчета (</w:t>
            </w:r>
            <w:proofErr w:type="gramStart"/>
            <w:r>
              <w:rPr>
                <w:sz w:val="26"/>
                <w:szCs w:val="26"/>
              </w:rPr>
              <w:t>накопи-тельный</w:t>
            </w:r>
            <w:proofErr w:type="gramEnd"/>
            <w:r>
              <w:rPr>
                <w:sz w:val="26"/>
                <w:szCs w:val="26"/>
              </w:rPr>
              <w:t xml:space="preserve"> итог/</w:t>
            </w:r>
            <w:proofErr w:type="spellStart"/>
            <w:r>
              <w:rPr>
                <w:sz w:val="26"/>
                <w:szCs w:val="26"/>
              </w:rPr>
              <w:t>дискрет-ный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сбора информации, индекс формы отчетности &lt;*&gt;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Ответственные</w:t>
            </w:r>
            <w:proofErr w:type="gramEnd"/>
            <w:r>
              <w:rPr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B5357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5357B">
        <w:trPr>
          <w:trHeight w:val="18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5357B" w:rsidRDefault="00E75C7E">
      <w:pPr>
        <w:rPr>
          <w:sz w:val="26"/>
          <w:szCs w:val="26"/>
        </w:rPr>
      </w:pPr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  <w:gridCol w:w="5386"/>
        <w:gridCol w:w="5385"/>
      </w:tblGrid>
      <w:tr w:rsidR="00B5357B">
        <w:tc>
          <w:tcPr>
            <w:tcW w:w="5385" w:type="dxa"/>
          </w:tcPr>
          <w:p w:rsidR="00B5357B" w:rsidRDefault="00B5357B">
            <w:pPr>
              <w:pStyle w:val="afff9"/>
              <w:pageBreakBefore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E75C7E">
            <w:pPr>
              <w:pStyle w:val="afff9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385" w:type="dxa"/>
          </w:tcPr>
          <w:p w:rsidR="00B5357B" w:rsidRDefault="00E75C7E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4</w:t>
            </w:r>
          </w:p>
          <w:p w:rsidR="00B5357B" w:rsidRDefault="00E75C7E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 w:rsidR="00B5357B">
        <w:tc>
          <w:tcPr>
            <w:tcW w:w="5385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</w:tr>
    </w:tbl>
    <w:p w:rsidR="00B5357B" w:rsidRDefault="00B5357B">
      <w:pPr>
        <w:jc w:val="center"/>
        <w:rPr>
          <w:b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КОМПЛЕКСА ПРОЕКТНЫХ МЕРОПРИЯТИЙ, НЕ СВЯЗАННЫХ С РЕГИОНАЛЬНЫМИ ПРОЕКТАМИ</w:t>
      </w: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«ВЗАИМОДЕЙСТВИЕ С СОЦИАЛЬНО ОРИЕНТИРОВАННЫМИ НЕ КОММЕРЧЕСКИМИ ОРГАНИЗАЦИЯМИ (НКО)»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/>
          <w:sz w:val="26"/>
          <w:szCs w:val="26"/>
        </w:rPr>
        <w:t>Общие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положениями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6"/>
        <w:gridCol w:w="17163"/>
      </w:tblGrid>
      <w:tr w:rsidR="00B5357B"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B5357B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B5357B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 года</w:t>
            </w:r>
          </w:p>
        </w:tc>
      </w:tr>
    </w:tbl>
    <w:p w:rsidR="00B5357B" w:rsidRDefault="00B5357B">
      <w:pPr>
        <w:jc w:val="center"/>
        <w:rPr>
          <w:b/>
          <w:color w:val="auto"/>
          <w:sz w:val="26"/>
          <w:szCs w:val="26"/>
        </w:rPr>
      </w:pPr>
    </w:p>
    <w:p w:rsidR="00B5357B" w:rsidRDefault="00E75C7E">
      <w:pPr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2. Показатели муниципальной программы</w:t>
      </w:r>
    </w:p>
    <w:p w:rsidR="00B5357B" w:rsidRDefault="00B5357B">
      <w:pPr>
        <w:jc w:val="center"/>
        <w:rPr>
          <w:b/>
          <w:color w:val="auto"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26"/>
        <w:gridCol w:w="6317"/>
        <w:gridCol w:w="1434"/>
        <w:gridCol w:w="1322"/>
        <w:gridCol w:w="1132"/>
        <w:gridCol w:w="1419"/>
        <w:gridCol w:w="1276"/>
        <w:gridCol w:w="141"/>
        <w:gridCol w:w="1326"/>
      </w:tblGrid>
      <w:tr w:rsidR="00B5357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измерения (по </w:t>
            </w:r>
            <w:hyperlink r:id="rId18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 значение</w:t>
            </w: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 показателя по годам</w:t>
            </w:r>
          </w:p>
        </w:tc>
      </w:tr>
      <w:tr w:rsidR="00B5357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 год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 год</w:t>
            </w:r>
          </w:p>
        </w:tc>
      </w:tr>
      <w:tr w:rsidR="00B5357B">
        <w:tc>
          <w:tcPr>
            <w:tcW w:w="21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B53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2</w:t>
            </w:r>
          </w:p>
        </w:tc>
      </w:tr>
      <w:tr w:rsidR="00B5357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6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4</w:t>
            </w:r>
          </w:p>
        </w:tc>
      </w:tr>
      <w:tr w:rsidR="00B5357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публикаций в печатных изданиях</w:t>
            </w:r>
          </w:p>
        </w:tc>
        <w:tc>
          <w:tcPr>
            <w:tcW w:w="6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</w:tr>
      <w:tr w:rsidR="00B5357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hd w:val="clear" w:color="auto" w:fill="FFFFFF"/>
              </w:rPr>
              <w:t>Количество просмотров видео в проектах</w:t>
            </w:r>
          </w:p>
        </w:tc>
        <w:tc>
          <w:tcPr>
            <w:tcW w:w="6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</w:tr>
    </w:tbl>
    <w:p w:rsidR="00B5357B" w:rsidRDefault="00B5357B">
      <w:pPr>
        <w:jc w:val="both"/>
        <w:rPr>
          <w:b/>
          <w:color w:val="auto"/>
          <w:sz w:val="26"/>
          <w:szCs w:val="26"/>
          <w:shd w:val="clear" w:color="auto" w:fill="FFFFFF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Перечень мероприятий (результатов) комплекса процессных мероприятий</w:t>
      </w:r>
    </w:p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tbl>
      <w:tblPr>
        <w:tblW w:w="2165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5"/>
        <w:gridCol w:w="3583"/>
        <w:gridCol w:w="2390"/>
        <w:gridCol w:w="1349"/>
        <w:gridCol w:w="3348"/>
        <w:gridCol w:w="1418"/>
        <w:gridCol w:w="1134"/>
        <w:gridCol w:w="1133"/>
        <w:gridCol w:w="1134"/>
        <w:gridCol w:w="1135"/>
        <w:gridCol w:w="1134"/>
        <w:gridCol w:w="2949"/>
      </w:tblGrid>
      <w:tr w:rsidR="00B5357B"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 измерения (по </w:t>
            </w:r>
            <w:hyperlink r:id="rId19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 по годам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Связь с показателем</w:t>
            </w:r>
          </w:p>
        </w:tc>
      </w:tr>
      <w:tr w:rsidR="00B5357B"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2027 год</w:t>
            </w: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B5357B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финансовая поддержка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 менее 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4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</w:tr>
    </w:tbl>
    <w:p w:rsidR="00B5357B" w:rsidRDefault="00B5357B"/>
    <w:p w:rsidR="00B5357B" w:rsidRDefault="00E75C7E">
      <w:pPr>
        <w:jc w:val="center"/>
      </w:pPr>
      <w:r>
        <w:lastRenderedPageBreak/>
        <w:t>30</w:t>
      </w:r>
    </w:p>
    <w:p w:rsidR="00B5357B" w:rsidRDefault="00B5357B"/>
    <w:tbl>
      <w:tblPr>
        <w:tblW w:w="2165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5"/>
        <w:gridCol w:w="4319"/>
        <w:gridCol w:w="1650"/>
        <w:gridCol w:w="1349"/>
        <w:gridCol w:w="3490"/>
        <w:gridCol w:w="1782"/>
        <w:gridCol w:w="1141"/>
        <w:gridCol w:w="905"/>
        <w:gridCol w:w="1133"/>
        <w:gridCol w:w="1139"/>
        <w:gridCol w:w="1134"/>
        <w:gridCol w:w="2665"/>
      </w:tblGrid>
      <w:tr w:rsidR="00B5357B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357B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Поддержка деятельности АНО «Центр молодёжных инициатив», создание условий и организация работы с учащейся и студенческой молодёжью Великоустюгского муниципального округа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субсидий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5357B"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3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субсидий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публикаций в печатных изданиях</w:t>
            </w:r>
          </w:p>
        </w:tc>
      </w:tr>
      <w:tr w:rsidR="00B5357B"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</w:t>
            </w: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hd w:val="clear" w:color="auto" w:fill="FFFFFF"/>
              </w:rPr>
              <w:t>Количество просмотров видео в проектах</w:t>
            </w:r>
          </w:p>
        </w:tc>
      </w:tr>
      <w:tr w:rsidR="00B5357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финансовая поддержка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4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6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6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проектных мероприятий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481"/>
        <w:gridCol w:w="1469"/>
        <w:gridCol w:w="1551"/>
        <w:gridCol w:w="1403"/>
        <w:gridCol w:w="3736"/>
      </w:tblGrid>
      <w:tr w:rsidR="00B5357B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(тыс. рублей)</w:t>
            </w:r>
          </w:p>
        </w:tc>
      </w:tr>
      <w:tr w:rsidR="00B5357B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 год</w:t>
            </w: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5357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Комплекс проектных мероприятий, 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не связанных с региональными проектами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«Взаимодействие с социально ориентированными некоммерческими организациями»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152FAD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7 741,10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152FAD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7 741,10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152FAD">
            <w:pPr>
              <w:widowControl w:val="0"/>
              <w:shd w:val="clear" w:color="auto" w:fill="FFFFFF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7 741,10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152FAD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23 223,30</w:t>
            </w:r>
          </w:p>
        </w:tc>
      </w:tr>
      <w:tr w:rsidR="00B5357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822DF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75C7E">
              <w:rPr>
                <w:sz w:val="26"/>
                <w:szCs w:val="26"/>
              </w:rPr>
              <w:t xml:space="preserve"> 000,00</w:t>
            </w:r>
          </w:p>
        </w:tc>
      </w:tr>
      <w:tr w:rsidR="00B5357B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деятельности АНО «Центр молодёжных инициатив», создание условий и организация работы с учащейся и студенческой молодёжью Великоустюгского муниципального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1 991,10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1 991,10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1 991,10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5 973,30</w:t>
            </w:r>
          </w:p>
        </w:tc>
      </w:tr>
      <w:tr w:rsidR="00B5357B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3 750,00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3 750,00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3 750,00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11 250,00</w:t>
            </w:r>
          </w:p>
        </w:tc>
      </w:tr>
      <w:tr w:rsidR="00B5357B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Cs w:val="24"/>
        </w:rPr>
      </w:pPr>
      <w:r>
        <w:rPr>
          <w:szCs w:val="24"/>
        </w:rPr>
        <w:lastRenderedPageBreak/>
        <w:t>31</w:t>
      </w:r>
    </w:p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5. Прогнозная (справочная) оценка объемов привлечения</w:t>
      </w: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 w:rsidR="00B5357B" w:rsidRDefault="00B5357B">
      <w:pPr>
        <w:shd w:val="clear" w:color="auto" w:fill="FFFFFF"/>
        <w:jc w:val="center"/>
        <w:rPr>
          <w:b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1346"/>
        <w:gridCol w:w="2086"/>
        <w:gridCol w:w="1757"/>
        <w:gridCol w:w="1886"/>
        <w:gridCol w:w="3736"/>
      </w:tblGrid>
      <w:tr w:rsidR="00B5357B">
        <w:trPr>
          <w:trHeight w:val="55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B5357B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5357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B5357B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b/>
        </w:rPr>
      </w:pPr>
      <w:r>
        <w:rPr>
          <w:b/>
        </w:rPr>
        <w:t>6. Участники проекта</w:t>
      </w:r>
    </w:p>
    <w:p w:rsidR="00B5357B" w:rsidRDefault="00B5357B">
      <w:pPr>
        <w:shd w:val="clear" w:color="auto" w:fill="FFFFFF"/>
        <w:jc w:val="center"/>
        <w:rPr>
          <w:b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928"/>
        <w:gridCol w:w="11346"/>
        <w:gridCol w:w="2881"/>
        <w:gridCol w:w="2954"/>
      </w:tblGrid>
      <w:tr w:rsidR="00B5357B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Роль в проекте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Фамилия,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инициалы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Непосредственный руководитель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Занятость в проекте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(процентов)</w:t>
            </w:r>
          </w:p>
        </w:tc>
      </w:tr>
      <w:tr w:rsidR="00B5357B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5357B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Елена Михайловна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И. А.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B5357B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Администратор проекта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Кульчинская</w:t>
            </w:r>
            <w:proofErr w:type="spellEnd"/>
            <w:r>
              <w:rPr>
                <w:sz w:val="26"/>
                <w:szCs w:val="26"/>
              </w:rPr>
              <w:t xml:space="preserve"> Ольга Витальевна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делами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Е.М.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B5357B">
        <w:trPr>
          <w:trHeight w:val="23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Нелаева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Менеджер управления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Е.М.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B5357B">
        <w:trPr>
          <w:trHeight w:val="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Новожилова Людмила Александровна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культуры и молодежной политики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743D25" w:rsidRDefault="00743D25">
            <w:pPr>
              <w:widowControl w:val="0"/>
              <w:shd w:val="clear" w:color="auto" w:fill="FFFFFF"/>
              <w:jc w:val="center"/>
              <w:rPr>
                <w:color w:val="C9211E"/>
              </w:rPr>
            </w:pPr>
            <w:proofErr w:type="spellStart"/>
            <w:r w:rsidRPr="00743D25">
              <w:rPr>
                <w:color w:val="auto"/>
                <w:sz w:val="26"/>
                <w:szCs w:val="26"/>
              </w:rPr>
              <w:t>Боринская</w:t>
            </w:r>
            <w:proofErr w:type="spellEnd"/>
            <w:r w:rsidRPr="00743D25">
              <w:rPr>
                <w:color w:val="auto"/>
                <w:sz w:val="26"/>
                <w:szCs w:val="26"/>
              </w:rPr>
              <w:t xml:space="preserve"> Н.П.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5357B">
        <w:trPr>
          <w:trHeight w:val="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Ольга Михайловна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информации и аналитики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t>Абрамов И. 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</w:rPr>
      </w:pPr>
    </w:p>
    <w:p w:rsidR="00B5357B" w:rsidRDefault="00B5357B">
      <w:pPr>
        <w:shd w:val="clear" w:color="auto" w:fill="FFFFFF"/>
        <w:jc w:val="center"/>
        <w:rPr>
          <w:b/>
        </w:rPr>
      </w:pPr>
    </w:p>
    <w:p w:rsidR="00B5357B" w:rsidRDefault="00B5357B">
      <w:pPr>
        <w:shd w:val="clear" w:color="auto" w:fill="FFFFFF"/>
        <w:jc w:val="center"/>
        <w:rPr>
          <w:b/>
        </w:rPr>
      </w:pPr>
    </w:p>
    <w:p w:rsidR="00B5357B" w:rsidRDefault="00B5357B">
      <w:pPr>
        <w:shd w:val="clear" w:color="auto" w:fill="FFFFFF"/>
        <w:jc w:val="center"/>
        <w:rPr>
          <w:b/>
        </w:rPr>
      </w:pPr>
    </w:p>
    <w:p w:rsidR="00B5357B" w:rsidRDefault="00B5357B">
      <w:pPr>
        <w:shd w:val="clear" w:color="auto" w:fill="FFFFFF"/>
        <w:jc w:val="center"/>
        <w:rPr>
          <w:b/>
        </w:rPr>
      </w:pPr>
    </w:p>
    <w:p w:rsidR="00B5357B" w:rsidRDefault="00B5357B">
      <w:pPr>
        <w:shd w:val="clear" w:color="auto" w:fill="FFFFFF"/>
        <w:jc w:val="center"/>
        <w:rPr>
          <w:b/>
        </w:rPr>
      </w:pPr>
    </w:p>
    <w:p w:rsidR="00B5357B" w:rsidRDefault="00B5357B">
      <w:pPr>
        <w:shd w:val="clear" w:color="auto" w:fill="FFFFFF"/>
        <w:jc w:val="center"/>
        <w:rPr>
          <w:b/>
        </w:rPr>
      </w:pPr>
    </w:p>
    <w:p w:rsidR="00B5357B" w:rsidRDefault="00B5357B">
      <w:pPr>
        <w:shd w:val="clear" w:color="auto" w:fill="FFFFFF"/>
        <w:jc w:val="center"/>
        <w:rPr>
          <w:b/>
        </w:rPr>
      </w:pPr>
    </w:p>
    <w:p w:rsidR="00B5357B" w:rsidRDefault="00E75C7E">
      <w:pPr>
        <w:shd w:val="clear" w:color="auto" w:fill="FFFFFF"/>
        <w:jc w:val="center"/>
      </w:pPr>
      <w:r>
        <w:lastRenderedPageBreak/>
        <w:t>32</w:t>
      </w:r>
    </w:p>
    <w:p w:rsidR="00B5357B" w:rsidRDefault="00B5357B">
      <w:pPr>
        <w:shd w:val="clear" w:color="auto" w:fill="FFFFFF"/>
        <w:jc w:val="center"/>
        <w:rPr>
          <w:b/>
        </w:rPr>
      </w:pPr>
    </w:p>
    <w:p w:rsidR="00B5357B" w:rsidRDefault="00B5357B">
      <w:pPr>
        <w:shd w:val="clear" w:color="auto" w:fill="FFFFFF"/>
        <w:jc w:val="center"/>
        <w:rPr>
          <w:b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720" w:type="dxa"/>
        <w:tblLayout w:type="fixed"/>
        <w:tblLook w:val="04A0" w:firstRow="1" w:lastRow="0" w:firstColumn="1" w:lastColumn="0" w:noHBand="0" w:noVBand="1"/>
      </w:tblPr>
      <w:tblGrid>
        <w:gridCol w:w="541"/>
        <w:gridCol w:w="3364"/>
        <w:gridCol w:w="1303"/>
        <w:gridCol w:w="1935"/>
        <w:gridCol w:w="1816"/>
        <w:gridCol w:w="1755"/>
        <w:gridCol w:w="2834"/>
        <w:gridCol w:w="2956"/>
        <w:gridCol w:w="5216"/>
      </w:tblGrid>
      <w:tr w:rsidR="00B5357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(по </w:t>
            </w:r>
            <w:hyperlink r:id="rId20">
              <w:r>
                <w:rPr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расчета (</w:t>
            </w:r>
            <w:proofErr w:type="gramStart"/>
            <w:r>
              <w:rPr>
                <w:sz w:val="26"/>
                <w:szCs w:val="26"/>
              </w:rPr>
              <w:t>накопи-тельный</w:t>
            </w:r>
            <w:proofErr w:type="gramEnd"/>
            <w:r>
              <w:rPr>
                <w:sz w:val="26"/>
                <w:szCs w:val="26"/>
              </w:rPr>
              <w:t xml:space="preserve"> итог/</w:t>
            </w:r>
            <w:proofErr w:type="spellStart"/>
            <w:r>
              <w:rPr>
                <w:sz w:val="26"/>
                <w:szCs w:val="26"/>
              </w:rPr>
              <w:t>дискрет-ный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сбора информации, индекс формы отчетности &lt;*&gt;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Ответственные</w:t>
            </w:r>
            <w:proofErr w:type="gramEnd"/>
            <w:r>
              <w:rPr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B5357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5357B">
        <w:trPr>
          <w:trHeight w:val="17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  <w:p w:rsidR="00B5357B" w:rsidRDefault="00B5357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3147E4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E4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47E4" w:rsidRPr="003147E4" w:rsidRDefault="003147E4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B5357B">
        <w:trPr>
          <w:trHeight w:val="17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3147E4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E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B5357B">
        <w:trPr>
          <w:trHeight w:val="17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публикаций в печатных изданиях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3147E4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E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B5357B">
        <w:trPr>
          <w:trHeight w:val="17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Количество просмотров видео в проектах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3147E4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E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</w:tbl>
    <w:p w:rsidR="00B5357B" w:rsidRDefault="00E75C7E">
      <w:pPr>
        <w:rPr>
          <w:sz w:val="26"/>
          <w:szCs w:val="26"/>
        </w:rPr>
      </w:pPr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  <w:gridCol w:w="5386"/>
        <w:gridCol w:w="5385"/>
      </w:tblGrid>
      <w:tr w:rsidR="00B5357B">
        <w:tc>
          <w:tcPr>
            <w:tcW w:w="5385" w:type="dxa"/>
          </w:tcPr>
          <w:p w:rsidR="00B5357B" w:rsidRDefault="00B5357B">
            <w:pPr>
              <w:pStyle w:val="afff9"/>
              <w:pageBreakBefore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Cs w:val="24"/>
              </w:rPr>
            </w:pPr>
          </w:p>
        </w:tc>
        <w:tc>
          <w:tcPr>
            <w:tcW w:w="5386" w:type="dxa"/>
          </w:tcPr>
          <w:p w:rsidR="00B5357B" w:rsidRDefault="00E75C7E">
            <w:pPr>
              <w:pStyle w:val="afff9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385" w:type="dxa"/>
          </w:tcPr>
          <w:p w:rsidR="00B5357B" w:rsidRDefault="00E75C7E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5</w:t>
            </w:r>
          </w:p>
          <w:p w:rsidR="00B5357B" w:rsidRDefault="00E75C7E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 w:rsidR="00B5357B">
        <w:tc>
          <w:tcPr>
            <w:tcW w:w="5385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B5357B" w:rsidRDefault="00B5357B">
            <w:pPr>
              <w:pStyle w:val="afff9"/>
              <w:rPr>
                <w:sz w:val="26"/>
                <w:szCs w:val="26"/>
              </w:rPr>
            </w:pPr>
          </w:p>
        </w:tc>
      </w:tr>
    </w:tbl>
    <w:p w:rsidR="00B5357B" w:rsidRDefault="00B5357B">
      <w:pPr>
        <w:jc w:val="center"/>
        <w:rPr>
          <w:b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КОМПЛЕКСА ПРОЦЕССНЫХ МЕРОПРИЯТИЙ</w:t>
      </w: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«СОЗДАНИЕ УСЛОВИЙ ДЛЯ УЛУЧШЕНИЯ КАДРОВОЙ СИТУАЦИИ В БЮДЖЕТНЫХ УЧРЕЖДЕНИЯХ ЗДРАВООХРАНЕНИЯ»</w:t>
      </w:r>
    </w:p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/>
          <w:sz w:val="26"/>
          <w:szCs w:val="26"/>
        </w:rPr>
        <w:t>Общие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положениями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6"/>
        <w:gridCol w:w="17163"/>
      </w:tblGrid>
      <w:tr w:rsidR="00B5357B"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</w:t>
            </w:r>
          </w:p>
        </w:tc>
      </w:tr>
      <w:tr w:rsidR="00B5357B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округа;</w:t>
            </w:r>
          </w:p>
          <w:p w:rsidR="00B5357B" w:rsidRDefault="00E75C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управлению имуществом администрации Великоустюгского муниципального округа;</w:t>
            </w:r>
          </w:p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строительства и жилищно-коммунального хозяйства администрации округа;</w:t>
            </w:r>
          </w:p>
          <w:p w:rsidR="00B5357B" w:rsidRDefault="00E75C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Бюджетное учреждение здравоохранения Вологодской области «Великоустюгская центральная районная больница»</w:t>
            </w:r>
          </w:p>
        </w:tc>
      </w:tr>
      <w:tr w:rsidR="00B5357B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57B" w:rsidRDefault="00E75C7E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 года</w:t>
            </w:r>
          </w:p>
        </w:tc>
      </w:tr>
    </w:tbl>
    <w:p w:rsidR="00B5357B" w:rsidRDefault="00B5357B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B5357B" w:rsidRDefault="00E75C7E">
      <w:pPr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2. Показатели муниципальной программы</w:t>
      </w:r>
    </w:p>
    <w:p w:rsidR="00B5357B" w:rsidRDefault="00B5357B">
      <w:pPr>
        <w:jc w:val="center"/>
        <w:rPr>
          <w:b/>
          <w:color w:val="auto"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26"/>
        <w:gridCol w:w="6317"/>
        <w:gridCol w:w="1434"/>
        <w:gridCol w:w="895"/>
        <w:gridCol w:w="1135"/>
        <w:gridCol w:w="1416"/>
        <w:gridCol w:w="1489"/>
        <w:gridCol w:w="1681"/>
      </w:tblGrid>
      <w:tr w:rsidR="00B5357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измерения (по </w:t>
            </w:r>
            <w:hyperlink r:id="rId21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 значение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 показателя по годам</w:t>
            </w:r>
          </w:p>
        </w:tc>
      </w:tr>
      <w:tr w:rsidR="00B5357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 год</w:t>
            </w:r>
          </w:p>
        </w:tc>
      </w:tr>
      <w:tr w:rsidR="00B53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Укомплектование бюджетных учреждений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-нения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врачами - специалистами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53,6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53,7</w:t>
            </w:r>
          </w:p>
        </w:tc>
      </w:tr>
      <w:tr w:rsidR="00B5357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  <w:tc>
          <w:tcPr>
            <w:tcW w:w="6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</w:tbl>
    <w:p w:rsidR="00B5357B" w:rsidRDefault="00B5357B">
      <w:pPr>
        <w:jc w:val="both"/>
        <w:rPr>
          <w:color w:val="auto"/>
          <w:sz w:val="26"/>
          <w:szCs w:val="26"/>
          <w:shd w:val="clear" w:color="auto" w:fill="FFFFFF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Перечень мероприятий (результатов) комплекса процессных мероприятий</w:t>
      </w:r>
    </w:p>
    <w:p w:rsidR="00B5357B" w:rsidRDefault="00B5357B">
      <w:pPr>
        <w:shd w:val="clear" w:color="auto" w:fill="FFFFFF"/>
        <w:jc w:val="center"/>
        <w:rPr>
          <w:sz w:val="26"/>
          <w:szCs w:val="26"/>
        </w:rPr>
      </w:pPr>
    </w:p>
    <w:tbl>
      <w:tblPr>
        <w:tblW w:w="21647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4"/>
        <w:gridCol w:w="4605"/>
        <w:gridCol w:w="1366"/>
        <w:gridCol w:w="1065"/>
        <w:gridCol w:w="4494"/>
        <w:gridCol w:w="1138"/>
        <w:gridCol w:w="838"/>
        <w:gridCol w:w="993"/>
        <w:gridCol w:w="1275"/>
        <w:gridCol w:w="1275"/>
        <w:gridCol w:w="1275"/>
        <w:gridCol w:w="2379"/>
      </w:tblGrid>
      <w:tr w:rsidR="00B5357B"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</w:t>
            </w:r>
          </w:p>
        </w:tc>
        <w:tc>
          <w:tcPr>
            <w:tcW w:w="4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 измерения (по </w:t>
            </w:r>
            <w:hyperlink r:id="rId22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 по годам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Связь с показателем</w:t>
            </w:r>
          </w:p>
        </w:tc>
      </w:tr>
      <w:tr w:rsidR="00B5357B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bCs/>
                <w:sz w:val="26"/>
                <w:szCs w:val="26"/>
              </w:rPr>
              <w:t>значе-ние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2027 год</w:t>
            </w: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B5357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5357B"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t xml:space="preserve">Популяризация профессии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медицин-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ского</w:t>
            </w:r>
            <w:proofErr w:type="spellEnd"/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работника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affe"/>
              <w:widowControl w:val="0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5357B"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Единовременная выплата врачам узких специальностей, поступившим </w:t>
            </w:r>
            <w:proofErr w:type="gramStart"/>
            <w:r>
              <w:rPr>
                <w:sz w:val="26"/>
                <w:szCs w:val="26"/>
              </w:rPr>
              <w:t>впер-вые</w:t>
            </w:r>
            <w:proofErr w:type="gramEnd"/>
            <w:r>
              <w:rPr>
                <w:sz w:val="26"/>
                <w:szCs w:val="26"/>
              </w:rPr>
              <w:t xml:space="preserve"> на работу в бюджетные </w:t>
            </w:r>
            <w:proofErr w:type="spellStart"/>
            <w:r>
              <w:rPr>
                <w:sz w:val="26"/>
                <w:szCs w:val="26"/>
              </w:rPr>
              <w:t>учреж-дения</w:t>
            </w:r>
            <w:proofErr w:type="spellEnd"/>
            <w:r>
              <w:rPr>
                <w:sz w:val="26"/>
                <w:szCs w:val="26"/>
              </w:rPr>
              <w:t xml:space="preserve"> здравоохранения, расположен-</w:t>
            </w:r>
            <w:proofErr w:type="spellStart"/>
            <w:r>
              <w:rPr>
                <w:sz w:val="26"/>
                <w:szCs w:val="26"/>
              </w:rPr>
              <w:t>ных</w:t>
            </w:r>
            <w:proofErr w:type="spellEnd"/>
            <w:r>
              <w:rPr>
                <w:sz w:val="26"/>
                <w:szCs w:val="26"/>
              </w:rPr>
              <w:t xml:space="preserve"> на территории Великоустюгского муниципального округа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affe"/>
              <w:widowControl w:val="0"/>
              <w:spacing w:before="0" w:after="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proofErr w:type="gramStart"/>
            <w:r>
              <w:rPr>
                <w:sz w:val="26"/>
                <w:szCs w:val="26"/>
              </w:rPr>
              <w:t>единовременной</w:t>
            </w:r>
            <w:proofErr w:type="gramEnd"/>
            <w:r>
              <w:rPr>
                <w:sz w:val="26"/>
                <w:szCs w:val="26"/>
              </w:rPr>
              <w:t xml:space="preserve"> вы-платы врачам узких специальностей, поступившим впервые на работу в бюджетные учреждения </w:t>
            </w:r>
            <w:proofErr w:type="spellStart"/>
            <w:r>
              <w:rPr>
                <w:sz w:val="26"/>
                <w:szCs w:val="26"/>
              </w:rPr>
              <w:t>здравоох</w:t>
            </w:r>
            <w:proofErr w:type="spellEnd"/>
            <w:r>
              <w:rPr>
                <w:sz w:val="26"/>
                <w:szCs w:val="26"/>
              </w:rPr>
              <w:t xml:space="preserve">-ранения, расположенных на </w:t>
            </w:r>
            <w:proofErr w:type="spellStart"/>
            <w:r>
              <w:rPr>
                <w:sz w:val="26"/>
                <w:szCs w:val="26"/>
              </w:rPr>
              <w:t>терри</w:t>
            </w:r>
            <w:proofErr w:type="spellEnd"/>
            <w:r>
              <w:rPr>
                <w:sz w:val="26"/>
                <w:szCs w:val="26"/>
              </w:rPr>
              <w:t xml:space="preserve">-тории Великоустюгского </w:t>
            </w:r>
            <w:proofErr w:type="spellStart"/>
            <w:r>
              <w:rPr>
                <w:sz w:val="26"/>
                <w:szCs w:val="26"/>
              </w:rPr>
              <w:t>муници-пального</w:t>
            </w:r>
            <w:proofErr w:type="spellEnd"/>
            <w:r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53,6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53,6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53,7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Укомплектование бюджетных учреждений здравоохранения врачами — специалистами</w:t>
            </w:r>
          </w:p>
        </w:tc>
      </w:tr>
    </w:tbl>
    <w:p w:rsidR="00B5357B" w:rsidRDefault="00B5357B"/>
    <w:p w:rsidR="00B5357B" w:rsidRDefault="00B5357B"/>
    <w:p w:rsidR="00B5357B" w:rsidRDefault="00E75C7E">
      <w:pPr>
        <w:jc w:val="center"/>
      </w:pPr>
      <w:r>
        <w:t>34</w:t>
      </w:r>
    </w:p>
    <w:p w:rsidR="00B5357B" w:rsidRDefault="00B5357B"/>
    <w:tbl>
      <w:tblPr>
        <w:tblW w:w="21647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4"/>
        <w:gridCol w:w="4606"/>
        <w:gridCol w:w="1366"/>
        <w:gridCol w:w="1065"/>
        <w:gridCol w:w="4495"/>
        <w:gridCol w:w="1138"/>
        <w:gridCol w:w="1065"/>
        <w:gridCol w:w="1141"/>
        <w:gridCol w:w="1186"/>
        <w:gridCol w:w="1080"/>
        <w:gridCol w:w="1196"/>
        <w:gridCol w:w="2365"/>
      </w:tblGrid>
      <w:tr w:rsidR="00B5357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affe"/>
              <w:widowControl w:val="0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</w:t>
            </w:r>
          </w:p>
        </w:tc>
      </w:tr>
      <w:tr w:rsidR="00B5357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Единовременная выплата с</w:t>
            </w:r>
            <w:r>
              <w:rPr>
                <w:bCs/>
                <w:sz w:val="26"/>
                <w:szCs w:val="26"/>
              </w:rPr>
              <w:t>редним медицинским работникам (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фельд-шерам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, акушерам), </w:t>
            </w:r>
            <w:r>
              <w:rPr>
                <w:bCs/>
                <w:sz w:val="26"/>
                <w:szCs w:val="26"/>
                <w:lang w:eastAsia="en-US"/>
              </w:rPr>
              <w:t xml:space="preserve">впервые посту-пившим на работу в фельдшерско-акушерский пункт, амбулаторию, врачебную амбулаторию, родильное отделение, терапевтическое отделение поликлиники, </w:t>
            </w:r>
            <w:r>
              <w:rPr>
                <w:sz w:val="26"/>
                <w:szCs w:val="26"/>
                <w:lang w:eastAsia="en-US"/>
              </w:rPr>
              <w:t>отделение скорой меди-</w:t>
            </w:r>
            <w:proofErr w:type="spellStart"/>
            <w:r>
              <w:rPr>
                <w:sz w:val="26"/>
                <w:szCs w:val="26"/>
                <w:lang w:eastAsia="en-US"/>
              </w:rPr>
              <w:t>цинской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помощи, участковую боль-</w:t>
            </w:r>
            <w:proofErr w:type="spellStart"/>
            <w:r>
              <w:rPr>
                <w:sz w:val="26"/>
                <w:szCs w:val="26"/>
                <w:lang w:eastAsia="en-US"/>
              </w:rPr>
              <w:t>ницу</w:t>
            </w:r>
            <w:proofErr w:type="spellEnd"/>
            <w:r>
              <w:rPr>
                <w:sz w:val="26"/>
                <w:szCs w:val="26"/>
                <w:lang w:eastAsia="en-US"/>
              </w:rPr>
              <w:t>, являющиеся структурными под-разделениями бюджетного учреждения здравоохранения,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расположенными на территории Великоустюгского </w:t>
            </w:r>
            <w:proofErr w:type="spellStart"/>
            <w:r>
              <w:rPr>
                <w:bCs/>
                <w:sz w:val="26"/>
                <w:szCs w:val="26"/>
              </w:rPr>
              <w:t>муни-ципального</w:t>
            </w:r>
            <w:proofErr w:type="spellEnd"/>
            <w:r>
              <w:rPr>
                <w:bCs/>
                <w:sz w:val="26"/>
                <w:szCs w:val="26"/>
              </w:rPr>
              <w:t xml:space="preserve"> округа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affe"/>
              <w:widowControl w:val="0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5357B"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Единовременная выплата средним медицинским работникам (медицин-</w:t>
            </w:r>
            <w:proofErr w:type="spellStart"/>
            <w:r>
              <w:rPr>
                <w:sz w:val="26"/>
                <w:szCs w:val="26"/>
              </w:rPr>
              <w:t>ским</w:t>
            </w:r>
            <w:proofErr w:type="spellEnd"/>
            <w:r>
              <w:rPr>
                <w:sz w:val="26"/>
                <w:szCs w:val="26"/>
              </w:rPr>
              <w:t xml:space="preserve"> сестрам/братьям), впервые посту-пившим на работу в структурные подразделения </w:t>
            </w:r>
            <w:proofErr w:type="gramStart"/>
            <w:r>
              <w:rPr>
                <w:sz w:val="26"/>
                <w:szCs w:val="26"/>
              </w:rPr>
              <w:t>бюджетных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учреж-дений</w:t>
            </w:r>
            <w:proofErr w:type="spellEnd"/>
            <w:r>
              <w:rPr>
                <w:sz w:val="26"/>
                <w:szCs w:val="26"/>
              </w:rPr>
              <w:t xml:space="preserve"> здравоохранения, расположен-</w:t>
            </w:r>
            <w:proofErr w:type="spellStart"/>
            <w:r>
              <w:rPr>
                <w:sz w:val="26"/>
                <w:szCs w:val="26"/>
              </w:rPr>
              <w:t>ных</w:t>
            </w:r>
            <w:proofErr w:type="spellEnd"/>
            <w:r>
              <w:rPr>
                <w:sz w:val="26"/>
                <w:szCs w:val="26"/>
              </w:rPr>
              <w:t xml:space="preserve"> на территории Великоустюгского муниципального округа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affe"/>
              <w:widowControl w:val="0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5357B"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Выплата надбавки за стаж работы врачам-терапевтам участковым, </w:t>
            </w:r>
            <w:proofErr w:type="spellStart"/>
            <w:r>
              <w:rPr>
                <w:sz w:val="26"/>
                <w:szCs w:val="26"/>
              </w:rPr>
              <w:t>вра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чам</w:t>
            </w:r>
            <w:proofErr w:type="spellEnd"/>
            <w:r>
              <w:rPr>
                <w:sz w:val="26"/>
                <w:szCs w:val="26"/>
              </w:rPr>
              <w:t>-педиатрам участковым, врачам отделения скорой медицинской помощи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B5357B" w:rsidRDefault="00B5357B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 на 10 тыс.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</w:tr>
      <w:tr w:rsidR="00B5357B"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Выплата стимулирующих надбавок к заработной плате врачам, фельдшерам фельдшерско-акушерских пунктов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</w:tr>
      <w:tr w:rsidR="00B5357B"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color w:val="auto"/>
                <w:sz w:val="26"/>
                <w:szCs w:val="26"/>
              </w:rPr>
              <w:t xml:space="preserve">Укомплектование </w:t>
            </w:r>
            <w:proofErr w:type="gramStart"/>
            <w:r>
              <w:rPr>
                <w:color w:val="auto"/>
                <w:sz w:val="26"/>
                <w:szCs w:val="26"/>
              </w:rPr>
              <w:t>сельских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ФАПов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мебелью и необходимым </w:t>
            </w:r>
            <w:proofErr w:type="spellStart"/>
            <w:r>
              <w:rPr>
                <w:color w:val="auto"/>
                <w:sz w:val="26"/>
                <w:szCs w:val="26"/>
              </w:rPr>
              <w:t>оборудова-нием</w:t>
            </w:r>
            <w:proofErr w:type="spellEnd"/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2025-2027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affe"/>
              <w:widowControl w:val="0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Cs w:val="24"/>
        </w:rPr>
      </w:pPr>
      <w:r>
        <w:rPr>
          <w:szCs w:val="24"/>
        </w:rPr>
        <w:t>35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процессных мероприятий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12991"/>
        <w:gridCol w:w="1702"/>
        <w:gridCol w:w="1692"/>
        <w:gridCol w:w="1702"/>
        <w:gridCol w:w="2610"/>
      </w:tblGrid>
      <w:tr w:rsidR="00B5357B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(тыс. рублей)</w:t>
            </w:r>
          </w:p>
        </w:tc>
      </w:tr>
      <w:tr w:rsidR="00B5357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5357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Комплекс процессных мероприятий «Создание условий для улучшения кадровой ситуации в бюджетных учреждениях здравоохранения»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  <w:r w:rsidR="00080F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505,80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080F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011,50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080F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011,50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  <w:r w:rsidR="00080F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528,80</w:t>
            </w:r>
          </w:p>
        </w:tc>
      </w:tr>
      <w:tr w:rsidR="00B5357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t>Популяризация профессии медицинского работника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300,00</w:t>
            </w:r>
          </w:p>
        </w:tc>
      </w:tr>
      <w:tr w:rsidR="00B5357B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Единовременная выплата 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врачам</w:t>
            </w:r>
            <w:r>
              <w:rPr>
                <w:sz w:val="26"/>
                <w:szCs w:val="26"/>
              </w:rPr>
              <w:t xml:space="preserve">, впервые поступившим на работу в бюджетные учреждения здравоохранения, расположенные на территории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Великоустюгского муниципального округа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6 494,30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6 494,30</w:t>
            </w:r>
          </w:p>
        </w:tc>
      </w:tr>
      <w:tr w:rsidR="00B5357B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Единовременная выплата 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pacing w:val="2"/>
                <w:sz w:val="26"/>
                <w:szCs w:val="26"/>
                <w:shd w:val="clear" w:color="auto" w:fill="FFFFFF"/>
                <w:lang w:eastAsia="en-US"/>
              </w:rPr>
              <w:t>средним медицинским работникам (фельдшерам, акушерам/акушеркам), впервые поступившим на работу в бюджетные учреждения здравоохранения, расположенные на территории Великоустюгского муниципального округа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0,00</w:t>
            </w:r>
          </w:p>
        </w:tc>
      </w:tr>
      <w:tr w:rsidR="00B5357B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Единовременная выплата 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средним медицинским работникам (медицинским сестрам/братьям),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впервые поступившим на работу </w:t>
            </w:r>
            <w:r>
              <w:rPr>
                <w:spacing w:val="2"/>
                <w:kern w:val="2"/>
                <w:sz w:val="26"/>
                <w:szCs w:val="26"/>
                <w:shd w:val="clear" w:color="auto" w:fill="FFFFFF"/>
                <w:lang w:eastAsia="en-US"/>
              </w:rPr>
              <w:t xml:space="preserve">бюджетные учреждения здравоохранения,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расположенные на территории Великоустюгского муниципального округа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0,00</w:t>
            </w:r>
          </w:p>
        </w:tc>
      </w:tr>
      <w:tr w:rsidR="00B5357B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Выплата надбавки за стаж работы врачам-терапевтам участковым, врачам-педиатрам участковым, врачам отделения скорой медицинской помощи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1 873,50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1 873,50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1 873,50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5 620,50</w:t>
            </w:r>
          </w:p>
        </w:tc>
      </w:tr>
      <w:tr w:rsidR="00B5357B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1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Выплата стимулирующих надбавок к заработной плате врачам, фельдшерам фельдшерско-акушерских пунктов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1 650,00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1 650,00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1 650,00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4 950,00</w:t>
            </w:r>
          </w:p>
        </w:tc>
      </w:tr>
      <w:tr w:rsidR="00B5357B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Компенсации платы за </w:t>
            </w:r>
            <w:proofErr w:type="spellStart"/>
            <w:r>
              <w:rPr>
                <w:spacing w:val="2"/>
                <w:sz w:val="26"/>
                <w:szCs w:val="26"/>
                <w:shd w:val="clear" w:color="auto" w:fill="FFFFFF"/>
              </w:rPr>
              <w:t>найм</w:t>
            </w:r>
            <w:proofErr w:type="spellEnd"/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жилого помещения врачам и фельдшерам, поступившим на работу в бюджетные учреждения здравоохранения, расположенные на территории Великоустюгского муниципального округа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2 388,00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2 388,00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2 388,00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7 164,00</w:t>
            </w:r>
          </w:p>
        </w:tc>
      </w:tr>
      <w:tr w:rsidR="00B5357B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1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jc w:val="both"/>
            </w:pPr>
            <w:r>
              <w:rPr>
                <w:color w:val="auto"/>
                <w:sz w:val="26"/>
                <w:szCs w:val="26"/>
              </w:rPr>
              <w:t xml:space="preserve">Укомплектование </w:t>
            </w:r>
            <w:proofErr w:type="gramStart"/>
            <w:r>
              <w:rPr>
                <w:color w:val="auto"/>
                <w:sz w:val="26"/>
                <w:szCs w:val="26"/>
              </w:rPr>
              <w:t>сельских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ФАПов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мебелью и необходимым оборудованием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00,00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</w:rPr>
      </w:pPr>
    </w:p>
    <w:p w:rsidR="00743D25" w:rsidRDefault="00743D25">
      <w:pPr>
        <w:shd w:val="clear" w:color="auto" w:fill="FFFFFF"/>
        <w:jc w:val="center"/>
        <w:rPr>
          <w:b/>
          <w:sz w:val="26"/>
          <w:szCs w:val="26"/>
        </w:rPr>
      </w:pPr>
    </w:p>
    <w:p w:rsidR="00743D25" w:rsidRDefault="00743D25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5. Прогнозная (справочная) оценка объемов привлечения</w:t>
      </w: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 w:rsidR="00B5357B" w:rsidRDefault="00B5357B">
      <w:pPr>
        <w:shd w:val="clear" w:color="auto" w:fill="FFFFFF"/>
        <w:jc w:val="center"/>
        <w:rPr>
          <w:b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552"/>
        <w:gridCol w:w="2127"/>
        <w:gridCol w:w="1701"/>
        <w:gridCol w:w="2127"/>
        <w:gridCol w:w="4303"/>
      </w:tblGrid>
      <w:tr w:rsidR="00B5357B">
        <w:trPr>
          <w:trHeight w:val="55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0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B5357B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743D25" w:rsidRDefault="00E75C7E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743D25">
              <w:rPr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743D25" w:rsidRDefault="00E75C7E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743D25">
              <w:rPr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743D25" w:rsidRDefault="00E75C7E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743D25">
              <w:rPr>
                <w:color w:val="auto"/>
                <w:sz w:val="26"/>
                <w:szCs w:val="26"/>
              </w:rPr>
              <w:t>2027 год</w:t>
            </w:r>
          </w:p>
        </w:tc>
        <w:tc>
          <w:tcPr>
            <w:tcW w:w="4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B5357B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5357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 w:rsidR="00B5357B" w:rsidRDefault="00E75C7E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3</w:t>
            </w:r>
            <w:r w:rsidR="00193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523,50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3</w:t>
            </w:r>
            <w:r w:rsidR="00193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523,50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93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523,50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10</w:t>
            </w:r>
            <w:r w:rsidR="00193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570,50</w:t>
            </w:r>
          </w:p>
        </w:tc>
      </w:tr>
    </w:tbl>
    <w:p w:rsidR="00B5357B" w:rsidRDefault="00B5357B"/>
    <w:p w:rsidR="00B5357B" w:rsidRDefault="00B5357B"/>
    <w:p w:rsidR="00B5357B" w:rsidRDefault="00B5357B"/>
    <w:p w:rsidR="00B5357B" w:rsidRDefault="00B5357B"/>
    <w:p w:rsidR="00B5357B" w:rsidRDefault="00E75C7E">
      <w:pPr>
        <w:jc w:val="center"/>
      </w:pPr>
      <w:r>
        <w:t>36</w:t>
      </w:r>
    </w:p>
    <w:p w:rsidR="00B5357B" w:rsidRDefault="00B5357B"/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552"/>
        <w:gridCol w:w="2127"/>
        <w:gridCol w:w="1701"/>
        <w:gridCol w:w="2153"/>
        <w:gridCol w:w="4277"/>
      </w:tblGrid>
      <w:tr w:rsidR="00B5357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B5357B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0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743D25" w:rsidRDefault="00E75C7E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743D25">
              <w:rPr>
                <w:color w:val="auto"/>
                <w:sz w:val="26"/>
                <w:szCs w:val="26"/>
              </w:rPr>
              <w:t>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743D25" w:rsidRDefault="00E75C7E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743D25">
              <w:rPr>
                <w:color w:val="auto"/>
                <w:sz w:val="26"/>
                <w:szCs w:val="26"/>
              </w:rPr>
              <w:t>00,00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743D25" w:rsidRDefault="00E75C7E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743D25">
              <w:rPr>
                <w:color w:val="auto"/>
                <w:sz w:val="26"/>
                <w:szCs w:val="26"/>
              </w:rPr>
              <w:t>00,00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Pr="00743D25" w:rsidRDefault="00E75C7E">
            <w:pPr>
              <w:widowControl w:val="0"/>
              <w:shd w:val="clear" w:color="auto" w:fill="FFFFFF"/>
              <w:jc w:val="center"/>
              <w:rPr>
                <w:color w:val="auto"/>
                <w:sz w:val="26"/>
                <w:szCs w:val="26"/>
              </w:rPr>
            </w:pPr>
            <w:r w:rsidRPr="00743D25">
              <w:rPr>
                <w:color w:val="auto"/>
                <w:sz w:val="26"/>
                <w:szCs w:val="26"/>
              </w:rPr>
              <w:t>00,00</w:t>
            </w:r>
          </w:p>
        </w:tc>
      </w:tr>
      <w:tr w:rsidR="00B5357B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0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безвозмездные поступления физических и юридических лиц (БУЗ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«Великоустюгская ЦРБ»)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3</w:t>
            </w:r>
            <w:r w:rsidR="003831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523,50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3</w:t>
            </w:r>
            <w:r w:rsidR="003831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523,50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31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523,5</w:t>
            </w:r>
            <w:r w:rsidR="00383110">
              <w:rPr>
                <w:sz w:val="26"/>
                <w:szCs w:val="26"/>
              </w:rPr>
              <w:t>0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10</w:t>
            </w:r>
            <w:r w:rsidR="003831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570,5</w:t>
            </w:r>
            <w:r w:rsidR="00383110">
              <w:rPr>
                <w:sz w:val="26"/>
                <w:szCs w:val="26"/>
              </w:rPr>
              <w:t>0</w:t>
            </w:r>
          </w:p>
        </w:tc>
      </w:tr>
    </w:tbl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p w:rsidR="00B5357B" w:rsidRDefault="00E75C7E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6. Сведения о порядке сбора информации и методике расчета показателей проекта</w:t>
      </w:r>
    </w:p>
    <w:p w:rsidR="00B5357B" w:rsidRDefault="00B5357B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726" w:type="dxa"/>
        <w:tblLayout w:type="fixed"/>
        <w:tblLook w:val="04A0" w:firstRow="1" w:lastRow="0" w:firstColumn="1" w:lastColumn="0" w:noHBand="0" w:noVBand="1"/>
      </w:tblPr>
      <w:tblGrid>
        <w:gridCol w:w="541"/>
        <w:gridCol w:w="3265"/>
        <w:gridCol w:w="1399"/>
        <w:gridCol w:w="2388"/>
        <w:gridCol w:w="1883"/>
        <w:gridCol w:w="3001"/>
        <w:gridCol w:w="3962"/>
        <w:gridCol w:w="2668"/>
        <w:gridCol w:w="2619"/>
      </w:tblGrid>
      <w:tr w:rsidR="00B5357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(по </w:t>
            </w:r>
            <w:hyperlink r:id="rId23">
              <w:r>
                <w:rPr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расчета (</w:t>
            </w:r>
            <w:proofErr w:type="gramStart"/>
            <w:r>
              <w:rPr>
                <w:sz w:val="26"/>
                <w:szCs w:val="26"/>
              </w:rPr>
              <w:t>накопи-тельный</w:t>
            </w:r>
            <w:proofErr w:type="gramEnd"/>
            <w:r>
              <w:rPr>
                <w:sz w:val="26"/>
                <w:szCs w:val="26"/>
              </w:rPr>
              <w:t xml:space="preserve"> итог/</w:t>
            </w:r>
            <w:proofErr w:type="spellStart"/>
            <w:r>
              <w:rPr>
                <w:sz w:val="26"/>
                <w:szCs w:val="26"/>
              </w:rPr>
              <w:t>дискрет-ный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сбора информации, индекс формы отчетности &lt;*&gt;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Ответственные</w:t>
            </w:r>
            <w:proofErr w:type="gramEnd"/>
            <w:r>
              <w:rPr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B5357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5357B">
        <w:trPr>
          <w:trHeight w:val="22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Standard"/>
              <w:tabs>
                <w:tab w:val="left" w:pos="9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Укомплектованность </w:t>
            </w:r>
            <w:proofErr w:type="gramStart"/>
            <w:r>
              <w:rPr>
                <w:sz w:val="26"/>
                <w:szCs w:val="26"/>
              </w:rPr>
              <w:t>бюджетных</w:t>
            </w:r>
            <w:proofErr w:type="gramEnd"/>
            <w:r>
              <w:rPr>
                <w:sz w:val="26"/>
                <w:szCs w:val="26"/>
              </w:rPr>
              <w:t xml:space="preserve"> учреждения здравоохранения врачами-специалистами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числа  занятых должностей врачей к  общему числу  штатных должностей врачей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убывающий / дискретный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Ушдв</w:t>
            </w:r>
            <w:proofErr w:type="spellEnd"/>
            <w:r>
              <w:rPr>
                <w:sz w:val="26"/>
                <w:szCs w:val="26"/>
              </w:rPr>
              <w:t xml:space="preserve"> = (</w:t>
            </w:r>
            <w:proofErr w:type="spellStart"/>
            <w:r>
              <w:rPr>
                <w:sz w:val="26"/>
                <w:szCs w:val="26"/>
              </w:rPr>
              <w:t>Чздв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Чшдв</w:t>
            </w:r>
            <w:proofErr w:type="spellEnd"/>
            <w:r>
              <w:rPr>
                <w:sz w:val="26"/>
                <w:szCs w:val="26"/>
              </w:rPr>
              <w:t>)*100 %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Ушдв</w:t>
            </w:r>
            <w:proofErr w:type="spellEnd"/>
            <w:r>
              <w:rPr>
                <w:sz w:val="26"/>
                <w:szCs w:val="26"/>
              </w:rPr>
              <w:t xml:space="preserve"> - укомплектованность штатных должностей врачей;</w:t>
            </w:r>
          </w:p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Чздв</w:t>
            </w:r>
            <w:proofErr w:type="spellEnd"/>
            <w:r>
              <w:rPr>
                <w:sz w:val="26"/>
                <w:szCs w:val="26"/>
              </w:rPr>
              <w:t xml:space="preserve"> - число занятых должностей врачей;</w:t>
            </w:r>
          </w:p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Чшдв</w:t>
            </w:r>
            <w:proofErr w:type="spellEnd"/>
            <w:r>
              <w:rPr>
                <w:sz w:val="26"/>
                <w:szCs w:val="26"/>
              </w:rPr>
              <w:t xml:space="preserve"> - число штатных должностей врачей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Данные  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«Великоустюгская ЦРБ»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B5357B">
        <w:trPr>
          <w:trHeight w:val="223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Standard"/>
              <w:tabs>
                <w:tab w:val="left" w:pos="9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 на 10 тыс. чел.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 числа  количества врачей к  численности населения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убывающий / дискретный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Ув</w:t>
            </w:r>
            <w:proofErr w:type="spellEnd"/>
            <w:r>
              <w:rPr>
                <w:sz w:val="26"/>
                <w:szCs w:val="26"/>
              </w:rPr>
              <w:t xml:space="preserve"> = </w:t>
            </w:r>
            <w:proofErr w:type="spellStart"/>
            <w:r>
              <w:rPr>
                <w:sz w:val="26"/>
                <w:szCs w:val="26"/>
              </w:rPr>
              <w:t>Квр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Чн</w:t>
            </w:r>
            <w:proofErr w:type="spellEnd"/>
            <w:r>
              <w:rPr>
                <w:sz w:val="26"/>
                <w:szCs w:val="26"/>
              </w:rPr>
              <w:t>*10000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Ув</w:t>
            </w:r>
            <w:proofErr w:type="spellEnd"/>
            <w:r>
              <w:rPr>
                <w:sz w:val="26"/>
                <w:szCs w:val="26"/>
              </w:rPr>
              <w:t xml:space="preserve"> - укомплектованность врачами;</w:t>
            </w:r>
          </w:p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Квр</w:t>
            </w:r>
            <w:proofErr w:type="spellEnd"/>
            <w:r>
              <w:rPr>
                <w:sz w:val="26"/>
                <w:szCs w:val="26"/>
              </w:rPr>
              <w:t xml:space="preserve"> - количество врачей;</w:t>
            </w:r>
          </w:p>
          <w:p w:rsidR="00B5357B" w:rsidRDefault="00E75C7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Чн</w:t>
            </w:r>
            <w:proofErr w:type="spellEnd"/>
            <w:r>
              <w:rPr>
                <w:sz w:val="26"/>
                <w:szCs w:val="26"/>
              </w:rPr>
              <w:t xml:space="preserve"> - численность населения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Данные 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«Великоустюгская ЦРБ»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B" w:rsidRDefault="00E75C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округа</w:t>
            </w:r>
          </w:p>
        </w:tc>
      </w:tr>
    </w:tbl>
    <w:p w:rsidR="00B5357B" w:rsidRDefault="00B5357B">
      <w:pPr>
        <w:rPr>
          <w:sz w:val="26"/>
          <w:szCs w:val="26"/>
        </w:rPr>
      </w:pPr>
    </w:p>
    <w:p w:rsidR="00B5357B" w:rsidRDefault="00B5357B">
      <w:pPr>
        <w:pStyle w:val="ConsPlusNormal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sectPr w:rsidR="00B5357B" w:rsidSect="00606BF0">
      <w:headerReference w:type="even" r:id="rId24"/>
      <w:headerReference w:type="default" r:id="rId25"/>
      <w:headerReference w:type="first" r:id="rId26"/>
      <w:pgSz w:w="23811" w:h="16838" w:orient="landscape"/>
      <w:pgMar w:top="1134" w:right="567" w:bottom="1134" w:left="1701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4E" w:rsidRDefault="0039534E">
      <w:r>
        <w:separator/>
      </w:r>
    </w:p>
  </w:endnote>
  <w:endnote w:type="continuationSeparator" w:id="0">
    <w:p w:rsidR="0039534E" w:rsidRDefault="0039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PT Astra Serif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4E" w:rsidRDefault="0039534E">
      <w:r>
        <w:separator/>
      </w:r>
    </w:p>
  </w:footnote>
  <w:footnote w:type="continuationSeparator" w:id="0">
    <w:p w:rsidR="0039534E" w:rsidRDefault="00395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41" w:rsidRDefault="009C5A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41" w:rsidRDefault="009C5A41">
    <w:pPr>
      <w:pStyle w:val="af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41" w:rsidRDefault="009C5A41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7B"/>
    <w:rsid w:val="00061C02"/>
    <w:rsid w:val="00063879"/>
    <w:rsid w:val="00080F02"/>
    <w:rsid w:val="0012396D"/>
    <w:rsid w:val="0013362C"/>
    <w:rsid w:val="001521F9"/>
    <w:rsid w:val="00152FAD"/>
    <w:rsid w:val="00164581"/>
    <w:rsid w:val="00171AB6"/>
    <w:rsid w:val="00193519"/>
    <w:rsid w:val="001A4BC8"/>
    <w:rsid w:val="001B2E54"/>
    <w:rsid w:val="00201663"/>
    <w:rsid w:val="00206166"/>
    <w:rsid w:val="002433F3"/>
    <w:rsid w:val="00264A03"/>
    <w:rsid w:val="0026723C"/>
    <w:rsid w:val="002814F7"/>
    <w:rsid w:val="002C5BCA"/>
    <w:rsid w:val="003147E4"/>
    <w:rsid w:val="00325017"/>
    <w:rsid w:val="00334AD2"/>
    <w:rsid w:val="00373F28"/>
    <w:rsid w:val="00383110"/>
    <w:rsid w:val="0039534E"/>
    <w:rsid w:val="003B0577"/>
    <w:rsid w:val="003D3B26"/>
    <w:rsid w:val="004179AB"/>
    <w:rsid w:val="00427875"/>
    <w:rsid w:val="004A0F5A"/>
    <w:rsid w:val="004D6822"/>
    <w:rsid w:val="00506F5F"/>
    <w:rsid w:val="00511380"/>
    <w:rsid w:val="00522B05"/>
    <w:rsid w:val="00525E88"/>
    <w:rsid w:val="0055348D"/>
    <w:rsid w:val="0056578D"/>
    <w:rsid w:val="00606BF0"/>
    <w:rsid w:val="006A6687"/>
    <w:rsid w:val="006F4D42"/>
    <w:rsid w:val="0071361C"/>
    <w:rsid w:val="00715ED2"/>
    <w:rsid w:val="00720379"/>
    <w:rsid w:val="00743D25"/>
    <w:rsid w:val="0076328F"/>
    <w:rsid w:val="007752FD"/>
    <w:rsid w:val="007828B1"/>
    <w:rsid w:val="00786ED4"/>
    <w:rsid w:val="00797FAE"/>
    <w:rsid w:val="008016E1"/>
    <w:rsid w:val="00811F9F"/>
    <w:rsid w:val="00822DF1"/>
    <w:rsid w:val="008444F8"/>
    <w:rsid w:val="0088197D"/>
    <w:rsid w:val="008829EA"/>
    <w:rsid w:val="0088309C"/>
    <w:rsid w:val="008D52B2"/>
    <w:rsid w:val="009973F1"/>
    <w:rsid w:val="009C2D80"/>
    <w:rsid w:val="009C5A41"/>
    <w:rsid w:val="009D2442"/>
    <w:rsid w:val="00A82BF0"/>
    <w:rsid w:val="00AB02DF"/>
    <w:rsid w:val="00AC094E"/>
    <w:rsid w:val="00AD4060"/>
    <w:rsid w:val="00AD7401"/>
    <w:rsid w:val="00AF7D9B"/>
    <w:rsid w:val="00B17BD1"/>
    <w:rsid w:val="00B5357B"/>
    <w:rsid w:val="00BF59E5"/>
    <w:rsid w:val="00C10BD8"/>
    <w:rsid w:val="00C36C05"/>
    <w:rsid w:val="00C37734"/>
    <w:rsid w:val="00C47FDC"/>
    <w:rsid w:val="00C75000"/>
    <w:rsid w:val="00CA3410"/>
    <w:rsid w:val="00CD650B"/>
    <w:rsid w:val="00CE3CB2"/>
    <w:rsid w:val="00D47687"/>
    <w:rsid w:val="00D9601C"/>
    <w:rsid w:val="00DE24CA"/>
    <w:rsid w:val="00DF35C9"/>
    <w:rsid w:val="00E1189A"/>
    <w:rsid w:val="00E157E1"/>
    <w:rsid w:val="00E635DE"/>
    <w:rsid w:val="00E75C7E"/>
    <w:rsid w:val="00EA1690"/>
    <w:rsid w:val="00ED7771"/>
    <w:rsid w:val="00F3115A"/>
    <w:rsid w:val="00F420F9"/>
    <w:rsid w:val="00FC3A69"/>
    <w:rsid w:val="00FC4EAC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E05BE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qFormat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21">
    <w:name w:val="Оглавление 2 Знак"/>
    <w:link w:val="2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1">
    <w:name w:val="Оглавление 4 Знак"/>
    <w:link w:val="4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3">
    <w:name w:val="Символ концевой сноски"/>
    <w:qFormat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4">
    <w:name w:val="Привязка концевой сноски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EndnoteCharacters">
    <w:name w:val="Endnote Characters"/>
    <w:link w:val="1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5">
    <w:name w:val="Intense Reference"/>
    <w:link w:val="13"/>
    <w:qFormat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customStyle="1" w:styleId="14">
    <w:name w:val="Указатель 1 Знак"/>
    <w:basedOn w:val="1"/>
    <w:link w:val="15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6">
    <w:name w:val="Основной текст Знак1"/>
    <w:basedOn w:val="1"/>
    <w:link w:val="a6"/>
    <w:qFormat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8"/>
    <w:qFormat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17">
    <w:name w:val="Текст примечания Знак1"/>
    <w:basedOn w:val="1"/>
    <w:link w:val="a9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Strong"/>
    <w:link w:val="18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Название объекта Знак"/>
    <w:basedOn w:val="1"/>
    <w:link w:val="ad"/>
    <w:qFormat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character" w:customStyle="1" w:styleId="ae">
    <w:name w:val="Посещённая гиперссылка"/>
    <w:link w:val="19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customStyle="1" w:styleId="af">
    <w:name w:val="Заголовок оглавления Знак"/>
    <w:basedOn w:val="11"/>
    <w:link w:val="af0"/>
    <w:qFormat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6"/>
    <w:qFormat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1">
    <w:name w:val="Текст выноски Знак"/>
    <w:basedOn w:val="a0"/>
    <w:link w:val="af2"/>
    <w:qFormat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styleId="af3">
    <w:name w:val="Intense Emphasis"/>
    <w:link w:val="1a"/>
    <w:qFormat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customStyle="1" w:styleId="31">
    <w:name w:val="Оглавление 3 Знак"/>
    <w:link w:val="3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4"/>
    <w:qFormat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af4">
    <w:name w:val="Символ сноски"/>
    <w:qFormat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f5">
    <w:name w:val="Привязка сноски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link w:val="1b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f6">
    <w:name w:val="Абзац списка Знак"/>
    <w:basedOn w:val="1"/>
    <w:link w:val="af7"/>
    <w:uiPriority w:val="34"/>
    <w:qFormat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8">
    <w:name w:val="Основной текст Знак"/>
    <w:basedOn w:val="a0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9">
    <w:name w:val="Book Title"/>
    <w:link w:val="1c"/>
    <w:qFormat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b"/>
    <w:qFormat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-">
    <w:name w:val="Интернет-ссылка"/>
    <w:link w:val="1d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e">
    <w:name w:val="Оглавление 1 Знак"/>
    <w:link w:val="1f"/>
    <w:uiPriority w:val="39"/>
    <w:qFormat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afc">
    <w:name w:val="Выделенная цитата Знак"/>
    <w:basedOn w:val="a0"/>
    <w:link w:val="afd"/>
    <w:qFormat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character" w:customStyle="1" w:styleId="91">
    <w:name w:val="Оглавление 9 Знак"/>
    <w:link w:val="9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Цитата 2 Знак"/>
    <w:basedOn w:val="a0"/>
    <w:link w:val="28"/>
    <w:qFormat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character" w:styleId="afe">
    <w:name w:val="page number"/>
    <w:link w:val="1f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1">
    <w:name w:val="Тема примечания Знак1"/>
    <w:basedOn w:val="aa"/>
    <w:link w:val="aff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0">
    <w:name w:val="Список Знак"/>
    <w:basedOn w:val="16"/>
    <w:link w:val="aff1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qFormat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51">
    <w:name w:val="Оглавление 5 Знак"/>
    <w:link w:val="5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f2">
    <w:name w:val="Без интервала Знак"/>
    <w:link w:val="aff3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f4">
    <w:name w:val="Subtle Reference"/>
    <w:link w:val="1f2"/>
    <w:qFormat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customStyle="1" w:styleId="aff5">
    <w:name w:val="Подзаголовок Знак"/>
    <w:basedOn w:val="a0"/>
    <w:link w:val="aff6"/>
    <w:uiPriority w:val="11"/>
    <w:qFormat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8"/>
    <w:qFormat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qFormat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character" w:customStyle="1" w:styleId="aff9">
    <w:name w:val="Схема документа Знак"/>
    <w:basedOn w:val="a0"/>
    <w:link w:val="affa"/>
    <w:qFormat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character" w:styleId="affb">
    <w:name w:val="Subtle Emphasis"/>
    <w:link w:val="1f3"/>
    <w:qFormat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customStyle="1" w:styleId="affc">
    <w:name w:val="Название Знак"/>
    <w:basedOn w:val="a0"/>
    <w:link w:val="affd"/>
    <w:uiPriority w:val="10"/>
    <w:qFormat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1f4">
    <w:name w:val="Обычный (веб) Знак1"/>
    <w:basedOn w:val="1"/>
    <w:link w:val="affe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f">
    <w:name w:val="Верхний колонтитул Знак"/>
    <w:basedOn w:val="a0"/>
    <w:link w:val="afff0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ff1">
    <w:name w:val="Emphasis"/>
    <w:link w:val="1f5"/>
    <w:qFormat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W8Num26z2">
    <w:name w:val="WW8Num26z2"/>
    <w:qFormat/>
    <w:rsid w:val="002B2362"/>
  </w:style>
  <w:style w:type="paragraph" w:customStyle="1" w:styleId="afff2">
    <w:name w:val="Заголовок"/>
    <w:basedOn w:val="a"/>
    <w:next w:val="a6"/>
    <w:qFormat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link w:val="16"/>
    <w:rsid w:val="005006F5"/>
    <w:pPr>
      <w:jc w:val="both"/>
    </w:pPr>
    <w:rPr>
      <w:sz w:val="26"/>
    </w:rPr>
  </w:style>
  <w:style w:type="paragraph" w:styleId="aff1">
    <w:name w:val="List"/>
    <w:basedOn w:val="a6"/>
    <w:link w:val="aff0"/>
    <w:rsid w:val="005006F5"/>
    <w:pPr>
      <w:spacing w:after="120"/>
      <w:jc w:val="left"/>
    </w:pPr>
    <w:rPr>
      <w:sz w:val="24"/>
    </w:rPr>
  </w:style>
  <w:style w:type="paragraph" w:styleId="ad">
    <w:name w:val="caption"/>
    <w:basedOn w:val="a"/>
    <w:next w:val="a"/>
    <w:link w:val="ac"/>
    <w:qFormat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styleId="a8">
    <w:name w:val="index heading"/>
    <w:basedOn w:val="afff2"/>
    <w:link w:val="a7"/>
  </w:style>
  <w:style w:type="paragraph" w:customStyle="1" w:styleId="125pt">
    <w:name w:val="Основной текст + 12;5 pt"/>
    <w:qFormat/>
    <w:rsid w:val="005006F5"/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5006F5"/>
    <w:pPr>
      <w:ind w:firstLine="540"/>
      <w:jc w:val="both"/>
    </w:pPr>
  </w:style>
  <w:style w:type="paragraph" w:customStyle="1" w:styleId="1f6">
    <w:name w:val="Текст выноски Знак1"/>
    <w:qFormat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1"/>
    <w:uiPriority w:val="39"/>
    <w:rsid w:val="005006F5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7">
    <w:name w:val="Название объекта3"/>
    <w:basedOn w:val="a"/>
    <w:qFormat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3">
    <w:name w:val="Основной текст (5)"/>
    <w:basedOn w:val="a"/>
    <w:qFormat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qFormat/>
    <w:rsid w:val="005006F5"/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2">
    <w:name w:val="toc 4"/>
    <w:next w:val="a"/>
    <w:link w:val="41"/>
    <w:uiPriority w:val="39"/>
    <w:rsid w:val="005006F5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9">
    <w:name w:val="Основной текст2"/>
    <w:basedOn w:val="a"/>
    <w:qFormat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qFormat/>
    <w:rsid w:val="005006F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a">
    <w:name w:val="Название объекта2"/>
    <w:basedOn w:val="a"/>
    <w:next w:val="a"/>
    <w:qFormat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qFormat/>
    <w:rsid w:val="005006F5"/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qFormat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2">
    <w:name w:val="toc 6"/>
    <w:next w:val="a"/>
    <w:link w:val="61"/>
    <w:uiPriority w:val="39"/>
    <w:rsid w:val="005006F5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qFormat/>
    <w:rsid w:val="005006F5"/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2">
    <w:name w:val="toc 7"/>
    <w:next w:val="a"/>
    <w:link w:val="71"/>
    <w:uiPriority w:val="39"/>
    <w:rsid w:val="005006F5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7">
    <w:name w:val="Нижний колонтитул Знак1"/>
    <w:qFormat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2">
    <w:name w:val="Знак концевой сноски1"/>
    <w:link w:val="EndnoteCharacters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Сильная ссылка1"/>
    <w:link w:val="a5"/>
    <w:qFormat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5">
    <w:name w:val="index 1"/>
    <w:basedOn w:val="a"/>
    <w:next w:val="a"/>
    <w:link w:val="14"/>
    <w:autoRedefine/>
    <w:unhideWhenUsed/>
    <w:qFormat/>
    <w:rsid w:val="005006F5"/>
    <w:pPr>
      <w:ind w:left="240" w:hanging="240"/>
    </w:pPr>
  </w:style>
  <w:style w:type="paragraph" w:styleId="a9">
    <w:name w:val="annotation text"/>
    <w:basedOn w:val="a"/>
    <w:link w:val="17"/>
    <w:qFormat/>
    <w:rsid w:val="005006F5"/>
    <w:rPr>
      <w:sz w:val="20"/>
    </w:rPr>
  </w:style>
  <w:style w:type="paragraph" w:customStyle="1" w:styleId="54">
    <w:name w:val="Основной текст (5) + Не курсив"/>
    <w:qFormat/>
    <w:rsid w:val="005006F5"/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qFormat/>
    <w:rsid w:val="005006F5"/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Строгий1"/>
    <w:link w:val="ab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qFormat/>
    <w:rsid w:val="005006F5"/>
    <w:pPr>
      <w:ind w:firstLine="540"/>
      <w:jc w:val="both"/>
    </w:pPr>
  </w:style>
  <w:style w:type="paragraph" w:styleId="24">
    <w:name w:val="Body Text Indent 2"/>
    <w:basedOn w:val="a"/>
    <w:link w:val="23"/>
    <w:qFormat/>
    <w:rsid w:val="005006F5"/>
    <w:pPr>
      <w:spacing w:after="120" w:line="480" w:lineRule="auto"/>
      <w:ind w:left="283"/>
    </w:pPr>
  </w:style>
  <w:style w:type="paragraph" w:customStyle="1" w:styleId="5Exact">
    <w:name w:val="Основной текст (5) Exact"/>
    <w:qFormat/>
    <w:rsid w:val="005006F5"/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fff3">
    <w:name w:val="Обычный (веб) Знак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qFormat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5006F5"/>
    <w:pPr>
      <w:spacing w:beforeAutospacing="1" w:afterAutospacing="1"/>
    </w:pPr>
  </w:style>
  <w:style w:type="paragraph" w:customStyle="1" w:styleId="1f8">
    <w:name w:val="Подзаголовок Знак1"/>
    <w:qFormat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qFormat/>
    <w:rsid w:val="005006F5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qFormat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1">
    <w:name w:val="Цитата 2 Знак1"/>
    <w:qFormat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WW8Num5z1">
    <w:name w:val="WW8Num5z1"/>
    <w:qFormat/>
    <w:rsid w:val="005006F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qFormat/>
    <w:rsid w:val="005006F5"/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Просмотренная гиперссылка1"/>
    <w:link w:val="ae"/>
    <w:qFormat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ff4">
    <w:name w:val="Основной текст + Полужирный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b">
    <w:name w:val="Указатель2"/>
    <w:basedOn w:val="a"/>
    <w:qFormat/>
    <w:rsid w:val="005006F5"/>
    <w:rPr>
      <w:rFonts w:ascii="PT Astra Serif" w:hAnsi="PT Astra Serif"/>
    </w:rPr>
  </w:style>
  <w:style w:type="paragraph" w:customStyle="1" w:styleId="WW8Num1z6">
    <w:name w:val="WW8Num1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qFormat/>
    <w:rsid w:val="005006F5"/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0">
    <w:name w:val="TOC Heading"/>
    <w:basedOn w:val="10"/>
    <w:next w:val="a"/>
    <w:link w:val="af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10pt1pt">
    <w:name w:val="Основной текст + 10 pt;Интервал 1 pt"/>
    <w:qFormat/>
    <w:rsid w:val="005006F5"/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qFormat/>
    <w:rsid w:val="005006F5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6">
    <w:name w:val="Body Text 2"/>
    <w:basedOn w:val="a"/>
    <w:link w:val="25"/>
    <w:qFormat/>
    <w:rsid w:val="005006F5"/>
    <w:rPr>
      <w:b/>
    </w:rPr>
  </w:style>
  <w:style w:type="paragraph" w:customStyle="1" w:styleId="afff5">
    <w:name w:val="Колонтитул"/>
    <w:qFormat/>
    <w:rsid w:val="005006F5"/>
    <w:pPr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Garamond5pt0pt">
    <w:name w:val="Основной текст + Garamond;5 pt;Интервал 0 pt"/>
    <w:qFormat/>
    <w:rsid w:val="005006F5"/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ff6">
    <w:name w:val="Содержимое врезки"/>
    <w:basedOn w:val="a"/>
    <w:qFormat/>
    <w:rsid w:val="005006F5"/>
  </w:style>
  <w:style w:type="paragraph" w:customStyle="1" w:styleId="1f9">
    <w:name w:val="Верхний колонтитул Знак1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qFormat/>
    <w:rsid w:val="005006F5"/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ff7">
    <w:name w:val="Подпись к картинке"/>
    <w:qFormat/>
    <w:rsid w:val="005006F5"/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fa">
    <w:name w:val="Основной шрифт абзаца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qFormat/>
    <w:rsid w:val="005006F5"/>
    <w:pPr>
      <w:jc w:val="both"/>
    </w:pPr>
    <w:rPr>
      <w:sz w:val="30"/>
    </w:rPr>
  </w:style>
  <w:style w:type="paragraph" w:styleId="af2">
    <w:name w:val="Balloon Text"/>
    <w:basedOn w:val="a"/>
    <w:link w:val="af1"/>
    <w:qFormat/>
    <w:rsid w:val="005006F5"/>
    <w:rPr>
      <w:rFonts w:ascii="Tahoma" w:hAnsi="Tahoma"/>
      <w:sz w:val="16"/>
    </w:rPr>
  </w:style>
  <w:style w:type="paragraph" w:customStyle="1" w:styleId="1a">
    <w:name w:val="Сильное выделение1"/>
    <w:link w:val="af3"/>
    <w:qFormat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c">
    <w:name w:val="Основной текст (2)"/>
    <w:basedOn w:val="a"/>
    <w:qFormat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qFormat/>
    <w:rsid w:val="005006F5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d">
    <w:name w:val="Основной текст Знак2"/>
    <w:qFormat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ff8">
    <w:name w:val="Подпись к картинке_"/>
    <w:qFormat/>
    <w:rsid w:val="005006F5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qFormat/>
    <w:rsid w:val="005006F5"/>
    <w:pPr>
      <w:spacing w:before="100" w:after="100"/>
    </w:pPr>
  </w:style>
  <w:style w:type="paragraph" w:customStyle="1" w:styleId="115pt0pt">
    <w:name w:val="Основной текст + 11;5 pt;Интервал 0 pt"/>
    <w:qFormat/>
    <w:rsid w:val="005006F5"/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b">
    <w:name w:val="Основной текст1"/>
    <w:qFormat/>
    <w:rsid w:val="005006F5"/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afff9">
    <w:name w:val="Содержимое таблицы"/>
    <w:basedOn w:val="Standard"/>
    <w:qFormat/>
    <w:rsid w:val="005006F5"/>
  </w:style>
  <w:style w:type="paragraph" w:customStyle="1" w:styleId="Standard">
    <w:name w:val="Standard"/>
    <w:qFormat/>
    <w:rsid w:val="005006F5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1"/>
    <w:uiPriority w:val="39"/>
    <w:rsid w:val="005006F5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c">
    <w:name w:val="Указатель1"/>
    <w:basedOn w:val="a"/>
    <w:qFormat/>
    <w:rsid w:val="005006F5"/>
  </w:style>
  <w:style w:type="paragraph" w:customStyle="1" w:styleId="1fd">
    <w:name w:val="Название объекта1"/>
    <w:basedOn w:val="a"/>
    <w:next w:val="a"/>
    <w:qFormat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qFormat/>
    <w:rsid w:val="005006F5"/>
    <w:rPr>
      <w:rFonts w:ascii="PT Astra Serif" w:hAnsi="PT Astra Serif"/>
    </w:rPr>
  </w:style>
  <w:style w:type="paragraph" w:customStyle="1" w:styleId="1fe">
    <w:name w:val="Знак примечания1"/>
    <w:qFormat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ffa">
    <w:name w:val="Тема примечания Знак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ffb">
    <w:name w:val="Заголовок статьи"/>
    <w:basedOn w:val="a"/>
    <w:next w:val="a"/>
    <w:qFormat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2">
    <w:name w:val="Основной текст 21"/>
    <w:basedOn w:val="a"/>
    <w:qFormat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qFormat/>
    <w:rsid w:val="005006F5"/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qFormat/>
    <w:rsid w:val="005006F5"/>
    <w:pPr>
      <w:spacing w:after="120"/>
      <w:ind w:left="283"/>
    </w:pPr>
    <w:rPr>
      <w:sz w:val="16"/>
    </w:rPr>
  </w:style>
  <w:style w:type="paragraph" w:customStyle="1" w:styleId="afffc">
    <w:name w:val="Символ концевой сноски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qFormat/>
    <w:rsid w:val="005006F5"/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0pt">
    <w:name w:val="Основной текст + 10 pt"/>
    <w:qFormat/>
    <w:rsid w:val="005006F5"/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Заголовок №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3"/>
    <w:qFormat/>
    <w:rsid w:val="005006F5"/>
    <w:pPr>
      <w:jc w:val="both"/>
    </w:pPr>
    <w:rPr>
      <w:sz w:val="30"/>
    </w:rPr>
  </w:style>
  <w:style w:type="paragraph" w:customStyle="1" w:styleId="blk">
    <w:name w:val="blk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qFormat/>
    <w:rsid w:val="005006F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ffd">
    <w:name w:val="Таблицы (моноширинный)"/>
    <w:basedOn w:val="a"/>
    <w:next w:val="a"/>
    <w:qFormat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qFormat/>
    <w:rsid w:val="005006F5"/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9">
    <w:name w:val="Основной шрифт абзаца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e">
    <w:name w:val="Заголовок таблицы"/>
    <w:basedOn w:val="afff9"/>
    <w:qFormat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qFormat/>
    <w:rsid w:val="005006F5"/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b">
    <w:name w:val="Знак сноски1"/>
    <w:link w:val="FootnoteCharacters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7">
    <w:name w:val="List Paragraph"/>
    <w:basedOn w:val="a"/>
    <w:link w:val="af6"/>
    <w:qFormat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10">
    <w:name w:val="Заголовок №11"/>
    <w:basedOn w:val="a"/>
    <w:qFormat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Название книги1"/>
    <w:link w:val="af9"/>
    <w:qFormat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a">
    <w:name w:val="Основной текст (3)"/>
    <w:basedOn w:val="a"/>
    <w:qFormat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footer"/>
    <w:basedOn w:val="a"/>
    <w:link w:val="afa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customStyle="1" w:styleId="WW8Num3z6">
    <w:name w:val="WW8Num3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qFormat/>
    <w:rsid w:val="005006F5"/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qFormat/>
    <w:rsid w:val="005006F5"/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qFormat/>
    <w:rsid w:val="005006F5"/>
    <w:pPr>
      <w:spacing w:beforeAutospacing="1" w:afterAutospacing="1"/>
    </w:pPr>
  </w:style>
  <w:style w:type="paragraph" w:customStyle="1" w:styleId="affff">
    <w:name w:val="Гипертекстовая ссылка"/>
    <w:qFormat/>
    <w:rsid w:val="005006F5"/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d">
    <w:name w:val="Гиперссылка1"/>
    <w:link w:val="-"/>
    <w:qFormat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qFormat/>
    <w:rsid w:val="005006F5"/>
    <w:rPr>
      <w:sz w:val="20"/>
    </w:rPr>
  </w:style>
  <w:style w:type="paragraph" w:customStyle="1" w:styleId="ConsPlusNormal0">
    <w:name w:val="ConsPlusNormal"/>
    <w:link w:val="ConsPlusNormal"/>
    <w:qFormat/>
    <w:rsid w:val="005006F5"/>
    <w:pPr>
      <w:widowControl w:val="0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">
    <w:name w:val="toc 1"/>
    <w:next w:val="a"/>
    <w:link w:val="1e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ff0">
    <w:name w:val="Знак"/>
    <w:qFormat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qFormat/>
    <w:rsid w:val="005006F5"/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f0">
    <w:name w:val="Выделенная цитата Знак1"/>
    <w:qFormat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d">
    <w:name w:val="Intense Quote"/>
    <w:basedOn w:val="a"/>
    <w:next w:val="a"/>
    <w:link w:val="afc"/>
    <w:qFormat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customStyle="1" w:styleId="affff1">
    <w:name w:val="Основной текст + Курсив"/>
    <w:qFormat/>
    <w:rsid w:val="005006F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qFormat/>
    <w:rsid w:val="005006F5"/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e">
    <w:name w:val="Основной шрифт абзаца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qFormat/>
    <w:rsid w:val="005006F5"/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5">
    <w:name w:val="Название объекта5"/>
    <w:basedOn w:val="a"/>
    <w:qFormat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qFormat/>
    <w:rsid w:val="005006F5"/>
    <w:pPr>
      <w:tabs>
        <w:tab w:val="left" w:pos="908"/>
      </w:tabs>
      <w:spacing w:line="360" w:lineRule="auto"/>
      <w:ind w:left="1" w:firstLine="709"/>
      <w:jc w:val="both"/>
    </w:pPr>
    <w:rPr>
      <w:sz w:val="26"/>
    </w:rPr>
  </w:style>
  <w:style w:type="paragraph" w:customStyle="1" w:styleId="WW8Num4z2">
    <w:name w:val="WW8Num4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2">
    <w:name w:val="toc 9"/>
    <w:next w:val="a"/>
    <w:link w:val="91"/>
    <w:uiPriority w:val="39"/>
    <w:rsid w:val="005006F5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qFormat/>
    <w:rsid w:val="005006F5"/>
    <w:pPr>
      <w:widowControl w:val="0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qFormat/>
    <w:rsid w:val="005006F5"/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qFormat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2">
    <w:name w:val="toc 8"/>
    <w:next w:val="a"/>
    <w:link w:val="81"/>
    <w:uiPriority w:val="39"/>
    <w:rsid w:val="005006F5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qFormat/>
    <w:rsid w:val="005006F5"/>
    <w:pPr>
      <w:widowControl w:val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5006F5"/>
    <w:pPr>
      <w:spacing w:before="280" w:after="280"/>
    </w:pPr>
  </w:style>
  <w:style w:type="paragraph" w:customStyle="1" w:styleId="56">
    <w:name w:val="Основной шрифт абзаца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b">
    <w:name w:val="Основной текст3"/>
    <w:basedOn w:val="a"/>
    <w:qFormat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f1">
    <w:name w:val="Текст примечания1"/>
    <w:basedOn w:val="a"/>
    <w:qFormat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qFormat/>
    <w:rsid w:val="005006F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8">
    <w:name w:val="Quote"/>
    <w:basedOn w:val="a"/>
    <w:next w:val="a"/>
    <w:link w:val="27"/>
    <w:qFormat/>
    <w:rsid w:val="005006F5"/>
    <w:pPr>
      <w:spacing w:after="200" w:line="276" w:lineRule="auto"/>
    </w:pPr>
    <w:rPr>
      <w:rFonts w:ascii="Calibri" w:hAnsi="Calibri"/>
      <w:i/>
      <w:sz w:val="22"/>
    </w:rPr>
  </w:style>
  <w:style w:type="paragraph" w:customStyle="1" w:styleId="1f0">
    <w:name w:val="Номер страницы1"/>
    <w:link w:val="afe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">
    <w:name w:val="annotation subject"/>
    <w:basedOn w:val="1ff1"/>
    <w:next w:val="1ff1"/>
    <w:link w:val="1f1"/>
    <w:qFormat/>
    <w:rsid w:val="005006F5"/>
    <w:pPr>
      <w:spacing w:after="0"/>
    </w:pPr>
    <w:rPr>
      <w:rFonts w:ascii="Times New Roman" w:hAnsi="Times New Roman"/>
      <w:b/>
    </w:rPr>
  </w:style>
  <w:style w:type="paragraph" w:customStyle="1" w:styleId="135pt">
    <w:name w:val="Основной текст + 13;5 pt;Полужирный"/>
    <w:qFormat/>
    <w:rsid w:val="005006F5"/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36">
    <w:name w:val="Body Text Indent 3"/>
    <w:basedOn w:val="a"/>
    <w:link w:val="35"/>
    <w:qFormat/>
    <w:rsid w:val="005006F5"/>
    <w:pPr>
      <w:spacing w:after="120"/>
      <w:ind w:left="283"/>
    </w:pPr>
    <w:rPr>
      <w:sz w:val="16"/>
    </w:rPr>
  </w:style>
  <w:style w:type="paragraph" w:customStyle="1" w:styleId="3c">
    <w:name w:val="Указатель3"/>
    <w:basedOn w:val="a"/>
    <w:qFormat/>
    <w:rsid w:val="005006F5"/>
    <w:rPr>
      <w:rFonts w:ascii="PT Astra Serif" w:hAnsi="PT Astra Serif"/>
    </w:rPr>
  </w:style>
  <w:style w:type="paragraph" w:styleId="52">
    <w:name w:val="toc 5"/>
    <w:next w:val="a"/>
    <w:link w:val="51"/>
    <w:uiPriority w:val="39"/>
    <w:rsid w:val="005006F5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2">
    <w:name w:val="Основной текст с отступом1"/>
    <w:basedOn w:val="a"/>
    <w:qFormat/>
    <w:rsid w:val="005006F5"/>
    <w:pPr>
      <w:spacing w:after="120" w:line="480" w:lineRule="auto"/>
    </w:pPr>
  </w:style>
  <w:style w:type="paragraph" w:customStyle="1" w:styleId="WW8Num2z1">
    <w:name w:val="WW8Num2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3">
    <w:name w:val="No Spacing"/>
    <w:link w:val="aff2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qFormat/>
    <w:rsid w:val="005006F5"/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qFormat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">
    <w:name w:val="Подпись к картинке (2)"/>
    <w:basedOn w:val="a"/>
    <w:qFormat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qFormat/>
    <w:rsid w:val="005006F5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qFormat/>
    <w:rsid w:val="005006F5"/>
    <w:pPr>
      <w:widowControl w:val="0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0">
    <w:name w:val="Заголовок №2"/>
    <w:basedOn w:val="a"/>
    <w:qFormat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2">
    <w:name w:val="Текст сноски Знак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2">
    <w:name w:val="Слабая ссылка1"/>
    <w:link w:val="aff4"/>
    <w:qFormat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qFormat/>
    <w:rsid w:val="005006F5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6">
    <w:name w:val="Subtitle"/>
    <w:basedOn w:val="a"/>
    <w:next w:val="a"/>
    <w:link w:val="aff5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paragraph" w:customStyle="1" w:styleId="WW8Num5z2">
    <w:name w:val="WW8Num5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qFormat/>
    <w:rsid w:val="005006F5"/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8">
    <w:name w:val="Body Text Indent"/>
    <w:basedOn w:val="a"/>
    <w:link w:val="aff7"/>
    <w:rsid w:val="005006F5"/>
    <w:pPr>
      <w:ind w:firstLine="720"/>
      <w:jc w:val="both"/>
    </w:pPr>
    <w:rPr>
      <w:sz w:val="28"/>
    </w:rPr>
  </w:style>
  <w:style w:type="paragraph" w:customStyle="1" w:styleId="ListLabel1">
    <w:name w:val="ListLabel 1"/>
    <w:qFormat/>
    <w:rsid w:val="005006F5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qFormat/>
    <w:rsid w:val="005006F5"/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0">
    <w:name w:val="HTML Preformatted"/>
    <w:basedOn w:val="a"/>
    <w:link w:val="HTML"/>
    <w:qFormat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paragraph" w:styleId="affa">
    <w:name w:val="Document Map"/>
    <w:basedOn w:val="a"/>
    <w:link w:val="aff9"/>
    <w:qFormat/>
    <w:rsid w:val="005006F5"/>
    <w:rPr>
      <w:rFonts w:ascii="Tahoma" w:hAnsi="Tahoma"/>
      <w:sz w:val="20"/>
    </w:rPr>
  </w:style>
  <w:style w:type="paragraph" w:customStyle="1" w:styleId="1ff3">
    <w:name w:val="Заголовок таблицы ссылок1"/>
    <w:basedOn w:val="10"/>
    <w:next w:val="a"/>
    <w:qFormat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qFormat/>
    <w:rsid w:val="005006F5"/>
    <w:pPr>
      <w:spacing w:beforeAutospacing="1" w:afterAutospacing="1"/>
    </w:pPr>
  </w:style>
  <w:style w:type="paragraph" w:customStyle="1" w:styleId="1f3">
    <w:name w:val="Слабое выделение1"/>
    <w:link w:val="affb"/>
    <w:qFormat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d">
    <w:name w:val="Title"/>
    <w:basedOn w:val="a"/>
    <w:next w:val="a"/>
    <w:link w:val="affc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qFormat/>
    <w:rsid w:val="005006F5"/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e">
    <w:name w:val="Normal (Web)"/>
    <w:basedOn w:val="a"/>
    <w:link w:val="1f4"/>
    <w:qFormat/>
    <w:rsid w:val="005006F5"/>
    <w:pPr>
      <w:spacing w:before="100" w:after="119"/>
    </w:pPr>
  </w:style>
  <w:style w:type="paragraph" w:customStyle="1" w:styleId="WW8Num3z1">
    <w:name w:val="WW8Num3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qFormat/>
    <w:rsid w:val="005006F5"/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1ff4">
    <w:name w:val="Текст сноски1"/>
    <w:basedOn w:val="a"/>
    <w:qFormat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qFormat/>
    <w:rsid w:val="005006F5"/>
    <w:pPr>
      <w:widowControl w:val="0"/>
      <w:spacing w:line="278" w:lineRule="exact"/>
      <w:ind w:firstLine="720"/>
      <w:jc w:val="both"/>
    </w:pPr>
  </w:style>
  <w:style w:type="paragraph" w:customStyle="1" w:styleId="1ff5">
    <w:name w:val="Основной текст с отступом Знак1"/>
    <w:qFormat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qFormat/>
    <w:rsid w:val="005006F5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qFormat/>
    <w:rsid w:val="005006F5"/>
    <w:pPr>
      <w:spacing w:beforeAutospacing="1" w:afterAutospacing="1"/>
    </w:pPr>
  </w:style>
  <w:style w:type="paragraph" w:customStyle="1" w:styleId="affff3">
    <w:name w:val="Символ сноски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0">
    <w:name w:val="header"/>
    <w:basedOn w:val="a"/>
    <w:link w:val="afff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1f5">
    <w:name w:val="Выделение1"/>
    <w:link w:val="afff1"/>
    <w:qFormat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4">
    <w:name w:val="Прижатый влево"/>
    <w:basedOn w:val="a"/>
    <w:next w:val="a"/>
    <w:uiPriority w:val="99"/>
    <w:qFormat/>
    <w:rsid w:val="00FD64F3"/>
    <w:pPr>
      <w:widowControl w:val="0"/>
    </w:pPr>
    <w:rPr>
      <w:rFonts w:ascii="Arial" w:hAnsi="Arial" w:cs="Arial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E05BE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qFormat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21">
    <w:name w:val="Оглавление 2 Знак"/>
    <w:link w:val="2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1">
    <w:name w:val="Оглавление 4 Знак"/>
    <w:link w:val="4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3">
    <w:name w:val="Символ концевой сноски"/>
    <w:qFormat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4">
    <w:name w:val="Привязка концевой сноски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EndnoteCharacters">
    <w:name w:val="Endnote Characters"/>
    <w:link w:val="1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5">
    <w:name w:val="Intense Reference"/>
    <w:link w:val="13"/>
    <w:qFormat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customStyle="1" w:styleId="14">
    <w:name w:val="Указатель 1 Знак"/>
    <w:basedOn w:val="1"/>
    <w:link w:val="15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6">
    <w:name w:val="Основной текст Знак1"/>
    <w:basedOn w:val="1"/>
    <w:link w:val="a6"/>
    <w:qFormat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8"/>
    <w:qFormat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17">
    <w:name w:val="Текст примечания Знак1"/>
    <w:basedOn w:val="1"/>
    <w:link w:val="a9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Strong"/>
    <w:link w:val="18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Название объекта Знак"/>
    <w:basedOn w:val="1"/>
    <w:link w:val="ad"/>
    <w:qFormat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character" w:customStyle="1" w:styleId="ae">
    <w:name w:val="Посещённая гиперссылка"/>
    <w:link w:val="19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customStyle="1" w:styleId="af">
    <w:name w:val="Заголовок оглавления Знак"/>
    <w:basedOn w:val="11"/>
    <w:link w:val="af0"/>
    <w:qFormat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6"/>
    <w:qFormat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1">
    <w:name w:val="Текст выноски Знак"/>
    <w:basedOn w:val="a0"/>
    <w:link w:val="af2"/>
    <w:qFormat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styleId="af3">
    <w:name w:val="Intense Emphasis"/>
    <w:link w:val="1a"/>
    <w:qFormat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customStyle="1" w:styleId="31">
    <w:name w:val="Оглавление 3 Знак"/>
    <w:link w:val="3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4"/>
    <w:qFormat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af4">
    <w:name w:val="Символ сноски"/>
    <w:qFormat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f5">
    <w:name w:val="Привязка сноски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link w:val="1b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f6">
    <w:name w:val="Абзац списка Знак"/>
    <w:basedOn w:val="1"/>
    <w:link w:val="af7"/>
    <w:uiPriority w:val="34"/>
    <w:qFormat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8">
    <w:name w:val="Основной текст Знак"/>
    <w:basedOn w:val="a0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9">
    <w:name w:val="Book Title"/>
    <w:link w:val="1c"/>
    <w:qFormat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b"/>
    <w:qFormat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-">
    <w:name w:val="Интернет-ссылка"/>
    <w:link w:val="1d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e">
    <w:name w:val="Оглавление 1 Знак"/>
    <w:link w:val="1f"/>
    <w:uiPriority w:val="39"/>
    <w:qFormat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afc">
    <w:name w:val="Выделенная цитата Знак"/>
    <w:basedOn w:val="a0"/>
    <w:link w:val="afd"/>
    <w:qFormat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character" w:customStyle="1" w:styleId="91">
    <w:name w:val="Оглавление 9 Знак"/>
    <w:link w:val="9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Цитата 2 Знак"/>
    <w:basedOn w:val="a0"/>
    <w:link w:val="28"/>
    <w:qFormat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character" w:styleId="afe">
    <w:name w:val="page number"/>
    <w:link w:val="1f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1">
    <w:name w:val="Тема примечания Знак1"/>
    <w:basedOn w:val="aa"/>
    <w:link w:val="aff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0">
    <w:name w:val="Список Знак"/>
    <w:basedOn w:val="16"/>
    <w:link w:val="aff1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qFormat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51">
    <w:name w:val="Оглавление 5 Знак"/>
    <w:link w:val="5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f2">
    <w:name w:val="Без интервала Знак"/>
    <w:link w:val="aff3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f4">
    <w:name w:val="Subtle Reference"/>
    <w:link w:val="1f2"/>
    <w:qFormat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customStyle="1" w:styleId="aff5">
    <w:name w:val="Подзаголовок Знак"/>
    <w:basedOn w:val="a0"/>
    <w:link w:val="aff6"/>
    <w:uiPriority w:val="11"/>
    <w:qFormat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8"/>
    <w:qFormat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qFormat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character" w:customStyle="1" w:styleId="aff9">
    <w:name w:val="Схема документа Знак"/>
    <w:basedOn w:val="a0"/>
    <w:link w:val="affa"/>
    <w:qFormat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character" w:styleId="affb">
    <w:name w:val="Subtle Emphasis"/>
    <w:link w:val="1f3"/>
    <w:qFormat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customStyle="1" w:styleId="affc">
    <w:name w:val="Название Знак"/>
    <w:basedOn w:val="a0"/>
    <w:link w:val="affd"/>
    <w:uiPriority w:val="10"/>
    <w:qFormat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1f4">
    <w:name w:val="Обычный (веб) Знак1"/>
    <w:basedOn w:val="1"/>
    <w:link w:val="affe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f">
    <w:name w:val="Верхний колонтитул Знак"/>
    <w:basedOn w:val="a0"/>
    <w:link w:val="afff0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ff1">
    <w:name w:val="Emphasis"/>
    <w:link w:val="1f5"/>
    <w:qFormat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W8Num26z2">
    <w:name w:val="WW8Num26z2"/>
    <w:qFormat/>
    <w:rsid w:val="002B2362"/>
  </w:style>
  <w:style w:type="paragraph" w:customStyle="1" w:styleId="afff2">
    <w:name w:val="Заголовок"/>
    <w:basedOn w:val="a"/>
    <w:next w:val="a6"/>
    <w:qFormat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link w:val="16"/>
    <w:rsid w:val="005006F5"/>
    <w:pPr>
      <w:jc w:val="both"/>
    </w:pPr>
    <w:rPr>
      <w:sz w:val="26"/>
    </w:rPr>
  </w:style>
  <w:style w:type="paragraph" w:styleId="aff1">
    <w:name w:val="List"/>
    <w:basedOn w:val="a6"/>
    <w:link w:val="aff0"/>
    <w:rsid w:val="005006F5"/>
    <w:pPr>
      <w:spacing w:after="120"/>
      <w:jc w:val="left"/>
    </w:pPr>
    <w:rPr>
      <w:sz w:val="24"/>
    </w:rPr>
  </w:style>
  <w:style w:type="paragraph" w:styleId="ad">
    <w:name w:val="caption"/>
    <w:basedOn w:val="a"/>
    <w:next w:val="a"/>
    <w:link w:val="ac"/>
    <w:qFormat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styleId="a8">
    <w:name w:val="index heading"/>
    <w:basedOn w:val="afff2"/>
    <w:link w:val="a7"/>
  </w:style>
  <w:style w:type="paragraph" w:customStyle="1" w:styleId="125pt">
    <w:name w:val="Основной текст + 12;5 pt"/>
    <w:qFormat/>
    <w:rsid w:val="005006F5"/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5006F5"/>
    <w:pPr>
      <w:ind w:firstLine="540"/>
      <w:jc w:val="both"/>
    </w:pPr>
  </w:style>
  <w:style w:type="paragraph" w:customStyle="1" w:styleId="1f6">
    <w:name w:val="Текст выноски Знак1"/>
    <w:qFormat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1"/>
    <w:uiPriority w:val="39"/>
    <w:rsid w:val="005006F5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7">
    <w:name w:val="Название объекта3"/>
    <w:basedOn w:val="a"/>
    <w:qFormat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3">
    <w:name w:val="Основной текст (5)"/>
    <w:basedOn w:val="a"/>
    <w:qFormat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qFormat/>
    <w:rsid w:val="005006F5"/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2">
    <w:name w:val="toc 4"/>
    <w:next w:val="a"/>
    <w:link w:val="41"/>
    <w:uiPriority w:val="39"/>
    <w:rsid w:val="005006F5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9">
    <w:name w:val="Основной текст2"/>
    <w:basedOn w:val="a"/>
    <w:qFormat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qFormat/>
    <w:rsid w:val="005006F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a">
    <w:name w:val="Название объекта2"/>
    <w:basedOn w:val="a"/>
    <w:next w:val="a"/>
    <w:qFormat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qFormat/>
    <w:rsid w:val="005006F5"/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qFormat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2">
    <w:name w:val="toc 6"/>
    <w:next w:val="a"/>
    <w:link w:val="61"/>
    <w:uiPriority w:val="39"/>
    <w:rsid w:val="005006F5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qFormat/>
    <w:rsid w:val="005006F5"/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2">
    <w:name w:val="toc 7"/>
    <w:next w:val="a"/>
    <w:link w:val="71"/>
    <w:uiPriority w:val="39"/>
    <w:rsid w:val="005006F5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7">
    <w:name w:val="Нижний колонтитул Знак1"/>
    <w:qFormat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2">
    <w:name w:val="Знак концевой сноски1"/>
    <w:link w:val="EndnoteCharacters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Сильная ссылка1"/>
    <w:link w:val="a5"/>
    <w:qFormat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5">
    <w:name w:val="index 1"/>
    <w:basedOn w:val="a"/>
    <w:next w:val="a"/>
    <w:link w:val="14"/>
    <w:autoRedefine/>
    <w:unhideWhenUsed/>
    <w:qFormat/>
    <w:rsid w:val="005006F5"/>
    <w:pPr>
      <w:ind w:left="240" w:hanging="240"/>
    </w:pPr>
  </w:style>
  <w:style w:type="paragraph" w:styleId="a9">
    <w:name w:val="annotation text"/>
    <w:basedOn w:val="a"/>
    <w:link w:val="17"/>
    <w:qFormat/>
    <w:rsid w:val="005006F5"/>
    <w:rPr>
      <w:sz w:val="20"/>
    </w:rPr>
  </w:style>
  <w:style w:type="paragraph" w:customStyle="1" w:styleId="54">
    <w:name w:val="Основной текст (5) + Не курсив"/>
    <w:qFormat/>
    <w:rsid w:val="005006F5"/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qFormat/>
    <w:rsid w:val="005006F5"/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Строгий1"/>
    <w:link w:val="ab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qFormat/>
    <w:rsid w:val="005006F5"/>
    <w:pPr>
      <w:ind w:firstLine="540"/>
      <w:jc w:val="both"/>
    </w:pPr>
  </w:style>
  <w:style w:type="paragraph" w:styleId="24">
    <w:name w:val="Body Text Indent 2"/>
    <w:basedOn w:val="a"/>
    <w:link w:val="23"/>
    <w:qFormat/>
    <w:rsid w:val="005006F5"/>
    <w:pPr>
      <w:spacing w:after="120" w:line="480" w:lineRule="auto"/>
      <w:ind w:left="283"/>
    </w:pPr>
  </w:style>
  <w:style w:type="paragraph" w:customStyle="1" w:styleId="5Exact">
    <w:name w:val="Основной текст (5) Exact"/>
    <w:qFormat/>
    <w:rsid w:val="005006F5"/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fff3">
    <w:name w:val="Обычный (веб) Знак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qFormat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5006F5"/>
    <w:pPr>
      <w:spacing w:beforeAutospacing="1" w:afterAutospacing="1"/>
    </w:pPr>
  </w:style>
  <w:style w:type="paragraph" w:customStyle="1" w:styleId="1f8">
    <w:name w:val="Подзаголовок Знак1"/>
    <w:qFormat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qFormat/>
    <w:rsid w:val="005006F5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qFormat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1">
    <w:name w:val="Цитата 2 Знак1"/>
    <w:qFormat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WW8Num5z1">
    <w:name w:val="WW8Num5z1"/>
    <w:qFormat/>
    <w:rsid w:val="005006F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qFormat/>
    <w:rsid w:val="005006F5"/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Просмотренная гиперссылка1"/>
    <w:link w:val="ae"/>
    <w:qFormat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ff4">
    <w:name w:val="Основной текст + Полужирный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b">
    <w:name w:val="Указатель2"/>
    <w:basedOn w:val="a"/>
    <w:qFormat/>
    <w:rsid w:val="005006F5"/>
    <w:rPr>
      <w:rFonts w:ascii="PT Astra Serif" w:hAnsi="PT Astra Serif"/>
    </w:rPr>
  </w:style>
  <w:style w:type="paragraph" w:customStyle="1" w:styleId="WW8Num1z6">
    <w:name w:val="WW8Num1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qFormat/>
    <w:rsid w:val="005006F5"/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0">
    <w:name w:val="TOC Heading"/>
    <w:basedOn w:val="10"/>
    <w:next w:val="a"/>
    <w:link w:val="af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10pt1pt">
    <w:name w:val="Основной текст + 10 pt;Интервал 1 pt"/>
    <w:qFormat/>
    <w:rsid w:val="005006F5"/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qFormat/>
    <w:rsid w:val="005006F5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6">
    <w:name w:val="Body Text 2"/>
    <w:basedOn w:val="a"/>
    <w:link w:val="25"/>
    <w:qFormat/>
    <w:rsid w:val="005006F5"/>
    <w:rPr>
      <w:b/>
    </w:rPr>
  </w:style>
  <w:style w:type="paragraph" w:customStyle="1" w:styleId="afff5">
    <w:name w:val="Колонтитул"/>
    <w:qFormat/>
    <w:rsid w:val="005006F5"/>
    <w:pPr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Garamond5pt0pt">
    <w:name w:val="Основной текст + Garamond;5 pt;Интервал 0 pt"/>
    <w:qFormat/>
    <w:rsid w:val="005006F5"/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ff6">
    <w:name w:val="Содержимое врезки"/>
    <w:basedOn w:val="a"/>
    <w:qFormat/>
    <w:rsid w:val="005006F5"/>
  </w:style>
  <w:style w:type="paragraph" w:customStyle="1" w:styleId="1f9">
    <w:name w:val="Верхний колонтитул Знак1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qFormat/>
    <w:rsid w:val="005006F5"/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ff7">
    <w:name w:val="Подпись к картинке"/>
    <w:qFormat/>
    <w:rsid w:val="005006F5"/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fa">
    <w:name w:val="Основной шрифт абзаца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qFormat/>
    <w:rsid w:val="005006F5"/>
    <w:pPr>
      <w:jc w:val="both"/>
    </w:pPr>
    <w:rPr>
      <w:sz w:val="30"/>
    </w:rPr>
  </w:style>
  <w:style w:type="paragraph" w:styleId="af2">
    <w:name w:val="Balloon Text"/>
    <w:basedOn w:val="a"/>
    <w:link w:val="af1"/>
    <w:qFormat/>
    <w:rsid w:val="005006F5"/>
    <w:rPr>
      <w:rFonts w:ascii="Tahoma" w:hAnsi="Tahoma"/>
      <w:sz w:val="16"/>
    </w:rPr>
  </w:style>
  <w:style w:type="paragraph" w:customStyle="1" w:styleId="1a">
    <w:name w:val="Сильное выделение1"/>
    <w:link w:val="af3"/>
    <w:qFormat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c">
    <w:name w:val="Основной текст (2)"/>
    <w:basedOn w:val="a"/>
    <w:qFormat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qFormat/>
    <w:rsid w:val="005006F5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d">
    <w:name w:val="Основной текст Знак2"/>
    <w:qFormat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ff8">
    <w:name w:val="Подпись к картинке_"/>
    <w:qFormat/>
    <w:rsid w:val="005006F5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qFormat/>
    <w:rsid w:val="005006F5"/>
    <w:pPr>
      <w:spacing w:before="100" w:after="100"/>
    </w:pPr>
  </w:style>
  <w:style w:type="paragraph" w:customStyle="1" w:styleId="115pt0pt">
    <w:name w:val="Основной текст + 11;5 pt;Интервал 0 pt"/>
    <w:qFormat/>
    <w:rsid w:val="005006F5"/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b">
    <w:name w:val="Основной текст1"/>
    <w:qFormat/>
    <w:rsid w:val="005006F5"/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afff9">
    <w:name w:val="Содержимое таблицы"/>
    <w:basedOn w:val="Standard"/>
    <w:qFormat/>
    <w:rsid w:val="005006F5"/>
  </w:style>
  <w:style w:type="paragraph" w:customStyle="1" w:styleId="Standard">
    <w:name w:val="Standard"/>
    <w:qFormat/>
    <w:rsid w:val="005006F5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1"/>
    <w:uiPriority w:val="39"/>
    <w:rsid w:val="005006F5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c">
    <w:name w:val="Указатель1"/>
    <w:basedOn w:val="a"/>
    <w:qFormat/>
    <w:rsid w:val="005006F5"/>
  </w:style>
  <w:style w:type="paragraph" w:customStyle="1" w:styleId="1fd">
    <w:name w:val="Название объекта1"/>
    <w:basedOn w:val="a"/>
    <w:next w:val="a"/>
    <w:qFormat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qFormat/>
    <w:rsid w:val="005006F5"/>
    <w:rPr>
      <w:rFonts w:ascii="PT Astra Serif" w:hAnsi="PT Astra Serif"/>
    </w:rPr>
  </w:style>
  <w:style w:type="paragraph" w:customStyle="1" w:styleId="1fe">
    <w:name w:val="Знак примечания1"/>
    <w:qFormat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ffa">
    <w:name w:val="Тема примечания Знак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ffb">
    <w:name w:val="Заголовок статьи"/>
    <w:basedOn w:val="a"/>
    <w:next w:val="a"/>
    <w:qFormat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2">
    <w:name w:val="Основной текст 21"/>
    <w:basedOn w:val="a"/>
    <w:qFormat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qFormat/>
    <w:rsid w:val="005006F5"/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qFormat/>
    <w:rsid w:val="005006F5"/>
    <w:pPr>
      <w:spacing w:after="120"/>
      <w:ind w:left="283"/>
    </w:pPr>
    <w:rPr>
      <w:sz w:val="16"/>
    </w:rPr>
  </w:style>
  <w:style w:type="paragraph" w:customStyle="1" w:styleId="afffc">
    <w:name w:val="Символ концевой сноски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qFormat/>
    <w:rsid w:val="005006F5"/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0pt">
    <w:name w:val="Основной текст + 10 pt"/>
    <w:qFormat/>
    <w:rsid w:val="005006F5"/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Заголовок №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3"/>
    <w:qFormat/>
    <w:rsid w:val="005006F5"/>
    <w:pPr>
      <w:jc w:val="both"/>
    </w:pPr>
    <w:rPr>
      <w:sz w:val="30"/>
    </w:rPr>
  </w:style>
  <w:style w:type="paragraph" w:customStyle="1" w:styleId="blk">
    <w:name w:val="blk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qFormat/>
    <w:rsid w:val="005006F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ffd">
    <w:name w:val="Таблицы (моноширинный)"/>
    <w:basedOn w:val="a"/>
    <w:next w:val="a"/>
    <w:qFormat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qFormat/>
    <w:rsid w:val="005006F5"/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9">
    <w:name w:val="Основной шрифт абзаца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e">
    <w:name w:val="Заголовок таблицы"/>
    <w:basedOn w:val="afff9"/>
    <w:qFormat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qFormat/>
    <w:rsid w:val="005006F5"/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b">
    <w:name w:val="Знак сноски1"/>
    <w:link w:val="FootnoteCharacters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7">
    <w:name w:val="List Paragraph"/>
    <w:basedOn w:val="a"/>
    <w:link w:val="af6"/>
    <w:qFormat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10">
    <w:name w:val="Заголовок №11"/>
    <w:basedOn w:val="a"/>
    <w:qFormat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Название книги1"/>
    <w:link w:val="af9"/>
    <w:qFormat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a">
    <w:name w:val="Основной текст (3)"/>
    <w:basedOn w:val="a"/>
    <w:qFormat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footer"/>
    <w:basedOn w:val="a"/>
    <w:link w:val="afa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customStyle="1" w:styleId="WW8Num3z6">
    <w:name w:val="WW8Num3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qFormat/>
    <w:rsid w:val="005006F5"/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qFormat/>
    <w:rsid w:val="005006F5"/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qFormat/>
    <w:rsid w:val="005006F5"/>
    <w:pPr>
      <w:spacing w:beforeAutospacing="1" w:afterAutospacing="1"/>
    </w:pPr>
  </w:style>
  <w:style w:type="paragraph" w:customStyle="1" w:styleId="affff">
    <w:name w:val="Гипертекстовая ссылка"/>
    <w:qFormat/>
    <w:rsid w:val="005006F5"/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d">
    <w:name w:val="Гиперссылка1"/>
    <w:link w:val="-"/>
    <w:qFormat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qFormat/>
    <w:rsid w:val="005006F5"/>
    <w:rPr>
      <w:sz w:val="20"/>
    </w:rPr>
  </w:style>
  <w:style w:type="paragraph" w:customStyle="1" w:styleId="ConsPlusNormal0">
    <w:name w:val="ConsPlusNormal"/>
    <w:link w:val="ConsPlusNormal"/>
    <w:qFormat/>
    <w:rsid w:val="005006F5"/>
    <w:pPr>
      <w:widowControl w:val="0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">
    <w:name w:val="toc 1"/>
    <w:next w:val="a"/>
    <w:link w:val="1e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ff0">
    <w:name w:val="Знак"/>
    <w:qFormat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qFormat/>
    <w:rsid w:val="005006F5"/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f0">
    <w:name w:val="Выделенная цитата Знак1"/>
    <w:qFormat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d">
    <w:name w:val="Intense Quote"/>
    <w:basedOn w:val="a"/>
    <w:next w:val="a"/>
    <w:link w:val="afc"/>
    <w:qFormat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customStyle="1" w:styleId="affff1">
    <w:name w:val="Основной текст + Курсив"/>
    <w:qFormat/>
    <w:rsid w:val="005006F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qFormat/>
    <w:rsid w:val="005006F5"/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e">
    <w:name w:val="Основной шрифт абзаца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qFormat/>
    <w:rsid w:val="005006F5"/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5">
    <w:name w:val="Название объекта5"/>
    <w:basedOn w:val="a"/>
    <w:qFormat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qFormat/>
    <w:rsid w:val="005006F5"/>
    <w:pPr>
      <w:tabs>
        <w:tab w:val="left" w:pos="908"/>
      </w:tabs>
      <w:spacing w:line="360" w:lineRule="auto"/>
      <w:ind w:left="1" w:firstLine="709"/>
      <w:jc w:val="both"/>
    </w:pPr>
    <w:rPr>
      <w:sz w:val="26"/>
    </w:rPr>
  </w:style>
  <w:style w:type="paragraph" w:customStyle="1" w:styleId="WW8Num4z2">
    <w:name w:val="WW8Num4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2">
    <w:name w:val="toc 9"/>
    <w:next w:val="a"/>
    <w:link w:val="91"/>
    <w:uiPriority w:val="39"/>
    <w:rsid w:val="005006F5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qFormat/>
    <w:rsid w:val="005006F5"/>
    <w:pPr>
      <w:widowControl w:val="0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qFormat/>
    <w:rsid w:val="005006F5"/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qFormat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2">
    <w:name w:val="toc 8"/>
    <w:next w:val="a"/>
    <w:link w:val="81"/>
    <w:uiPriority w:val="39"/>
    <w:rsid w:val="005006F5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qFormat/>
    <w:rsid w:val="005006F5"/>
    <w:pPr>
      <w:widowControl w:val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5006F5"/>
    <w:pPr>
      <w:spacing w:before="280" w:after="280"/>
    </w:pPr>
  </w:style>
  <w:style w:type="paragraph" w:customStyle="1" w:styleId="56">
    <w:name w:val="Основной шрифт абзаца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b">
    <w:name w:val="Основной текст3"/>
    <w:basedOn w:val="a"/>
    <w:qFormat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f1">
    <w:name w:val="Текст примечания1"/>
    <w:basedOn w:val="a"/>
    <w:qFormat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qFormat/>
    <w:rsid w:val="005006F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8">
    <w:name w:val="Quote"/>
    <w:basedOn w:val="a"/>
    <w:next w:val="a"/>
    <w:link w:val="27"/>
    <w:qFormat/>
    <w:rsid w:val="005006F5"/>
    <w:pPr>
      <w:spacing w:after="200" w:line="276" w:lineRule="auto"/>
    </w:pPr>
    <w:rPr>
      <w:rFonts w:ascii="Calibri" w:hAnsi="Calibri"/>
      <w:i/>
      <w:sz w:val="22"/>
    </w:rPr>
  </w:style>
  <w:style w:type="paragraph" w:customStyle="1" w:styleId="1f0">
    <w:name w:val="Номер страницы1"/>
    <w:link w:val="afe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">
    <w:name w:val="annotation subject"/>
    <w:basedOn w:val="1ff1"/>
    <w:next w:val="1ff1"/>
    <w:link w:val="1f1"/>
    <w:qFormat/>
    <w:rsid w:val="005006F5"/>
    <w:pPr>
      <w:spacing w:after="0"/>
    </w:pPr>
    <w:rPr>
      <w:rFonts w:ascii="Times New Roman" w:hAnsi="Times New Roman"/>
      <w:b/>
    </w:rPr>
  </w:style>
  <w:style w:type="paragraph" w:customStyle="1" w:styleId="135pt">
    <w:name w:val="Основной текст + 13;5 pt;Полужирный"/>
    <w:qFormat/>
    <w:rsid w:val="005006F5"/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36">
    <w:name w:val="Body Text Indent 3"/>
    <w:basedOn w:val="a"/>
    <w:link w:val="35"/>
    <w:qFormat/>
    <w:rsid w:val="005006F5"/>
    <w:pPr>
      <w:spacing w:after="120"/>
      <w:ind w:left="283"/>
    </w:pPr>
    <w:rPr>
      <w:sz w:val="16"/>
    </w:rPr>
  </w:style>
  <w:style w:type="paragraph" w:customStyle="1" w:styleId="3c">
    <w:name w:val="Указатель3"/>
    <w:basedOn w:val="a"/>
    <w:qFormat/>
    <w:rsid w:val="005006F5"/>
    <w:rPr>
      <w:rFonts w:ascii="PT Astra Serif" w:hAnsi="PT Astra Serif"/>
    </w:rPr>
  </w:style>
  <w:style w:type="paragraph" w:styleId="52">
    <w:name w:val="toc 5"/>
    <w:next w:val="a"/>
    <w:link w:val="51"/>
    <w:uiPriority w:val="39"/>
    <w:rsid w:val="005006F5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2">
    <w:name w:val="Основной текст с отступом1"/>
    <w:basedOn w:val="a"/>
    <w:qFormat/>
    <w:rsid w:val="005006F5"/>
    <w:pPr>
      <w:spacing w:after="120" w:line="480" w:lineRule="auto"/>
    </w:pPr>
  </w:style>
  <w:style w:type="paragraph" w:customStyle="1" w:styleId="WW8Num2z1">
    <w:name w:val="WW8Num2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3">
    <w:name w:val="No Spacing"/>
    <w:link w:val="aff2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qFormat/>
    <w:rsid w:val="005006F5"/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qFormat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">
    <w:name w:val="Подпись к картинке (2)"/>
    <w:basedOn w:val="a"/>
    <w:qFormat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qFormat/>
    <w:rsid w:val="005006F5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qFormat/>
    <w:rsid w:val="005006F5"/>
    <w:pPr>
      <w:widowControl w:val="0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0">
    <w:name w:val="Заголовок №2"/>
    <w:basedOn w:val="a"/>
    <w:qFormat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2">
    <w:name w:val="Текст сноски Знак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2">
    <w:name w:val="Слабая ссылка1"/>
    <w:link w:val="aff4"/>
    <w:qFormat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qFormat/>
    <w:rsid w:val="005006F5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6">
    <w:name w:val="Subtitle"/>
    <w:basedOn w:val="a"/>
    <w:next w:val="a"/>
    <w:link w:val="aff5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paragraph" w:customStyle="1" w:styleId="WW8Num5z2">
    <w:name w:val="WW8Num5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qFormat/>
    <w:rsid w:val="005006F5"/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8">
    <w:name w:val="Body Text Indent"/>
    <w:basedOn w:val="a"/>
    <w:link w:val="aff7"/>
    <w:rsid w:val="005006F5"/>
    <w:pPr>
      <w:ind w:firstLine="720"/>
      <w:jc w:val="both"/>
    </w:pPr>
    <w:rPr>
      <w:sz w:val="28"/>
    </w:rPr>
  </w:style>
  <w:style w:type="paragraph" w:customStyle="1" w:styleId="ListLabel1">
    <w:name w:val="ListLabel 1"/>
    <w:qFormat/>
    <w:rsid w:val="005006F5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qFormat/>
    <w:rsid w:val="005006F5"/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0">
    <w:name w:val="HTML Preformatted"/>
    <w:basedOn w:val="a"/>
    <w:link w:val="HTML"/>
    <w:qFormat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paragraph" w:styleId="affa">
    <w:name w:val="Document Map"/>
    <w:basedOn w:val="a"/>
    <w:link w:val="aff9"/>
    <w:qFormat/>
    <w:rsid w:val="005006F5"/>
    <w:rPr>
      <w:rFonts w:ascii="Tahoma" w:hAnsi="Tahoma"/>
      <w:sz w:val="20"/>
    </w:rPr>
  </w:style>
  <w:style w:type="paragraph" w:customStyle="1" w:styleId="1ff3">
    <w:name w:val="Заголовок таблицы ссылок1"/>
    <w:basedOn w:val="10"/>
    <w:next w:val="a"/>
    <w:qFormat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qFormat/>
    <w:rsid w:val="005006F5"/>
    <w:pPr>
      <w:spacing w:beforeAutospacing="1" w:afterAutospacing="1"/>
    </w:pPr>
  </w:style>
  <w:style w:type="paragraph" w:customStyle="1" w:styleId="1f3">
    <w:name w:val="Слабое выделение1"/>
    <w:link w:val="affb"/>
    <w:qFormat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d">
    <w:name w:val="Title"/>
    <w:basedOn w:val="a"/>
    <w:next w:val="a"/>
    <w:link w:val="affc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qFormat/>
    <w:rsid w:val="005006F5"/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e">
    <w:name w:val="Normal (Web)"/>
    <w:basedOn w:val="a"/>
    <w:link w:val="1f4"/>
    <w:qFormat/>
    <w:rsid w:val="005006F5"/>
    <w:pPr>
      <w:spacing w:before="100" w:after="119"/>
    </w:pPr>
  </w:style>
  <w:style w:type="paragraph" w:customStyle="1" w:styleId="WW8Num3z1">
    <w:name w:val="WW8Num3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qFormat/>
    <w:rsid w:val="005006F5"/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1ff4">
    <w:name w:val="Текст сноски1"/>
    <w:basedOn w:val="a"/>
    <w:qFormat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qFormat/>
    <w:rsid w:val="005006F5"/>
    <w:pPr>
      <w:widowControl w:val="0"/>
      <w:spacing w:line="278" w:lineRule="exact"/>
      <w:ind w:firstLine="720"/>
      <w:jc w:val="both"/>
    </w:pPr>
  </w:style>
  <w:style w:type="paragraph" w:customStyle="1" w:styleId="1ff5">
    <w:name w:val="Основной текст с отступом Знак1"/>
    <w:qFormat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qFormat/>
    <w:rsid w:val="005006F5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qFormat/>
    <w:rsid w:val="005006F5"/>
    <w:pPr>
      <w:spacing w:beforeAutospacing="1" w:afterAutospacing="1"/>
    </w:pPr>
  </w:style>
  <w:style w:type="paragraph" w:customStyle="1" w:styleId="affff3">
    <w:name w:val="Символ сноски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0">
    <w:name w:val="header"/>
    <w:basedOn w:val="a"/>
    <w:link w:val="afff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1f5">
    <w:name w:val="Выделение1"/>
    <w:link w:val="afff1"/>
    <w:qFormat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4">
    <w:name w:val="Прижатый влево"/>
    <w:basedOn w:val="a"/>
    <w:next w:val="a"/>
    <w:uiPriority w:val="99"/>
    <w:qFormat/>
    <w:rsid w:val="00FD64F3"/>
    <w:pPr>
      <w:widowControl w:val="0"/>
    </w:pPr>
    <w:rPr>
      <w:rFonts w:ascii="Arial" w:hAnsi="Arial" w:cs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hyperlink" Target="https://login.consultant.ru/link/?req=doc&amp;base=RZB&amp;n=441135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4113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41135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7186-C0FB-4D16-A4FF-1ACE481A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37</Pages>
  <Words>10430</Words>
  <Characters>59452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USER</cp:lastModifiedBy>
  <cp:revision>527</cp:revision>
  <cp:lastPrinted>2025-03-21T07:51:00Z</cp:lastPrinted>
  <dcterms:created xsi:type="dcterms:W3CDTF">2024-10-07T08:41:00Z</dcterms:created>
  <dcterms:modified xsi:type="dcterms:W3CDTF">2025-03-21T07:51:00Z</dcterms:modified>
  <dc:language>ru-RU</dc:language>
</cp:coreProperties>
</file>