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Приложение № 1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3938C8">
      <w:pPr>
        <w:rPr>
          <w:rFonts w:ascii="Times New Roman" w:hAnsi="Times New Roman"/>
          <w:sz w:val="22"/>
          <w:szCs w:val="22"/>
        </w:rPr>
      </w:pP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525"/>
        <w:gridCol w:w="2731"/>
        <w:gridCol w:w="3685"/>
        <w:gridCol w:w="2517"/>
      </w:tblGrid>
      <w:tr w:rsidR="000A7AA8" w:rsidRPr="00CA071D" w:rsidTr="000A7AA8">
        <w:trPr>
          <w:trHeight w:val="864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AA8" w:rsidRDefault="000A7AA8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Балансовая стоимость</w:t>
            </w:r>
          </w:p>
        </w:tc>
      </w:tr>
      <w:tr w:rsidR="000A7AA8" w:rsidRPr="00CA071D" w:rsidTr="000A7AA8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AA8" w:rsidRPr="00CA071D" w:rsidRDefault="000A7AA8" w:rsidP="003E04E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Блочная котельная КД-1-400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AA8" w:rsidRPr="00CA071D" w:rsidRDefault="000A7AA8" w:rsidP="001C6EEA">
            <w:pPr>
              <w:rPr>
                <w:rFonts w:ascii="Times New Roman" w:eastAsia="Times New Roman" w:hAnsi="Times New Roman"/>
                <w:lang w:eastAsia="ru-RU"/>
              </w:rPr>
            </w:pPr>
            <w:r w:rsidRPr="0022277F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22277F">
              <w:rPr>
                <w:rFonts w:ascii="Times New Roman" w:eastAsia="Times New Roman" w:hAnsi="Times New Roman"/>
                <w:lang w:eastAsia="ru-RU"/>
              </w:rPr>
              <w:t>Самотовинский</w:t>
            </w:r>
            <w:proofErr w:type="spellEnd"/>
            <w:r w:rsidRPr="0022277F">
              <w:rPr>
                <w:rFonts w:ascii="Times New Roman" w:eastAsia="Times New Roman" w:hAnsi="Times New Roman"/>
                <w:lang w:eastAsia="ru-RU"/>
              </w:rPr>
              <w:t xml:space="preserve"> с/с, п. Новат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ор, в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рай-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оне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Голузинской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школы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AA8" w:rsidRDefault="000A7AA8" w:rsidP="001C6EEA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0A7AA8" w:rsidRPr="0022277F" w:rsidRDefault="000A7AA8" w:rsidP="001C6EEA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6 512 541,88</w:t>
            </w:r>
          </w:p>
        </w:tc>
      </w:tr>
      <w:tr w:rsidR="000A7AA8" w:rsidRPr="00CA071D" w:rsidTr="000A7AA8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AA8" w:rsidRPr="00CA071D" w:rsidRDefault="000A7AA8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AA8" w:rsidRDefault="000A7AA8" w:rsidP="003E04E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Тепловая сеть (протяженность 701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п.м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AA8" w:rsidRPr="00CA071D" w:rsidRDefault="000A7AA8" w:rsidP="001C6EEA">
            <w:pPr>
              <w:rPr>
                <w:rFonts w:ascii="Times New Roman" w:eastAsia="Times New Roman" w:hAnsi="Times New Roman"/>
                <w:lang w:eastAsia="ru-RU"/>
              </w:rPr>
            </w:pPr>
            <w:r w:rsidRPr="0022277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22277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Самотовинский</w:t>
            </w:r>
            <w:proofErr w:type="spellEnd"/>
            <w:r w:rsidRPr="0022277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с/с, п. Новатор, ул. Садовая Советская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AA8" w:rsidRDefault="000A7AA8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0A7AA8" w:rsidRPr="0022277F" w:rsidRDefault="000A7AA8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1 451 610,00</w:t>
            </w:r>
          </w:p>
        </w:tc>
      </w:tr>
      <w:tr w:rsidR="000A7AA8" w:rsidRPr="00CA071D" w:rsidTr="000A7AA8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AA8" w:rsidRDefault="000A7AA8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AA8" w:rsidRDefault="000A7AA8" w:rsidP="003E04E2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AA8" w:rsidRPr="0022277F" w:rsidRDefault="000A7AA8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AA8" w:rsidRDefault="000A7AA8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0A7AA8" w:rsidRDefault="000A7AA8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7 964 151,88</w:t>
            </w:r>
          </w:p>
        </w:tc>
      </w:tr>
    </w:tbl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EE030D" w:rsidRDefault="00EE030D" w:rsidP="00EE030D">
      <w:pPr>
        <w:rPr>
          <w:rFonts w:ascii="Times New Roman" w:hAnsi="Times New Roman"/>
          <w:sz w:val="22"/>
          <w:szCs w:val="22"/>
        </w:rPr>
      </w:pPr>
    </w:p>
    <w:p w:rsidR="00552F00" w:rsidRDefault="00552F00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3E04E2" w:rsidRDefault="003E04E2" w:rsidP="00EE030D">
      <w:pPr>
        <w:rPr>
          <w:rFonts w:ascii="Times New Roman" w:hAnsi="Times New Roman"/>
          <w:sz w:val="22"/>
          <w:szCs w:val="22"/>
        </w:rPr>
      </w:pPr>
    </w:p>
    <w:p w:rsidR="00436161" w:rsidRPr="00CA071D" w:rsidRDefault="00436161" w:rsidP="00EE030D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2B05EC" w:rsidRPr="00CA071D" w:rsidRDefault="006D3471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2</w:t>
      </w:r>
      <w:r w:rsidR="002B05EC" w:rsidRPr="00CA071D">
        <w:rPr>
          <w:rFonts w:ascii="Times New Roman" w:hAnsi="Times New Roman"/>
          <w:sz w:val="22"/>
          <w:szCs w:val="22"/>
        </w:rPr>
        <w:t xml:space="preserve"> </w:t>
      </w:r>
    </w:p>
    <w:p w:rsidR="00FC4E8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  <w:r w:rsidRPr="00CA071D">
        <w:rPr>
          <w:rFonts w:ascii="Times New Roman" w:hAnsi="Times New Roman"/>
          <w:kern w:val="1"/>
          <w:sz w:val="22"/>
          <w:szCs w:val="22"/>
        </w:rPr>
        <w:t xml:space="preserve">  Плановые значения показателей деятельности Концессионера:</w:t>
      </w:r>
    </w:p>
    <w:p w:rsidR="0018095E" w:rsidRPr="00CA071D" w:rsidRDefault="0018095E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</w:p>
    <w:p w:rsidR="00BD52E2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1. Базовый уровень операционных расходов – </w:t>
      </w:r>
      <w:r w:rsidR="008A7CED">
        <w:rPr>
          <w:rFonts w:ascii="Times New Roman" w:hAnsi="Times New Roman"/>
          <w:sz w:val="22"/>
          <w:szCs w:val="22"/>
        </w:rPr>
        <w:t>356,4</w:t>
      </w:r>
      <w:r w:rsidR="002227F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227FF">
        <w:rPr>
          <w:rFonts w:ascii="Times New Roman" w:hAnsi="Times New Roman"/>
          <w:sz w:val="22"/>
          <w:szCs w:val="22"/>
        </w:rPr>
        <w:t>тыс.руб</w:t>
      </w:r>
      <w:proofErr w:type="spellEnd"/>
      <w:r w:rsidR="00CA071D">
        <w:rPr>
          <w:rFonts w:ascii="Times New Roman" w:hAnsi="Times New Roman"/>
          <w:sz w:val="22"/>
          <w:szCs w:val="22"/>
        </w:rPr>
        <w:t>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2. </w:t>
      </w:r>
      <w:r w:rsidR="00552F00">
        <w:rPr>
          <w:rFonts w:ascii="Times New Roman" w:hAnsi="Times New Roman"/>
          <w:sz w:val="22"/>
          <w:szCs w:val="22"/>
        </w:rPr>
        <w:t xml:space="preserve">Удельный расход топлива на производство единицы тепловой энергии, отпускаемой с коллекторов источников тепловой энергии – 0,154 </w:t>
      </w:r>
      <w:proofErr w:type="spellStart"/>
      <w:r w:rsidR="00552F00">
        <w:rPr>
          <w:rFonts w:ascii="Times New Roman" w:hAnsi="Times New Roman"/>
          <w:sz w:val="22"/>
          <w:szCs w:val="22"/>
        </w:rPr>
        <w:t>т.у.т</w:t>
      </w:r>
      <w:proofErr w:type="spellEnd"/>
      <w:r w:rsidR="00552F00">
        <w:rPr>
          <w:rFonts w:ascii="Times New Roman" w:hAnsi="Times New Roman"/>
          <w:sz w:val="22"/>
          <w:szCs w:val="22"/>
        </w:rPr>
        <w:t>/Гкал.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3. Нормативный уровень прибыли 10 % от суммы текущих расходов.</w:t>
      </w:r>
    </w:p>
    <w:p w:rsidR="008B1177" w:rsidRPr="00CA071D" w:rsidRDefault="008B1177" w:rsidP="00552F00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4. </w:t>
      </w:r>
      <w:r w:rsidR="00552F00">
        <w:rPr>
          <w:rFonts w:ascii="Times New Roman" w:hAnsi="Times New Roman"/>
          <w:sz w:val="22"/>
          <w:szCs w:val="22"/>
        </w:rPr>
        <w:t>Величина технологических потерь при передаче тепловой энергии тепл</w:t>
      </w:r>
      <w:r w:rsidR="008A7CED">
        <w:rPr>
          <w:rFonts w:ascii="Times New Roman" w:hAnsi="Times New Roman"/>
          <w:sz w:val="22"/>
          <w:szCs w:val="22"/>
        </w:rPr>
        <w:t>оносителя по тепловым сетям – 50</w:t>
      </w:r>
      <w:r w:rsidR="00552F00">
        <w:rPr>
          <w:rFonts w:ascii="Times New Roman" w:hAnsi="Times New Roman"/>
          <w:sz w:val="22"/>
          <w:szCs w:val="22"/>
        </w:rPr>
        <w:t>,0 Гкал в год.</w:t>
      </w: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Default="001C6EEA" w:rsidP="002B05EC">
      <w:pPr>
        <w:rPr>
          <w:rFonts w:ascii="Times New Roman" w:hAnsi="Times New Roman"/>
          <w:sz w:val="22"/>
          <w:szCs w:val="22"/>
        </w:rPr>
      </w:pPr>
    </w:p>
    <w:p w:rsidR="002227FF" w:rsidRPr="00CA071D" w:rsidRDefault="002227FF" w:rsidP="002B05EC">
      <w:pPr>
        <w:rPr>
          <w:rFonts w:ascii="Times New Roman" w:hAnsi="Times New Roman"/>
          <w:sz w:val="22"/>
          <w:szCs w:val="22"/>
        </w:rPr>
      </w:pPr>
    </w:p>
    <w:p w:rsidR="001C6EEA" w:rsidRDefault="001C6EEA" w:rsidP="002B05EC">
      <w:pPr>
        <w:rPr>
          <w:rFonts w:ascii="Times New Roman" w:hAnsi="Times New Roman"/>
          <w:sz w:val="22"/>
          <w:szCs w:val="22"/>
        </w:rPr>
      </w:pPr>
    </w:p>
    <w:p w:rsidR="00EE2774" w:rsidRPr="00CA071D" w:rsidRDefault="00EE2774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684188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</w:t>
      </w:r>
      <w:r w:rsidR="006D3471" w:rsidRPr="00CA071D">
        <w:rPr>
          <w:rFonts w:ascii="Times New Roman" w:hAnsi="Times New Roman"/>
          <w:sz w:val="22"/>
          <w:szCs w:val="22"/>
        </w:rPr>
        <w:t>риложение № 3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053"/>
      </w:tblGrid>
      <w:tr w:rsidR="008B1177" w:rsidRPr="00CA071D" w:rsidTr="008B1177">
        <w:trPr>
          <w:trHeight w:val="772"/>
        </w:trPr>
        <w:tc>
          <w:tcPr>
            <w:tcW w:w="6124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3053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Срок сдачи объекта</w:t>
            </w:r>
          </w:p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</w:t>
            </w:r>
            <w:proofErr w:type="gramEnd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эксплуатацию</w:t>
            </w:r>
          </w:p>
        </w:tc>
      </w:tr>
      <w:tr w:rsidR="003E04E2" w:rsidRPr="00CA071D" w:rsidTr="008B1177">
        <w:trPr>
          <w:trHeight w:val="772"/>
        </w:trPr>
        <w:tc>
          <w:tcPr>
            <w:tcW w:w="6124" w:type="dxa"/>
            <w:shd w:val="clear" w:color="auto" w:fill="auto"/>
          </w:tcPr>
          <w:p w:rsidR="003E04E2" w:rsidRPr="00CA071D" w:rsidRDefault="00DA331C" w:rsidP="003E04E2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замена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изоляции тепловой сети</w:t>
            </w:r>
          </w:p>
        </w:tc>
        <w:tc>
          <w:tcPr>
            <w:tcW w:w="3053" w:type="dxa"/>
            <w:shd w:val="clear" w:color="auto" w:fill="auto"/>
          </w:tcPr>
          <w:p w:rsidR="003E04E2" w:rsidRPr="00CA071D" w:rsidRDefault="00DA331C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01.09.2021</w:t>
            </w:r>
          </w:p>
        </w:tc>
      </w:tr>
      <w:tr w:rsidR="008B1177" w:rsidRPr="00CA071D" w:rsidTr="008B1177">
        <w:trPr>
          <w:trHeight w:val="564"/>
        </w:trPr>
        <w:tc>
          <w:tcPr>
            <w:tcW w:w="6124" w:type="dxa"/>
            <w:shd w:val="clear" w:color="auto" w:fill="auto"/>
          </w:tcPr>
          <w:p w:rsidR="008B1177" w:rsidRPr="00CA071D" w:rsidRDefault="00DA331C" w:rsidP="00552F0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A331C">
              <w:rPr>
                <w:rFonts w:ascii="Times New Roman" w:eastAsia="Times New Roman" w:hAnsi="Times New Roman"/>
                <w:lang w:eastAsia="ru-RU"/>
              </w:rPr>
              <w:t>замена</w:t>
            </w:r>
            <w:proofErr w:type="gramEnd"/>
            <w:r w:rsidRPr="00DA331C">
              <w:rPr>
                <w:rFonts w:ascii="Times New Roman" w:eastAsia="Times New Roman" w:hAnsi="Times New Roman"/>
                <w:lang w:eastAsia="ru-RU"/>
              </w:rPr>
              <w:t xml:space="preserve"> запорной арматуры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DA331C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01.09.2020</w:t>
            </w:r>
          </w:p>
        </w:tc>
      </w:tr>
      <w:tr w:rsidR="008B1177" w:rsidRPr="00CA071D" w:rsidTr="008B1177">
        <w:trPr>
          <w:trHeight w:val="294"/>
        </w:trPr>
        <w:tc>
          <w:tcPr>
            <w:tcW w:w="6124" w:type="dxa"/>
            <w:shd w:val="clear" w:color="auto" w:fill="auto"/>
          </w:tcPr>
          <w:p w:rsidR="008B1177" w:rsidRPr="00CA071D" w:rsidRDefault="00DA331C" w:rsidP="006D347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DA331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приобретение</w:t>
            </w:r>
            <w:proofErr w:type="gramEnd"/>
            <w:r w:rsidRPr="00DA331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и установка системы контроля за работой оборудования.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DA331C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01.09.2019</w:t>
            </w:r>
          </w:p>
        </w:tc>
      </w:tr>
    </w:tbl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Default="006D347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8B1177">
      <w:pPr>
        <w:rPr>
          <w:rFonts w:ascii="Times New Roman" w:hAnsi="Times New Roman"/>
          <w:sz w:val="22"/>
          <w:szCs w:val="22"/>
        </w:rPr>
      </w:pPr>
    </w:p>
    <w:p w:rsidR="00F940F1" w:rsidRPr="00CA071D" w:rsidRDefault="006D3471" w:rsidP="00F940F1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4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3"/>
        <w:gridCol w:w="2693"/>
        <w:gridCol w:w="1557"/>
        <w:gridCol w:w="1987"/>
        <w:gridCol w:w="1601"/>
        <w:gridCol w:w="1129"/>
      </w:tblGrid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Площадь, кв.м.</w:t>
            </w: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CA071D" w:rsidRDefault="00F940F1" w:rsidP="00494B7D">
      <w:pPr>
        <w:jc w:val="center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494B7D">
      <w:pPr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494B7D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3286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A7AA8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6EEA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277F"/>
    <w:rsid w:val="002227FF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8E9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1566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38C8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B1C"/>
    <w:rsid w:val="003E04E2"/>
    <w:rsid w:val="003E5188"/>
    <w:rsid w:val="003E6F45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161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2F00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4188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3471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A7CED"/>
    <w:rsid w:val="008B1177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1E89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31E0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D52E2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4BD2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071D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31C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030D"/>
    <w:rsid w:val="00EE10CE"/>
    <w:rsid w:val="00EE2774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0CBB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1B8A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3A461-D37B-4BCE-BF22-D4E74301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42</cp:revision>
  <cp:lastPrinted>2014-10-20T10:36:00Z</cp:lastPrinted>
  <dcterms:created xsi:type="dcterms:W3CDTF">2014-10-17T04:55:00Z</dcterms:created>
  <dcterms:modified xsi:type="dcterms:W3CDTF">2016-09-30T11:39:00Z</dcterms:modified>
</cp:coreProperties>
</file>