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b/>
          <w:bCs/>
          <w:sz w:val="24"/>
          <w:szCs w:val="24"/>
        </w:rPr>
      </w:pPr>
      <w:r>
        <w:rPr>
          <w:rFonts w:ascii="Times New Roman" w:hAnsi="Times New Roman"/>
          <w:b/>
          <w:bCs/>
          <w:sz w:val="24"/>
          <w:szCs w:val="24"/>
        </w:rPr>
        <w:t>Документ из системы Консультант Плюс</w:t>
      </w:r>
    </w:p>
    <w:p>
      <w:pPr>
        <w:pStyle w:val="Normal"/>
        <w:rPr/>
      </w:pPr>
      <w:r>
        <w:rPr/>
      </w:r>
    </w:p>
    <w:tbl>
      <w:tblPr>
        <w:tblW w:w="5000" w:type="pct"/>
        <w:jc w:val="left"/>
        <w:tblInd w:w="0" w:type="dxa"/>
        <w:tblLayout w:type="fixed"/>
        <w:tblCellMar>
          <w:top w:w="0" w:type="dxa"/>
          <w:left w:w="0" w:type="dxa"/>
          <w:bottom w:w="0" w:type="dxa"/>
          <w:right w:w="0" w:type="dxa"/>
        </w:tblCellMar>
      </w:tblPr>
      <w:tblGrid>
        <w:gridCol w:w="5357"/>
        <w:gridCol w:w="5358"/>
      </w:tblGrid>
      <w:tr>
        <w:trPr/>
        <w:tc>
          <w:tcPr>
            <w:tcW w:w="5357" w:type="dxa"/>
            <w:tcBorders/>
          </w:tcPr>
          <w:p>
            <w:pPr>
              <w:pStyle w:val="ConsPlusNormal"/>
              <w:widowControl w:val="false"/>
              <w:rPr/>
            </w:pPr>
            <w:r>
              <w:rPr>
                <w:sz w:val="24"/>
              </w:rPr>
              <w:t>2 июля 1992 года</w:t>
            </w:r>
          </w:p>
        </w:tc>
        <w:tc>
          <w:tcPr>
            <w:tcW w:w="5358" w:type="dxa"/>
            <w:tcBorders/>
          </w:tcPr>
          <w:p>
            <w:pPr>
              <w:pStyle w:val="ConsPlusNormal"/>
              <w:widowControl w:val="false"/>
              <w:jc w:val="right"/>
              <w:rPr/>
            </w:pPr>
            <w:r>
              <w:rPr>
                <w:sz w:val="24"/>
              </w:rPr>
              <w:t xml:space="preserve">№ </w:t>
            </w:r>
            <w:r>
              <w:rPr>
                <w:sz w:val="24"/>
              </w:rPr>
              <w:t>3185-1</w:t>
            </w:r>
          </w:p>
        </w:tc>
      </w:tr>
    </w:tbl>
    <w:p>
      <w:pPr>
        <w:pStyle w:val="ConsPlusNormal"/>
        <w:pBdr>
          <w:bottom w:val="single" w:sz="6" w:space="0" w:color="000000"/>
        </w:pBdr>
        <w:spacing w:before="100" w:after="100"/>
        <w:jc w:val="both"/>
        <w:rPr>
          <w:sz w:val="2"/>
          <w:szCs w:val="2"/>
        </w:rPr>
      </w:pPr>
      <w:r>
        <w:rPr>
          <w:sz w:val="2"/>
          <w:szCs w:val="2"/>
        </w:rPr>
      </w:r>
    </w:p>
    <w:p>
      <w:pPr>
        <w:pStyle w:val="ConsPlusNormal"/>
        <w:rPr/>
      </w:pPr>
      <w:r>
        <w:rPr/>
      </w:r>
    </w:p>
    <w:p>
      <w:pPr>
        <w:pStyle w:val="ConsPlusTitle"/>
        <w:jc w:val="center"/>
        <w:rPr/>
      </w:pPr>
      <w:r>
        <w:rPr>
          <w:sz w:val="24"/>
        </w:rPr>
        <w:t>РОССИЙСКАЯ ФЕДЕРАЦИЯ</w:t>
      </w:r>
    </w:p>
    <w:p>
      <w:pPr>
        <w:pStyle w:val="ConsPlusTitle"/>
        <w:jc w:val="center"/>
        <w:rPr/>
      </w:pPr>
      <w:r>
        <w:rPr/>
      </w:r>
    </w:p>
    <w:p>
      <w:pPr>
        <w:pStyle w:val="ConsPlusTitle"/>
        <w:jc w:val="center"/>
        <w:rPr/>
      </w:pPr>
      <w:r>
        <w:rPr>
          <w:sz w:val="24"/>
        </w:rPr>
        <w:t>ЗАКОН</w:t>
      </w:r>
    </w:p>
    <w:p>
      <w:pPr>
        <w:pStyle w:val="ConsPlusTitle"/>
        <w:jc w:val="center"/>
        <w:rPr/>
      </w:pPr>
      <w:r>
        <w:rPr/>
      </w:r>
    </w:p>
    <w:p>
      <w:pPr>
        <w:pStyle w:val="ConsPlusTitle"/>
        <w:jc w:val="center"/>
        <w:rPr/>
      </w:pPr>
      <w:r>
        <w:rPr>
          <w:sz w:val="24"/>
        </w:rPr>
        <w:t>О ПСИХИАТРИЧЕСКОЙ ПОМОЩИ И ГАРАНТИЯХ ПРАВ ГРАЖДАН</w:t>
      </w:r>
    </w:p>
    <w:p>
      <w:pPr>
        <w:pStyle w:val="ConsPlusTitle"/>
        <w:jc w:val="center"/>
        <w:rPr/>
      </w:pPr>
      <w:r>
        <w:rPr>
          <w:sz w:val="24"/>
        </w:rPr>
        <w:t>ПРИ ЕЕ ОКАЗАНИИ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Федеральных законов от 21.07.1998 </w:t>
            </w:r>
            <w:hyperlink r:id="rId2" w:tgtFrame="Федеральный закон от 21.07.1998 N 117-ФЗ (ред. от 30.03.1999) О внесении изменений и дополнений в законодательные акты Российской Федерации в связи с реформированием уголовно - исполнительной системы">
              <w:r>
                <w:rPr>
                  <w:color w:val="0000FF"/>
                  <w:sz w:val="24"/>
                </w:rPr>
                <w:t>N 117-ФЗ</w:t>
              </w:r>
            </w:hyperlink>
            <w:r>
              <w:rPr>
                <w:color w:val="392C69"/>
                <w:sz w:val="24"/>
              </w:rPr>
              <w:t>,</w:t>
            </w:r>
          </w:p>
          <w:p>
            <w:pPr>
              <w:pStyle w:val="ConsPlusNormal"/>
              <w:widowControl w:val="false"/>
              <w:jc w:val="center"/>
              <w:rPr/>
            </w:pPr>
            <w:r>
              <w:rPr>
                <w:color w:val="392C69"/>
                <w:sz w:val="24"/>
              </w:rPr>
              <w:t xml:space="preserve">от 25.07.2002 </w:t>
            </w:r>
            <w:hyperlink r:id="rId3" w:tgtFrame="Федеральный закон от 25.07.2002 N 116-ФЗ (ред. от 12.12.2023)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w:r>
                <w:rPr>
                  <w:color w:val="0000FF"/>
                  <w:sz w:val="24"/>
                </w:rPr>
                <w:t>N 116-ФЗ</w:t>
              </w:r>
            </w:hyperlink>
            <w:r>
              <w:rPr>
                <w:color w:val="392C69"/>
                <w:sz w:val="24"/>
              </w:rPr>
              <w:t xml:space="preserve">, от 10.01.2003 </w:t>
            </w:r>
            <w:hyperlink r:id="rId4" w:tgtFrame="Федеральный закон от 10.01.2003 N 15-ФЗ (ред. от 30.12.2021)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w:r>
                <w:rPr>
                  <w:color w:val="0000FF"/>
                  <w:sz w:val="24"/>
                </w:rPr>
                <w:t>N 15-ФЗ</w:t>
              </w:r>
            </w:hyperlink>
            <w:r>
              <w:rPr>
                <w:color w:val="392C69"/>
                <w:sz w:val="24"/>
              </w:rPr>
              <w:t xml:space="preserve">, от 29.06.2004 </w:t>
            </w:r>
            <w:hyperlink r:id="rId5" w:tgtFrame="Федеральный закон от 29.06.2004 N 58-ФЗ (ред. от 02.07.2021)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w:r>
                <w:rPr>
                  <w:color w:val="0000FF"/>
                  <w:sz w:val="24"/>
                </w:rPr>
                <w:t>N 58-ФЗ</w:t>
              </w:r>
            </w:hyperlink>
            <w:r>
              <w:rPr>
                <w:color w:val="392C69"/>
                <w:sz w:val="24"/>
              </w:rPr>
              <w:t>,</w:t>
            </w:r>
          </w:p>
          <w:p>
            <w:pPr>
              <w:pStyle w:val="ConsPlusNormal"/>
              <w:widowControl w:val="false"/>
              <w:jc w:val="center"/>
              <w:rPr/>
            </w:pPr>
            <w:r>
              <w:rPr>
                <w:color w:val="392C69"/>
                <w:sz w:val="24"/>
              </w:rPr>
              <w:t xml:space="preserve">от 22.08.2004 </w:t>
            </w:r>
            <w:hyperlink r:id="rId6"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color w:val="392C69"/>
                <w:sz w:val="24"/>
              </w:rPr>
              <w:t xml:space="preserve">, от 27.07.2010 </w:t>
            </w:r>
            <w:hyperlink r:id="rId7" w:tgtFrame="Федеральный закон от 27.07.2010 N 203-ФЗ О внесении изменений в отдельные законодательные акты Российской Федерации">
              <w:r>
                <w:rPr>
                  <w:color w:val="0000FF"/>
                  <w:sz w:val="24"/>
                </w:rPr>
                <w:t>N 203-ФЗ</w:t>
              </w:r>
            </w:hyperlink>
            <w:r>
              <w:rPr>
                <w:color w:val="392C69"/>
                <w:sz w:val="24"/>
              </w:rPr>
              <w:t xml:space="preserve">, от 07.02.2011 </w:t>
            </w:r>
            <w:hyperlink r:id="rId8" w:tgtFrame="Федеральный закон от 07.02.2011 N 4-ФЗ (ред. от 03.04.2023) О внесении изменений в отдельные законодательные акты Российской Федерации в связи с принятием Федерального закона О полиции">
              <w:r>
                <w:rPr>
                  <w:color w:val="0000FF"/>
                  <w:sz w:val="24"/>
                </w:rPr>
                <w:t>N 4-ФЗ</w:t>
              </w:r>
            </w:hyperlink>
            <w:r>
              <w:rPr>
                <w:color w:val="392C69"/>
                <w:sz w:val="24"/>
              </w:rPr>
              <w:t>,</w:t>
            </w:r>
          </w:p>
          <w:p>
            <w:pPr>
              <w:pStyle w:val="ConsPlusNormal"/>
              <w:widowControl w:val="false"/>
              <w:jc w:val="center"/>
              <w:rPr/>
            </w:pPr>
            <w:r>
              <w:rPr>
                <w:color w:val="392C69"/>
                <w:sz w:val="24"/>
              </w:rPr>
              <w:t xml:space="preserve">от 06.04.2011 </w:t>
            </w:r>
            <w:hyperlink r:id="rId9" w:tgtFrame="Федеральный закон от 06.04.2011 N 67-ФЗ О внесении изменений в Закон Российской Федерации О психиатрической помощи и гарантиях прав граждан при ее оказании">
              <w:r>
                <w:rPr>
                  <w:color w:val="0000FF"/>
                  <w:sz w:val="24"/>
                </w:rPr>
                <w:t>N 67-ФЗ</w:t>
              </w:r>
            </w:hyperlink>
            <w:r>
              <w:rPr>
                <w:color w:val="392C69"/>
                <w:sz w:val="24"/>
              </w:rPr>
              <w:t xml:space="preserve">, от 21.11.2011 </w:t>
            </w:r>
            <w:hyperlink r:id="rId10"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N 326-ФЗ</w:t>
              </w:r>
            </w:hyperlink>
            <w:r>
              <w:rPr>
                <w:color w:val="392C69"/>
                <w:sz w:val="24"/>
              </w:rPr>
              <w:t xml:space="preserve">, от 02.07.2013 </w:t>
            </w:r>
            <w:hyperlink r:id="rId1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color w:val="392C69"/>
                <w:sz w:val="24"/>
              </w:rPr>
              <w:t>,</w:t>
            </w:r>
          </w:p>
          <w:p>
            <w:pPr>
              <w:pStyle w:val="ConsPlusNormal"/>
              <w:widowControl w:val="false"/>
              <w:jc w:val="center"/>
              <w:rPr/>
            </w:pPr>
            <w:r>
              <w:rPr>
                <w:color w:val="392C69"/>
                <w:sz w:val="24"/>
              </w:rPr>
              <w:t xml:space="preserve">от 25.11.2013 </w:t>
            </w:r>
            <w:hyperlink r:id="rId1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color w:val="392C69"/>
                <w:sz w:val="24"/>
              </w:rPr>
              <w:t xml:space="preserve">, от 28.12.2013 </w:t>
            </w:r>
            <w:hyperlink r:id="rId13" w:tgtFrame="Федеральный закон от 28.12.2013 N 421-ФЗ (ред. от 28.06.2021)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r>
                <w:rPr>
                  <w:color w:val="0000FF"/>
                  <w:sz w:val="24"/>
                </w:rPr>
                <w:t>N 421-ФЗ</w:t>
              </w:r>
            </w:hyperlink>
            <w:r>
              <w:rPr>
                <w:color w:val="392C69"/>
                <w:sz w:val="24"/>
              </w:rPr>
              <w:t xml:space="preserve">, от 04.06.2014 </w:t>
            </w:r>
            <w:hyperlink r:id="rId14" w:tgtFrame="Федеральный закон от 04.06.2014 N 145-ФЗ (ред. от 16.12.2019) 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
              <w:r>
                <w:rPr>
                  <w:color w:val="0000FF"/>
                  <w:sz w:val="24"/>
                </w:rPr>
                <w:t>N 145-ФЗ</w:t>
              </w:r>
            </w:hyperlink>
            <w:r>
              <w:rPr>
                <w:color w:val="392C69"/>
                <w:sz w:val="24"/>
              </w:rPr>
              <w:t>,</w:t>
            </w:r>
          </w:p>
          <w:p>
            <w:pPr>
              <w:pStyle w:val="ConsPlusNormal"/>
              <w:widowControl w:val="false"/>
              <w:jc w:val="center"/>
              <w:rPr/>
            </w:pPr>
            <w:r>
              <w:rPr>
                <w:color w:val="392C69"/>
                <w:sz w:val="24"/>
              </w:rPr>
              <w:t xml:space="preserve">от 14.10.2014 </w:t>
            </w:r>
            <w:hyperlink r:id="rId15" w:tgtFrame="Федеральный закон от 14.10.2014 N 307-ФЗ (ред. от 28.04.2023)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w:r>
                <w:rPr>
                  <w:color w:val="0000FF"/>
                  <w:sz w:val="24"/>
                </w:rPr>
                <w:t>N 307-ФЗ</w:t>
              </w:r>
            </w:hyperlink>
            <w:r>
              <w:rPr>
                <w:color w:val="392C69"/>
                <w:sz w:val="24"/>
              </w:rPr>
              <w:t xml:space="preserve">, от 08.03.2015 </w:t>
            </w:r>
            <w:hyperlink r:id="rId16" w:tgtFrame="Федеральный закон от 08.03.2015 N 23-ФЗ (ред. от 21.12.2021)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w:r>
                <w:rPr>
                  <w:color w:val="0000FF"/>
                  <w:sz w:val="24"/>
                </w:rPr>
                <w:t>N 23-ФЗ</w:t>
              </w:r>
            </w:hyperlink>
            <w:r>
              <w:rPr>
                <w:color w:val="392C69"/>
                <w:sz w:val="24"/>
              </w:rPr>
              <w:t xml:space="preserve">, от 28.11.2015 </w:t>
            </w:r>
            <w:hyperlink r:id="rId17"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color w:val="392C69"/>
                <w:sz w:val="24"/>
              </w:rPr>
              <w:t>,</w:t>
            </w:r>
          </w:p>
          <w:p>
            <w:pPr>
              <w:pStyle w:val="ConsPlusNormal"/>
              <w:widowControl w:val="false"/>
              <w:jc w:val="center"/>
              <w:rPr/>
            </w:pPr>
            <w:r>
              <w:rPr>
                <w:color w:val="392C69"/>
                <w:sz w:val="24"/>
              </w:rPr>
              <w:t xml:space="preserve">от 23.05.2016 </w:t>
            </w:r>
            <w:hyperlink r:id="rId18" w:tgtFrame="Федеральный закон от 23.05.2016 N 14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N 149-ФЗ</w:t>
              </w:r>
            </w:hyperlink>
            <w:r>
              <w:rPr>
                <w:color w:val="392C69"/>
                <w:sz w:val="24"/>
              </w:rPr>
              <w:t xml:space="preserve">, от 03.07.2016 </w:t>
            </w:r>
            <w:hyperlink r:id="rId19" w:tgtFrame="Федеральный закон от 03.07.2016 N 227-ФЗ (ред. от 04.08.2023)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
              <w:r>
                <w:rPr>
                  <w:color w:val="0000FF"/>
                  <w:sz w:val="24"/>
                </w:rPr>
                <w:t>N 227-ФЗ</w:t>
              </w:r>
            </w:hyperlink>
            <w:r>
              <w:rPr>
                <w:color w:val="392C69"/>
                <w:sz w:val="24"/>
              </w:rPr>
              <w:t xml:space="preserve">, от 19.07.2018 </w:t>
            </w:r>
            <w:hyperlink r:id="rId20" w:tgtFrame="Федеральный закон от 19.07.2018 N 213-ФЗ О внесении изменений в Кодекс административного судопроизводства Российской Федерации и отдельные законодательные акты Российской Федерации">
              <w:r>
                <w:rPr>
                  <w:color w:val="0000FF"/>
                  <w:sz w:val="24"/>
                </w:rPr>
                <w:t>N 213-ФЗ</w:t>
              </w:r>
            </w:hyperlink>
            <w:r>
              <w:rPr>
                <w:color w:val="392C69"/>
                <w:sz w:val="24"/>
              </w:rPr>
              <w:t>,</w:t>
            </w:r>
          </w:p>
          <w:p>
            <w:pPr>
              <w:pStyle w:val="ConsPlusNormal"/>
              <w:widowControl w:val="false"/>
              <w:jc w:val="center"/>
              <w:rPr/>
            </w:pPr>
            <w:r>
              <w:rPr>
                <w:color w:val="392C69"/>
                <w:sz w:val="24"/>
              </w:rPr>
              <w:t xml:space="preserve">от 08.12.2020 </w:t>
            </w:r>
            <w:hyperlink r:id="rId21" w:tgtFrame="Федеральный закон от 08.12.2020 N 429-ФЗ (ред. от 30.12.2021) О внесении изменений в отдельные законодательные акты Российской Федерации">
              <w:r>
                <w:rPr>
                  <w:color w:val="0000FF"/>
                  <w:sz w:val="24"/>
                </w:rPr>
                <w:t>N 429-ФЗ</w:t>
              </w:r>
            </w:hyperlink>
            <w:r>
              <w:rPr>
                <w:color w:val="392C69"/>
                <w:sz w:val="24"/>
              </w:rPr>
              <w:t xml:space="preserve">, от 30.12.2021 </w:t>
            </w:r>
            <w:hyperlink r:id="rId22" w:tgtFrame="Федеральный закон от 30.12.2021 N 491-ФЗ О внесении изменений в Закон Российской Федерации О психиатрической помощи и гарантиях прав граждан при ее оказании">
              <w:r>
                <w:rPr>
                  <w:color w:val="0000FF"/>
                  <w:sz w:val="24"/>
                </w:rPr>
                <w:t>N 491-ФЗ</w:t>
              </w:r>
            </w:hyperlink>
            <w:r>
              <w:rPr>
                <w:color w:val="392C69"/>
                <w:sz w:val="24"/>
              </w:rPr>
              <w:t xml:space="preserve">, от 04.08.2023 </w:t>
            </w:r>
            <w:hyperlink r:id="rId23" w:tgtFrame="Федеральный закон от 04.08.2023 N 464-ФЗ О внесении изменений в Закон Российской Федерации О психиатрической помощи и гарантиях прав граждан при ее оказании">
              <w:r>
                <w:rPr>
                  <w:color w:val="0000FF"/>
                  <w:sz w:val="24"/>
                </w:rPr>
                <w:t>N 464-ФЗ</w:t>
              </w:r>
            </w:hyperlink>
            <w:r>
              <w:rPr>
                <w:color w:val="392C69"/>
                <w:sz w:val="24"/>
              </w:rPr>
              <w:t>,</w:t>
            </w:r>
          </w:p>
          <w:p>
            <w:pPr>
              <w:pStyle w:val="ConsPlusNormal"/>
              <w:widowControl w:val="false"/>
              <w:jc w:val="center"/>
              <w:rPr/>
            </w:pPr>
            <w:r>
              <w:rPr>
                <w:color w:val="392C69"/>
                <w:sz w:val="24"/>
              </w:rPr>
              <w:t xml:space="preserve">от 04.08.2023 </w:t>
            </w:r>
            <w:hyperlink r:id="rId24"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N 465-ФЗ</w:t>
              </w:r>
            </w:hyperlink>
            <w:r>
              <w:rPr>
                <w:color w:val="392C69"/>
                <w:sz w:val="24"/>
              </w:rPr>
              <w:t xml:space="preserve">, от 22.07.2024 </w:t>
            </w:r>
            <w:hyperlink r:id="rId25" w:tgtFrame="Федеральный закон от 22.07.2024 N 195-ФЗ О внесении изменений в отдельные законодательные акты Российской Федерации">
              <w:r>
                <w:rPr>
                  <w:color w:val="0000FF"/>
                  <w:sz w:val="24"/>
                </w:rPr>
                <w:t>N 195-ФЗ</w:t>
              </w:r>
            </w:hyperlink>
            <w:r>
              <w:rPr>
                <w:color w:val="392C69"/>
                <w:sz w:val="24"/>
              </w:rPr>
              <w:t>,</w:t>
            </w:r>
          </w:p>
          <w:p>
            <w:pPr>
              <w:pStyle w:val="ConsPlusNormal"/>
              <w:widowControl w:val="false"/>
              <w:jc w:val="center"/>
              <w:rPr/>
            </w:pPr>
            <w:r>
              <w:rPr>
                <w:color w:val="392C69"/>
                <w:sz w:val="24"/>
              </w:rPr>
              <w:t xml:space="preserve">с изм., внесенными </w:t>
            </w:r>
            <w:hyperlink r:id="rId26" w:tgtFrame="Постановление Конституционного Суда РФ от 27.02.2009 N 4-П По делу о проверке конституционности ряда положений статей 37, 52, 135, 222, 284, 286 и 379.1 Гражданского процессуального кодекса Российской Федерации и части четвертой статьи 28 Закона Российской Федерации О психиатрической помощи и гарантиях прав граждан при ее оказании">
              <w:r>
                <w:rPr>
                  <w:color w:val="0000FF"/>
                  <w:sz w:val="24"/>
                </w:rPr>
                <w:t>Постановлением</w:t>
              </w:r>
            </w:hyperlink>
            <w:r>
              <w:rPr>
                <w:color w:val="392C69"/>
                <w:sz w:val="24"/>
              </w:rPr>
              <w:t xml:space="preserve"> Конституционного Суда РФ</w:t>
            </w:r>
          </w:p>
          <w:p>
            <w:pPr>
              <w:pStyle w:val="ConsPlusNormal"/>
              <w:widowControl w:val="false"/>
              <w:jc w:val="center"/>
              <w:rPr/>
            </w:pPr>
            <w:r>
              <w:rPr>
                <w:color w:val="392C69"/>
                <w:sz w:val="24"/>
              </w:rPr>
              <w:t>от 27.02.2009 N 4-П)</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sz w:val="24"/>
        </w:rPr>
        <w:t>Признавая высокую ценность для каждого человека здоровья вообще и психического здоровья в особенности;</w:t>
      </w:r>
    </w:p>
    <w:p>
      <w:pPr>
        <w:pStyle w:val="ConsPlusNormal"/>
        <w:spacing w:before="240" w:after="0"/>
        <w:ind w:firstLine="540"/>
        <w:jc w:val="both"/>
        <w:rPr/>
      </w:pPr>
      <w:r>
        <w:rPr>
          <w:sz w:val="24"/>
        </w:rPr>
        <w:t>учитывая, что психическое расстройство может изменять отношение человека к жизни, самому себе и обществу, а также отношение общества к человеку;</w:t>
      </w:r>
    </w:p>
    <w:p>
      <w:pPr>
        <w:pStyle w:val="ConsPlusNormal"/>
        <w:spacing w:before="240" w:after="0"/>
        <w:ind w:firstLine="540"/>
        <w:jc w:val="both"/>
        <w:rPr/>
      </w:pPr>
      <w:r>
        <w:rPr>
          <w:sz w:val="24"/>
        </w:rP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pPr>
        <w:pStyle w:val="ConsPlusNormal"/>
        <w:spacing w:before="240" w:after="0"/>
        <w:ind w:firstLine="540"/>
        <w:jc w:val="both"/>
        <w:rPr/>
      </w:pPr>
      <w:r>
        <w:rPr>
          <w:sz w:val="24"/>
        </w:rPr>
        <w:t xml:space="preserve">принимая во внимание необходимость реализации в законодательстве Российской Федерации признанных международным сообществом и </w:t>
      </w:r>
      <w:hyperlink r:id="rId27" w:tgtFrame="&quot;Конституция Российской Федерации">
        <w:r>
          <w:rPr>
            <w:color w:val="0000FF"/>
            <w:sz w:val="24"/>
          </w:rPr>
          <w:t>Конституцией</w:t>
        </w:r>
      </w:hyperlink>
      <w:r>
        <w:rPr>
          <w:sz w:val="24"/>
        </w:rPr>
        <w:t xml:space="preserve"> Российской Федерации прав и свобод человека и гражданина,</w:t>
      </w:r>
    </w:p>
    <w:p>
      <w:pPr>
        <w:pStyle w:val="ConsPlusNormal"/>
        <w:spacing w:before="240" w:after="0"/>
        <w:ind w:firstLine="540"/>
        <w:jc w:val="both"/>
        <w:rPr/>
      </w:pPr>
      <w:r>
        <w:rPr>
          <w:sz w:val="24"/>
        </w:rP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pPr>
        <w:pStyle w:val="ConsPlusNormal"/>
        <w:jc w:val="both"/>
        <w:rPr/>
      </w:pPr>
      <w:r>
        <w:rPr>
          <w:sz w:val="24"/>
        </w:rPr>
        <w:t xml:space="preserve">(в ред. Федерального </w:t>
      </w:r>
      <w:hyperlink r:id="rId28"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Title"/>
        <w:numPr>
          <w:ilvl w:val="0"/>
          <w:numId w:val="0"/>
        </w:numPr>
        <w:ind w:left="0" w:hanging="0"/>
        <w:jc w:val="center"/>
        <w:outlineLvl w:val="0"/>
        <w:rPr/>
      </w:pPr>
      <w:r>
        <w:rPr>
          <w:sz w:val="24"/>
        </w:rPr>
        <w:t>Раздел I. ОБЩИЕ ПОЛОЖЕНИЯ</w:t>
      </w:r>
    </w:p>
    <w:p>
      <w:pPr>
        <w:pStyle w:val="ConsPlusNormal"/>
        <w:rPr/>
      </w:pPr>
      <w:r>
        <w:rPr/>
      </w:r>
    </w:p>
    <w:p>
      <w:pPr>
        <w:pStyle w:val="ConsPlusTitle"/>
        <w:numPr>
          <w:ilvl w:val="0"/>
          <w:numId w:val="0"/>
        </w:numPr>
        <w:ind w:left="0" w:firstLine="540"/>
        <w:jc w:val="both"/>
        <w:outlineLvl w:val="1"/>
        <w:rPr/>
      </w:pPr>
      <w:r>
        <w:rPr>
          <w:sz w:val="24"/>
        </w:rPr>
        <w:t>Статья 1. Психиатрическая помощь и принципы ее оказания</w:t>
      </w:r>
    </w:p>
    <w:p>
      <w:pPr>
        <w:pStyle w:val="ConsPlusNormal"/>
        <w:rPr/>
      </w:pPr>
      <w:r>
        <w:rPr/>
      </w:r>
    </w:p>
    <w:p>
      <w:pPr>
        <w:pStyle w:val="ConsPlusNormal"/>
        <w:ind w:firstLine="540"/>
        <w:jc w:val="both"/>
        <w:rPr/>
      </w:pPr>
      <w:r>
        <w:rPr>
          <w:sz w:val="24"/>
        </w:rPr>
        <w:t>(1)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pPr>
        <w:pStyle w:val="ConsPlusNormal"/>
        <w:jc w:val="both"/>
        <w:rPr/>
      </w:pPr>
      <w:r>
        <w:rPr>
          <w:sz w:val="24"/>
        </w:rPr>
        <w:t xml:space="preserve">(часть 1 в ред. Федерального </w:t>
      </w:r>
      <w:hyperlink r:id="rId2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pPr>
        <w:pStyle w:val="ConsPlusNormal"/>
        <w:rPr/>
      </w:pPr>
      <w:r>
        <w:rPr/>
      </w:r>
    </w:p>
    <w:p>
      <w:pPr>
        <w:pStyle w:val="ConsPlusTitle"/>
        <w:numPr>
          <w:ilvl w:val="0"/>
          <w:numId w:val="0"/>
        </w:numPr>
        <w:ind w:left="0" w:firstLine="540"/>
        <w:jc w:val="both"/>
        <w:outlineLvl w:val="1"/>
        <w:rPr/>
      </w:pPr>
      <w:r>
        <w:rPr>
          <w:sz w:val="24"/>
        </w:rPr>
        <w:t>Статья 2. Законодательство Российской Федерации о психиатрической помощи</w:t>
      </w:r>
    </w:p>
    <w:p>
      <w:pPr>
        <w:pStyle w:val="ConsPlusNormal"/>
        <w:rPr/>
      </w:pPr>
      <w:r>
        <w:rPr/>
      </w:r>
    </w:p>
    <w:p>
      <w:pPr>
        <w:pStyle w:val="ConsPlusNormal"/>
        <w:ind w:firstLine="540"/>
        <w:jc w:val="both"/>
        <w:rPr/>
      </w:pPr>
      <w:r>
        <w:rPr>
          <w:sz w:val="24"/>
        </w:rPr>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pPr>
        <w:pStyle w:val="ConsPlusNormal"/>
        <w:jc w:val="both"/>
        <w:rPr/>
      </w:pPr>
      <w:r>
        <w:rPr>
          <w:sz w:val="24"/>
        </w:rPr>
        <w:t xml:space="preserve">(в ред. Федерального </w:t>
      </w:r>
      <w:hyperlink r:id="rId30"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pPr>
        <w:pStyle w:val="ConsPlusNormal"/>
        <w:jc w:val="both"/>
        <w:rPr/>
      </w:pPr>
      <w:r>
        <w:rPr>
          <w:sz w:val="24"/>
        </w:rPr>
        <w:t xml:space="preserve">(часть вторая в ред. Федерального </w:t>
      </w:r>
      <w:hyperlink r:id="rId31"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 xml:space="preserve">Часть третья утратила силу. - Федеральный </w:t>
      </w:r>
      <w:hyperlink r:id="rId32"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w:t>
        </w:r>
      </w:hyperlink>
      <w:r>
        <w:rPr>
          <w:sz w:val="24"/>
        </w:rPr>
        <w:t xml:space="preserve"> от 22.08.2004 N 122-ФЗ.</w:t>
      </w:r>
    </w:p>
    <w:p>
      <w:pPr>
        <w:pStyle w:val="ConsPlusNormal"/>
        <w:spacing w:before="240" w:after="0"/>
        <w:ind w:firstLine="540"/>
        <w:jc w:val="both"/>
        <w:rPr/>
      </w:pPr>
      <w:r>
        <w:rPr>
          <w:sz w:val="24"/>
        </w:rP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pPr>
        <w:pStyle w:val="ConsPlusNormal"/>
        <w:spacing w:before="240" w:after="0"/>
        <w:ind w:firstLine="540"/>
        <w:jc w:val="both"/>
        <w:rPr/>
      </w:pPr>
      <w:r>
        <w:rPr>
          <w:sz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 w:tgtFrame="&quot;Конституция Российской Федерации">
        <w:r>
          <w:rPr>
            <w:color w:val="0000FF"/>
            <w:sz w:val="24"/>
          </w:rPr>
          <w:t>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r:id="rId34" w:tgtFrame="Федеральный конституционный закон от 21.07.1994 N 1-ФКЗ (ред. от 31.07.2023) О Конституционном Суде Российской Федерации">
        <w:r>
          <w:rPr>
            <w:color w:val="0000FF"/>
            <w:sz w:val="24"/>
          </w:rPr>
          <w:t>порядке</w:t>
        </w:r>
      </w:hyperlink>
      <w:r>
        <w:rPr>
          <w:sz w:val="24"/>
        </w:rPr>
        <w:t>, определенном федеральным конституционным законом.</w:t>
      </w:r>
    </w:p>
    <w:p>
      <w:pPr>
        <w:pStyle w:val="ConsPlusNormal"/>
        <w:jc w:val="both"/>
        <w:rPr/>
      </w:pPr>
      <w:r>
        <w:rPr>
          <w:sz w:val="24"/>
        </w:rPr>
        <w:t xml:space="preserve">(часть 5 введена Федеральным </w:t>
      </w:r>
      <w:hyperlink r:id="rId35" w:tgtFrame="Федеральный закон от 08.12.2020 N 429-ФЗ (ред. от 30.12.2021) О внесении изменений в отдельные законодательные акты Российской Федерации">
        <w:r>
          <w:rPr>
            <w:color w:val="0000FF"/>
            <w:sz w:val="24"/>
          </w:rPr>
          <w:t>законом</w:t>
        </w:r>
      </w:hyperlink>
      <w:r>
        <w:rPr>
          <w:sz w:val="24"/>
        </w:rPr>
        <w:t xml:space="preserve"> от 08.12.2020 N 429-ФЗ)</w:t>
      </w:r>
    </w:p>
    <w:p>
      <w:pPr>
        <w:pStyle w:val="ConsPlusNormal"/>
        <w:rPr/>
      </w:pPr>
      <w:r>
        <w:rPr/>
      </w:r>
    </w:p>
    <w:p>
      <w:pPr>
        <w:pStyle w:val="ConsPlusTitle"/>
        <w:numPr>
          <w:ilvl w:val="0"/>
          <w:numId w:val="0"/>
        </w:numPr>
        <w:ind w:left="0" w:firstLine="540"/>
        <w:jc w:val="both"/>
        <w:outlineLvl w:val="1"/>
        <w:rPr/>
      </w:pPr>
      <w:r>
        <w:rPr>
          <w:sz w:val="24"/>
        </w:rPr>
        <w:t>Статья 3. Применение настоящего Закона</w:t>
      </w:r>
    </w:p>
    <w:p>
      <w:pPr>
        <w:pStyle w:val="ConsPlusNormal"/>
        <w:rPr/>
      </w:pPr>
      <w:r>
        <w:rPr/>
      </w:r>
    </w:p>
    <w:p>
      <w:pPr>
        <w:pStyle w:val="ConsPlusNormal"/>
        <w:ind w:firstLine="540"/>
        <w:jc w:val="both"/>
        <w:rPr/>
      </w:pPr>
      <w:r>
        <w:rPr>
          <w:sz w:val="24"/>
        </w:rPr>
        <w:t>(1)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pPr>
        <w:pStyle w:val="ConsPlusNormal"/>
        <w:jc w:val="both"/>
        <w:rPr/>
      </w:pPr>
      <w:r>
        <w:rPr>
          <w:sz w:val="24"/>
        </w:rPr>
        <w:t xml:space="preserve">(в ред. Федерального </w:t>
      </w:r>
      <w:hyperlink r:id="rId3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pPr>
        <w:pStyle w:val="ConsPlusNormal"/>
        <w:rPr/>
      </w:pPr>
      <w:r>
        <w:rPr/>
      </w:r>
      <w:bookmarkStart w:id="0" w:name="P55"/>
      <w:bookmarkStart w:id="1" w:name="P55"/>
      <w:bookmarkEnd w:id="1"/>
    </w:p>
    <w:p>
      <w:pPr>
        <w:pStyle w:val="ConsPlusTitle"/>
        <w:numPr>
          <w:ilvl w:val="0"/>
          <w:numId w:val="0"/>
        </w:numPr>
        <w:ind w:left="0" w:firstLine="540"/>
        <w:jc w:val="both"/>
        <w:outlineLvl w:val="1"/>
        <w:rPr/>
      </w:pPr>
      <w:bookmarkStart w:id="2" w:name="P55_Копия_1"/>
      <w:bookmarkEnd w:id="2"/>
      <w:r>
        <w:rPr>
          <w:sz w:val="24"/>
        </w:rPr>
        <w:t>Статья 4. Добровольность обращения за психиатрической помощью</w:t>
      </w:r>
    </w:p>
    <w:p>
      <w:pPr>
        <w:pStyle w:val="ConsPlusNormal"/>
        <w:rPr/>
      </w:pPr>
      <w:r>
        <w:rPr/>
      </w:r>
    </w:p>
    <w:p>
      <w:pPr>
        <w:pStyle w:val="ConsPlusNormal"/>
        <w:ind w:firstLine="540"/>
        <w:jc w:val="both"/>
        <w:rPr/>
      </w:pPr>
      <w:r>
        <w:rPr>
          <w:sz w:val="24"/>
        </w:rPr>
        <w:t>(1)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w:t>
      </w:r>
    </w:p>
    <w:p>
      <w:pPr>
        <w:pStyle w:val="ConsPlusNormal"/>
        <w:jc w:val="both"/>
        <w:rPr/>
      </w:pPr>
      <w:r>
        <w:rPr>
          <w:sz w:val="24"/>
        </w:rPr>
        <w:t xml:space="preserve">(в ред. Федерального </w:t>
      </w:r>
      <w:hyperlink r:id="rId3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bookmarkStart w:id="3" w:name="P59"/>
    </w:p>
    <w:p>
      <w:pPr>
        <w:pStyle w:val="ConsPlusNormal"/>
        <w:spacing w:before="240" w:after="0"/>
        <w:ind w:firstLine="540"/>
        <w:jc w:val="both"/>
        <w:rPr/>
      </w:pPr>
      <w:bookmarkEnd w:id="3"/>
      <w:r>
        <w:rPr>
          <w:sz w:val="24"/>
        </w:rP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w:t>
      </w:r>
      <w:hyperlink r:id="rId38" w:tgtFrame="Справочная информация: Законные представители">
        <w:r>
          <w:rPr>
            <w:color w:val="0000FF"/>
            <w:sz w:val="24"/>
          </w:rPr>
          <w:t>законного представителя</w:t>
        </w:r>
      </w:hyperlink>
      <w:r>
        <w:rPr>
          <w:sz w:val="24"/>
        </w:rPr>
        <w:t>,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pPr>
        <w:pStyle w:val="ConsPlusNormal"/>
        <w:jc w:val="both"/>
        <w:rPr/>
      </w:pPr>
      <w:r>
        <w:rPr>
          <w:sz w:val="24"/>
        </w:rPr>
        <w:t xml:space="preserve">(часть 2 в ред. Федерального </w:t>
      </w:r>
      <w:hyperlink r:id="rId3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(3) Лицо, обратившееся за оказанием психиатрической помощи, один из родителей или иной законный представитель лица, указанного в </w:t>
      </w:r>
      <w:hyperlink w:anchor="P59" w:tgtFram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законного представителя,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
        <w:r>
          <w:rPr>
            <w:color w:val="0000FF"/>
            <w:sz w:val="24"/>
          </w:rPr>
          <w:t>части второй</w:t>
        </w:r>
      </w:hyperlink>
      <w:r>
        <w:rPr>
          <w:sz w:val="24"/>
        </w:rPr>
        <w:t xml:space="preserve">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pPr>
        <w:pStyle w:val="ConsPlusNormal"/>
        <w:jc w:val="both"/>
        <w:rPr/>
      </w:pPr>
      <w:r>
        <w:rPr>
          <w:sz w:val="24"/>
        </w:rPr>
        <w:t xml:space="preserve">(часть 3 введена Федеральным </w:t>
      </w:r>
      <w:hyperlink r:id="rId40"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законом</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5. Права лиц, страдающих психическими расстройствами</w:t>
      </w:r>
    </w:p>
    <w:p>
      <w:pPr>
        <w:pStyle w:val="ConsPlusNormal"/>
        <w:rPr/>
      </w:pPr>
      <w:r>
        <w:rPr/>
      </w:r>
    </w:p>
    <w:p>
      <w:pPr>
        <w:pStyle w:val="ConsPlusNormal"/>
        <w:ind w:firstLine="540"/>
        <w:jc w:val="both"/>
        <w:rPr/>
      </w:pPr>
      <w:r>
        <w:rPr>
          <w:sz w:val="24"/>
        </w:rPr>
        <w:t xml:space="preserve">(1) Лица, страдающие психическими расстройствами, обладают всеми правами и свободами граждан, предусмотренными </w:t>
      </w:r>
      <w:hyperlink r:id="rId41" w:tgtFrame="&quot;Конституция Российской Федерации">
        <w:r>
          <w:rPr>
            <w:color w:val="0000FF"/>
            <w:sz w:val="24"/>
          </w:rPr>
          <w:t>Конституцией</w:t>
        </w:r>
      </w:hyperlink>
      <w:r>
        <w:rPr>
          <w:sz w:val="24"/>
        </w:rPr>
        <w:t xml:space="preserve">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pPr>
        <w:pStyle w:val="ConsPlusNormal"/>
        <w:jc w:val="both"/>
        <w:rPr/>
      </w:pPr>
      <w:r>
        <w:rPr>
          <w:sz w:val="24"/>
        </w:rPr>
        <w:t xml:space="preserve">(в ред. Федерального </w:t>
      </w:r>
      <w:hyperlink r:id="rId42"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(2) Все лица, страдающие психическими расстройствами, при оказании им психиатрической помощи имеют право на:</w:t>
      </w:r>
    </w:p>
    <w:p>
      <w:pPr>
        <w:pStyle w:val="ConsPlusNormal"/>
        <w:spacing w:before="240" w:after="0"/>
        <w:ind w:firstLine="540"/>
        <w:jc w:val="both"/>
        <w:rPr/>
      </w:pPr>
      <w:r>
        <w:rPr>
          <w:sz w:val="24"/>
        </w:rPr>
        <w:t>уважительное и гуманное отношение, исключающее унижение человеческого достоинства;</w:t>
      </w:r>
    </w:p>
    <w:p>
      <w:pPr>
        <w:pStyle w:val="ConsPlusNormal"/>
        <w:spacing w:before="240" w:after="0"/>
        <w:ind w:firstLine="540"/>
        <w:jc w:val="both"/>
        <w:rPr/>
      </w:pPr>
      <w:r>
        <w:rPr>
          <w:sz w:val="24"/>
        </w:rP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pPr>
        <w:pStyle w:val="ConsPlusNormal"/>
        <w:spacing w:before="240" w:after="0"/>
        <w:ind w:firstLine="540"/>
        <w:jc w:val="both"/>
        <w:rPr/>
      </w:pPr>
      <w:r>
        <w:rPr>
          <w:sz w:val="24"/>
        </w:rPr>
        <w:t>психиатрическую помощь в наименее ограничительных условиях, по возможности по месту жительства;</w:t>
      </w:r>
    </w:p>
    <w:p>
      <w:pPr>
        <w:pStyle w:val="ConsPlusNormal"/>
        <w:spacing w:before="240" w:after="0"/>
        <w:ind w:firstLine="540"/>
        <w:jc w:val="both"/>
        <w:rPr/>
      </w:pPr>
      <w:r>
        <w:rPr>
          <w:sz w:val="24"/>
        </w:rPr>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pPr>
        <w:pStyle w:val="ConsPlusNormal"/>
        <w:jc w:val="both"/>
        <w:rPr/>
      </w:pPr>
      <w:r>
        <w:rPr>
          <w:sz w:val="24"/>
        </w:rPr>
        <w:t xml:space="preserve">(в ред. Федерального </w:t>
      </w:r>
      <w:hyperlink r:id="rId4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все виды лечения (в том числе санаторно-курортное) по медицинским показаниям;</w:t>
      </w:r>
    </w:p>
    <w:p>
      <w:pPr>
        <w:pStyle w:val="ConsPlusNormal"/>
        <w:spacing w:before="240" w:after="0"/>
        <w:ind w:firstLine="540"/>
        <w:jc w:val="both"/>
        <w:rPr/>
      </w:pPr>
      <w:r>
        <w:rPr>
          <w:sz w:val="24"/>
        </w:rPr>
        <w:t>оказание психиатрической помощи в условиях, соответствующих санитарно-гигиеническим требованиям;</w:t>
      </w:r>
    </w:p>
    <w:p>
      <w:pPr>
        <w:pStyle w:val="ConsPlusNormal"/>
        <w:spacing w:before="240" w:after="0"/>
        <w:ind w:firstLine="540"/>
        <w:jc w:val="both"/>
        <w:rPr/>
      </w:pPr>
      <w:r>
        <w:rPr>
          <w:sz w:val="24"/>
        </w:rPr>
        <w:t>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pPr>
        <w:pStyle w:val="ConsPlusNormal"/>
        <w:jc w:val="both"/>
        <w:rPr/>
      </w:pPr>
      <w:r>
        <w:rPr>
          <w:sz w:val="24"/>
        </w:rPr>
        <w:t xml:space="preserve">(в ред. Федеральных законов от 02.07.2013 </w:t>
      </w:r>
      <w:hyperlink r:id="rId44"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25.11.2013 </w:t>
      </w:r>
      <w:hyperlink r:id="rId45"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pPr>
        <w:pStyle w:val="ConsPlusNormal"/>
        <w:spacing w:before="240" w:after="0"/>
        <w:ind w:firstLine="540"/>
        <w:jc w:val="both"/>
        <w:rPr/>
      </w:pPr>
      <w:r>
        <w:rPr>
          <w:sz w:val="24"/>
        </w:rPr>
        <w:t>помощь адвоката, законного представителя или иного лица в порядке, установленном законом.</w:t>
      </w:r>
    </w:p>
    <w:p>
      <w:pPr>
        <w:pStyle w:val="ConsPlusNormal"/>
        <w:spacing w:before="240" w:after="0"/>
        <w:ind w:firstLine="540"/>
        <w:jc w:val="both"/>
        <w:rPr/>
      </w:pPr>
      <w:r>
        <w:rPr>
          <w:sz w:val="24"/>
        </w:rP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pPr>
        <w:pStyle w:val="ConsPlusNormal"/>
        <w:jc w:val="both"/>
        <w:rPr/>
      </w:pPr>
      <w:r>
        <w:rPr>
          <w:sz w:val="24"/>
        </w:rPr>
        <w:t xml:space="preserve">(в ред. Федеральных законов от 22.08.2004 </w:t>
      </w:r>
      <w:hyperlink r:id="rId46"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02.07.2013 </w:t>
      </w:r>
      <w:hyperlink r:id="rId47"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25.11.2013 </w:t>
      </w:r>
      <w:hyperlink r:id="rId4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28.11.2015 </w:t>
      </w:r>
      <w:hyperlink r:id="rId49"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w:t>
      </w:r>
    </w:p>
    <w:p>
      <w:pPr>
        <w:pStyle w:val="ConsPlusNormal"/>
        <w:rPr/>
      </w:pPr>
      <w:r>
        <w:rPr/>
      </w:r>
    </w:p>
    <w:p>
      <w:pPr>
        <w:pStyle w:val="ConsPlusTitle"/>
        <w:numPr>
          <w:ilvl w:val="0"/>
          <w:numId w:val="0"/>
        </w:numPr>
        <w:ind w:left="0" w:firstLine="540"/>
        <w:jc w:val="both"/>
        <w:outlineLvl w:val="1"/>
        <w:rPr/>
      </w:pPr>
      <w:r>
        <w:rPr>
          <w:sz w:val="24"/>
        </w:rPr>
        <w:t>Статья 6. Ограничения, связанные с осуществлением отдельных видов деятельности</w:t>
      </w:r>
    </w:p>
    <w:p>
      <w:pPr>
        <w:pStyle w:val="ConsPlusNormal"/>
        <w:ind w:firstLine="540"/>
        <w:jc w:val="both"/>
        <w:rPr/>
      </w:pPr>
      <w:r>
        <w:rPr/>
      </w:r>
    </w:p>
    <w:p>
      <w:pPr>
        <w:pStyle w:val="ConsPlusNormal"/>
        <w:ind w:firstLine="540"/>
        <w:jc w:val="both"/>
        <w:rPr/>
      </w:pPr>
      <w:r>
        <w:rPr>
          <w:sz w:val="24"/>
        </w:rPr>
        <w:t xml:space="preserve">(в ред. Федерального </w:t>
      </w:r>
      <w:hyperlink r:id="rId50"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ind w:firstLine="540"/>
        <w:jc w:val="both"/>
        <w:rPr/>
      </w:pPr>
      <w:r>
        <w:rPr/>
      </w:r>
      <w:bookmarkStart w:id="4" w:name="P87"/>
      <w:bookmarkStart w:id="5" w:name="P87"/>
      <w:bookmarkEnd w:id="5"/>
    </w:p>
    <w:p>
      <w:pPr>
        <w:pStyle w:val="ConsPlusNormal"/>
        <w:ind w:firstLine="540"/>
        <w:jc w:val="both"/>
        <w:rPr/>
      </w:pPr>
      <w:bookmarkStart w:id="6" w:name="P87_Копия_1"/>
      <w:bookmarkEnd w:id="6"/>
      <w:r>
        <w:rPr>
          <w:sz w:val="24"/>
        </w:rPr>
        <w:t>(1) Гражданин может быть признан временно (на срок не более пяти лет) непригодным вследствие психического расстройства к осуществлению отдельных видов деятельности по результатам обязательного психиатрического освидетельствования, проводимого в соответствии с трудовым законодательством.</w:t>
      </w:r>
    </w:p>
    <w:p>
      <w:pPr>
        <w:pStyle w:val="ConsPlusNormal"/>
        <w:spacing w:before="240" w:after="0"/>
        <w:ind w:firstLine="540"/>
        <w:jc w:val="both"/>
        <w:rPr/>
      </w:pPr>
      <w:r>
        <w:rPr>
          <w:sz w:val="24"/>
        </w:rPr>
        <w:t xml:space="preserve">(2) Обязательное психиатрическое освидетельствование проводится медицинской организацией государственной или муниципальной системы здравоохранения, оказывающей психиатрическую помощь, по месту жительства или по месту пребывания гражданина. Решение о признании гражданина временно непригодным вследствие психического расстройства к осуществлению отдельных видов деятельности принимается комиссией врачей-психиатров по результатам обязательного психиатрического освидетельствования в соответствии с </w:t>
      </w:r>
      <w:hyperlink r:id="rId51" w:tgtFrame="Приказ Минздрава России от 26.12.2023 N 720н Об утверждении перечня медицинских противопоказаний для осуществления отдельных видов деятельности вследствие психического расстройства">
        <w:r>
          <w:rPr>
            <w:color w:val="0000FF"/>
            <w:sz w:val="24"/>
          </w:rPr>
          <w:t>перечнем</w:t>
        </w:r>
      </w:hyperlink>
      <w:r>
        <w:rPr>
          <w:sz w:val="24"/>
        </w:rPr>
        <w:t xml:space="preserve"> медицинских противопоказаний для осуществления такой деятельности, устанавливающимся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ConsPlusNormal"/>
        <w:spacing w:before="240" w:after="0"/>
        <w:ind w:firstLine="540"/>
        <w:jc w:val="both"/>
        <w:rPr/>
      </w:pPr>
      <w:r>
        <w:rPr>
          <w:sz w:val="24"/>
        </w:rPr>
        <w:t xml:space="preserve">(3) По истечении срока, указанного в </w:t>
      </w:r>
      <w:hyperlink w:anchor="P87" w:tgtFrame="(1) Гражданин может быть признан временно (на срок не более пяти лет) непригодным вследствие психического расстройства к осуществлению отдельных видов деятельности по результатам обязательного психиатрического освидетельствования, проводимого в соответствии с трудовым законодательством.">
        <w:r>
          <w:rPr>
            <w:color w:val="0000FF"/>
            <w:sz w:val="24"/>
          </w:rPr>
          <w:t>части первой</w:t>
        </w:r>
      </w:hyperlink>
      <w:r>
        <w:rPr>
          <w:sz w:val="24"/>
        </w:rPr>
        <w:t xml:space="preserve"> настоящей статьи, а также в случае улучшения психического состояния, подтвержденного заключением врача-психиатра, гражданин имеет право на прохождение повторного обязательного психиатрического освидетельствования.</w:t>
      </w:r>
    </w:p>
    <w:p>
      <w:pPr>
        <w:pStyle w:val="ConsPlusNormal"/>
        <w:spacing w:before="240" w:after="0"/>
        <w:ind w:firstLine="540"/>
        <w:jc w:val="both"/>
        <w:rPr/>
      </w:pPr>
      <w:r>
        <w:rPr>
          <w:sz w:val="24"/>
        </w:rPr>
        <w:t>(4) Результаты обязательного психиатрического освидетельствования могут быть обжалованы в судебном порядке.</w:t>
      </w:r>
    </w:p>
    <w:p>
      <w:pPr>
        <w:pStyle w:val="ConsPlusNormal"/>
        <w:rPr/>
      </w:pPr>
      <w:r>
        <w:rPr/>
      </w:r>
    </w:p>
    <w:p>
      <w:pPr>
        <w:pStyle w:val="ConsPlusTitle"/>
        <w:numPr>
          <w:ilvl w:val="0"/>
          <w:numId w:val="0"/>
        </w:numPr>
        <w:ind w:left="0" w:firstLine="540"/>
        <w:jc w:val="both"/>
        <w:outlineLvl w:val="1"/>
        <w:rPr/>
      </w:pPr>
      <w:r>
        <w:rPr>
          <w:sz w:val="24"/>
        </w:rPr>
        <w:t>Статья 7. Представительство граждан, которым оказывается психиатрическая помощь</w:t>
      </w:r>
    </w:p>
    <w:p>
      <w:pPr>
        <w:pStyle w:val="ConsPlusNormal"/>
        <w:rPr/>
      </w:pPr>
      <w:r>
        <w:rPr/>
      </w:r>
    </w:p>
    <w:p>
      <w:pPr>
        <w:pStyle w:val="ConsPlusNormal"/>
        <w:ind w:firstLine="540"/>
        <w:jc w:val="both"/>
        <w:rPr/>
      </w:pPr>
      <w:r>
        <w:rPr>
          <w:sz w:val="24"/>
        </w:rP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52" w:tgtFrame="&quot;Гражданский кодекс Российской Федерации (часть первая)">
        <w:r>
          <w:rPr>
            <w:color w:val="0000FF"/>
            <w:sz w:val="24"/>
          </w:rPr>
          <w:t>гражданским</w:t>
        </w:r>
      </w:hyperlink>
      <w:r>
        <w:rPr>
          <w:sz w:val="24"/>
        </w:rPr>
        <w:t xml:space="preserve"> и </w:t>
      </w:r>
      <w:hyperlink r:id="rId53" w:tgtFrame="&quot;Гражданский процессуальный кодекс Российской Федерации">
        <w:r>
          <w:rPr>
            <w:color w:val="0000FF"/>
            <w:sz w:val="24"/>
          </w:rPr>
          <w:t>гражданским процессуальным</w:t>
        </w:r>
      </w:hyperlink>
      <w:r>
        <w:rPr>
          <w:sz w:val="24"/>
        </w:rPr>
        <w:t xml:space="preserve"> законодательством Российской Федерации.</w:t>
      </w:r>
    </w:p>
    <w:p>
      <w:pPr>
        <w:pStyle w:val="ConsPlusNormal"/>
        <w:spacing w:before="240" w:after="0"/>
        <w:ind w:firstLine="540"/>
        <w:jc w:val="both"/>
        <w:rPr/>
      </w:pPr>
      <w:r>
        <w:rPr>
          <w:sz w:val="24"/>
        </w:rPr>
        <w:t xml:space="preserve">(2) При оказании психиатрической помощи защиту прав и законных интересов лица, признанного в установленном законом </w:t>
      </w:r>
      <w:hyperlink r:id="rId54" w:tgtFrame="&quot;Гражданский кодекс Российской Федерации (часть первая)">
        <w:r>
          <w:rPr>
            <w:color w:val="0000FF"/>
            <w:sz w:val="24"/>
          </w:rPr>
          <w:t>порядке</w:t>
        </w:r>
      </w:hyperlink>
      <w:r>
        <w:rPr>
          <w:sz w:val="24"/>
        </w:rPr>
        <w:t xml:space="preserve"> недееспособным, осуществляет его опекун, защиту прав и законных интересов лица, дееспособность которого ограничена вследствие психического расстройства, осуществляют он сам, его попечитель,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w:t>
      </w:r>
      <w:hyperlink r:id="rId55" w:tgtFrame="Справочная информация: Законные представители">
        <w:r>
          <w:rPr>
            <w:color w:val="0000FF"/>
            <w:sz w:val="24"/>
          </w:rPr>
          <w:t>законный представитель</w:t>
        </w:r>
      </w:hyperlink>
      <w:r>
        <w:rPr>
          <w:sz w:val="24"/>
        </w:rPr>
        <w:t xml:space="preserve">. В случаях, предусмотренных </w:t>
      </w:r>
      <w:hyperlink r:id="rId56" w:tgtFrame="Федеральный закон от 24.04.2008 N 48-ФЗ (ред. от 08.08.2024) Об опеке и попечительстве">
        <w:r>
          <w:rPr>
            <w:color w:val="0000FF"/>
            <w:sz w:val="24"/>
          </w:rPr>
          <w:t>частями 3</w:t>
        </w:r>
      </w:hyperlink>
      <w:r>
        <w:rPr>
          <w:sz w:val="24"/>
        </w:rPr>
        <w:t xml:space="preserve"> и </w:t>
      </w:r>
      <w:hyperlink r:id="rId57" w:tgtFrame="Федеральный закон от 24.04.2008 N 48-ФЗ (ред. от 08.08.2024) Об опеке и попечительстве">
        <w:r>
          <w:rPr>
            <w:color w:val="0000FF"/>
            <w:sz w:val="24"/>
          </w:rPr>
          <w:t>5 статьи 11</w:t>
        </w:r>
      </w:hyperlink>
      <w:r>
        <w:rPr>
          <w:sz w:val="24"/>
        </w:rPr>
        <w:t xml:space="preserve">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pPr>
        <w:pStyle w:val="ConsPlusNormal"/>
        <w:jc w:val="both"/>
        <w:rPr/>
      </w:pPr>
      <w:r>
        <w:rPr>
          <w:sz w:val="24"/>
        </w:rPr>
        <w:t xml:space="preserve">(в ред. Федеральных законов от 25.11.2013 </w:t>
      </w:r>
      <w:hyperlink r:id="rId5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28.11.2015 </w:t>
      </w:r>
      <w:hyperlink r:id="rId59"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 xml:space="preserve">, от 04.08.2023 </w:t>
      </w:r>
      <w:hyperlink r:id="rId60"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N 465-ФЗ</w:t>
        </w:r>
      </w:hyperlink>
      <w:r>
        <w:rPr>
          <w:sz w:val="24"/>
        </w:rPr>
        <w:t>)</w:t>
      </w:r>
    </w:p>
    <w:p>
      <w:pPr>
        <w:pStyle w:val="ConsPlusNormal"/>
        <w:spacing w:before="240" w:after="0"/>
        <w:ind w:firstLine="540"/>
        <w:jc w:val="both"/>
        <w:rPr/>
      </w:pPr>
      <w:r>
        <w:rPr>
          <w:sz w:val="24"/>
        </w:rP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уполномоченное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w:t>
      </w:r>
      <w:hyperlink r:id="rId61" w:tgtFrame="Федеральный закон от 21.11.2011 N 324-ФЗ (ред. от 25.12.2023) О бесплатной юридической помощи в Российской Федерации">
        <w:r>
          <w:rPr>
            <w:color w:val="0000FF"/>
            <w:sz w:val="24"/>
          </w:rPr>
          <w:t>законом</w:t>
        </w:r>
      </w:hyperlink>
      <w:r>
        <w:rPr>
          <w:sz w:val="24"/>
        </w:rPr>
        <w:t xml:space="preserve">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w:t>
      </w:r>
      <w:hyperlink r:id="rId62" w:tgtFrame="Федеральный закон от 21.11.2011 N 324-ФЗ (ред. от 25.12.2023) О бесплатной юридической помощи в Российской Федерации">
        <w:r>
          <w:rPr>
            <w:color w:val="0000FF"/>
            <w:sz w:val="24"/>
          </w:rPr>
          <w:t>законом</w:t>
        </w:r>
      </w:hyperlink>
      <w:r>
        <w:rPr>
          <w:sz w:val="24"/>
        </w:rPr>
        <w:t xml:space="preserve"> "О бесплатной юридической помощи в Российской Федерации", за исключением неотложных случаев, предусмотренных </w:t>
      </w:r>
      <w:hyperlink w:anchor="P276" w:tgtFrame="а) его непосредственную опасность для себя или окружающих, или">
        <w:r>
          <w:rPr>
            <w:color w:val="0000FF"/>
            <w:sz w:val="24"/>
          </w:rPr>
          <w:t>пунктом "а" части четвертой статьи 23</w:t>
        </w:r>
      </w:hyperlink>
      <w:r>
        <w:rPr>
          <w:sz w:val="24"/>
        </w:rPr>
        <w:t xml:space="preserve"> и </w:t>
      </w:r>
      <w:hyperlink w:anchor="P341" w:tgtFrame="а) его непосредственную опасность для себя или окружающих, или">
        <w:r>
          <w:rPr>
            <w:color w:val="0000FF"/>
            <w:sz w:val="24"/>
          </w:rPr>
          <w:t>пунктом "а" статьи 29</w:t>
        </w:r>
      </w:hyperlink>
      <w:r>
        <w:rPr>
          <w:sz w:val="24"/>
        </w:rPr>
        <w:t xml:space="preserve"> настоящего Закона.</w:t>
      </w:r>
    </w:p>
    <w:p>
      <w:pPr>
        <w:pStyle w:val="ConsPlusNormal"/>
        <w:jc w:val="both"/>
        <w:rPr/>
      </w:pPr>
      <w:r>
        <w:rPr>
          <w:sz w:val="24"/>
        </w:rPr>
        <w:t xml:space="preserve">(в ред. Федеральных законов от 21.11.2011 </w:t>
      </w:r>
      <w:hyperlink r:id="rId63"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N 326-ФЗ</w:t>
        </w:r>
      </w:hyperlink>
      <w:r>
        <w:rPr>
          <w:sz w:val="24"/>
        </w:rPr>
        <w:t xml:space="preserve">, от 25.11.2013 </w:t>
      </w:r>
      <w:hyperlink r:id="rId6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rPr/>
      </w:pPr>
      <w:r>
        <w:rPr/>
      </w:r>
    </w:p>
    <w:p>
      <w:pPr>
        <w:pStyle w:val="ConsPlusTitle"/>
        <w:numPr>
          <w:ilvl w:val="0"/>
          <w:numId w:val="0"/>
        </w:numPr>
        <w:ind w:left="0" w:firstLine="540"/>
        <w:jc w:val="both"/>
        <w:outlineLvl w:val="1"/>
        <w:rPr/>
      </w:pPr>
      <w:r>
        <w:rPr>
          <w:sz w:val="24"/>
        </w:rPr>
        <w:t>Статья 8. Запрещение требования сведений о состоянии психического здоровья</w:t>
      </w:r>
    </w:p>
    <w:p>
      <w:pPr>
        <w:pStyle w:val="ConsPlusNormal"/>
        <w:rPr/>
      </w:pPr>
      <w:r>
        <w:rPr/>
      </w:r>
    </w:p>
    <w:p>
      <w:pPr>
        <w:pStyle w:val="ConsPlusNormal"/>
        <w:ind w:firstLine="540"/>
        <w:jc w:val="both"/>
        <w:rPr/>
      </w:pPr>
      <w:r>
        <w:rPr>
          <w:sz w:val="24"/>
        </w:rPr>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pPr>
        <w:pStyle w:val="ConsPlusNormal"/>
        <w:rPr/>
      </w:pPr>
      <w:r>
        <w:rPr/>
      </w:r>
    </w:p>
    <w:p>
      <w:pPr>
        <w:pStyle w:val="ConsPlusTitle"/>
        <w:numPr>
          <w:ilvl w:val="0"/>
          <w:numId w:val="0"/>
        </w:numPr>
        <w:ind w:left="0" w:firstLine="540"/>
        <w:jc w:val="both"/>
        <w:outlineLvl w:val="1"/>
        <w:rPr/>
      </w:pPr>
      <w:r>
        <w:rPr>
          <w:sz w:val="24"/>
        </w:rPr>
        <w:t>Статья 9. Сохранение врачебной тайны при оказании психиатрической помощи</w:t>
      </w:r>
    </w:p>
    <w:p>
      <w:pPr>
        <w:pStyle w:val="ConsPlusNormal"/>
        <w:rPr/>
      </w:pPr>
      <w:r>
        <w:rPr/>
      </w:r>
    </w:p>
    <w:p>
      <w:pPr>
        <w:pStyle w:val="ConsPlusNormal"/>
        <w:ind w:firstLine="540"/>
        <w:jc w:val="both"/>
        <w:rPr/>
      </w:pPr>
      <w:r>
        <w:rPr>
          <w:sz w:val="24"/>
        </w:rPr>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w:t>
      </w:r>
      <w:hyperlink r:id="rId65" w:tgtFrame="Справочная информация: Перечень нормативных актов, относящих сведения к категории ограниченного доступа">
        <w:r>
          <w:rPr>
            <w:color w:val="0000FF"/>
            <w:sz w:val="24"/>
          </w:rPr>
          <w:t>законом</w:t>
        </w:r>
      </w:hyperlink>
      <w:r>
        <w:rPr>
          <w:sz w:val="24"/>
        </w:rPr>
        <w:t>.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pPr>
        <w:pStyle w:val="ConsPlusNormal"/>
        <w:jc w:val="both"/>
        <w:rPr/>
      </w:pPr>
      <w:r>
        <w:rPr>
          <w:sz w:val="24"/>
        </w:rPr>
        <w:t xml:space="preserve">(в ред. Федерального </w:t>
      </w:r>
      <w:hyperlink r:id="rId6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10. Диагностика и лечение лиц, страдающих психическими расстройствами</w:t>
      </w:r>
    </w:p>
    <w:p>
      <w:pPr>
        <w:pStyle w:val="ConsPlusNormal"/>
        <w:rPr/>
      </w:pPr>
      <w:r>
        <w:rPr/>
      </w:r>
    </w:p>
    <w:p>
      <w:pPr>
        <w:pStyle w:val="ConsPlusNormal"/>
        <w:ind w:firstLine="540"/>
        <w:jc w:val="both"/>
        <w:rPr/>
      </w:pPr>
      <w:r>
        <w:rPr>
          <w:sz w:val="24"/>
        </w:rP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pPr>
        <w:pStyle w:val="ConsPlusNormal"/>
        <w:spacing w:before="240" w:after="0"/>
        <w:ind w:firstLine="540"/>
        <w:jc w:val="both"/>
        <w:rPr/>
      </w:pPr>
      <w:r>
        <w:rPr>
          <w:sz w:val="24"/>
        </w:rPr>
        <w:t>(2)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pPr>
        <w:pStyle w:val="ConsPlusNormal"/>
        <w:jc w:val="both"/>
        <w:rPr/>
      </w:pPr>
      <w:r>
        <w:rPr>
          <w:sz w:val="24"/>
        </w:rPr>
        <w:t xml:space="preserve">(часть 2 в ред. Федерального </w:t>
      </w:r>
      <w:hyperlink r:id="rId6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pPr>
        <w:pStyle w:val="ConsPlusNormal"/>
        <w:jc w:val="both"/>
        <w:rPr/>
      </w:pPr>
      <w:r>
        <w:rPr>
          <w:sz w:val="24"/>
        </w:rPr>
        <w:t xml:space="preserve">(в ред. Федерального </w:t>
      </w:r>
      <w:hyperlink r:id="rId6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11. Информированное добровольное согласие на медицинское вмешательство</w:t>
      </w:r>
    </w:p>
    <w:p>
      <w:pPr>
        <w:pStyle w:val="ConsPlusNormal"/>
        <w:jc w:val="both"/>
        <w:rPr/>
      </w:pPr>
      <w:r>
        <w:rPr>
          <w:sz w:val="24"/>
        </w:rPr>
        <w:t xml:space="preserve">(в ред. Федерального </w:t>
      </w:r>
      <w:hyperlink r:id="rId6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Normal"/>
        <w:ind w:firstLine="540"/>
        <w:jc w:val="both"/>
        <w:rPr/>
      </w:pPr>
      <w:r>
        <w:rPr>
          <w:sz w:val="24"/>
        </w:rPr>
        <w:t xml:space="preserve">(1) Лечение лица, страдающего психическим расстройством, осуществляется при наличии в соответствии с </w:t>
      </w:r>
      <w:hyperlink r:id="rId70" w:tgtFrame="Федеральный закон от 21.11.2011 N 323-ФЗ (ред. от 28.12.2024) Об основах охраны здоровья граждан в Российской Федерации">
        <w:r>
          <w:rPr>
            <w:color w:val="0000FF"/>
            <w:sz w:val="24"/>
          </w:rPr>
          <w:t>законодательством</w:t>
        </w:r>
      </w:hyperlink>
      <w:r>
        <w:rPr>
          <w:sz w:val="24"/>
        </w:rPr>
        <w:t xml:space="preserve"> в сфере охраны здоровья его информированного добровольного согласия на медицинское вмешательство, за исключением случаев, предусмотренных </w:t>
      </w:r>
      <w:hyperlink w:anchor="P125" w:tgtFram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r>
          <w:rPr>
            <w:color w:val="0000FF"/>
            <w:sz w:val="24"/>
          </w:rPr>
          <w:t>частью четвертой</w:t>
        </w:r>
      </w:hyperlink>
      <w:r>
        <w:rPr>
          <w:sz w:val="24"/>
        </w:rPr>
        <w:t xml:space="preserve"> настоящей статьи.</w:t>
      </w:r>
    </w:p>
    <w:p>
      <w:pPr>
        <w:pStyle w:val="ConsPlusNormal"/>
        <w:jc w:val="both"/>
        <w:rPr/>
      </w:pPr>
      <w:r>
        <w:rPr>
          <w:sz w:val="24"/>
        </w:rPr>
        <w:t xml:space="preserve">(часть 1 в ред. Федерального </w:t>
      </w:r>
      <w:hyperlink r:id="rId7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bookmarkStart w:id="7" w:name="P122"/>
    </w:p>
    <w:p>
      <w:pPr>
        <w:pStyle w:val="ConsPlusNormal"/>
        <w:spacing w:before="240" w:after="0"/>
        <w:ind w:firstLine="540"/>
        <w:jc w:val="both"/>
        <w:rPr/>
      </w:pPr>
      <w:bookmarkEnd w:id="7"/>
      <w:r>
        <w:rPr>
          <w:sz w:val="24"/>
        </w:rPr>
        <w:t>(2)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pPr>
        <w:pStyle w:val="ConsPlusNormal"/>
        <w:spacing w:before="240" w:after="0"/>
        <w:ind w:firstLine="540"/>
        <w:jc w:val="both"/>
        <w:rPr/>
      </w:pPr>
      <w:r>
        <w:rPr>
          <w:sz w:val="24"/>
        </w:rPr>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w:t>
      </w:r>
      <w:hyperlink r:id="rId72" w:tgtFrame="Справочная информация: Законные представители">
        <w:r>
          <w:rPr>
            <w:color w:val="0000FF"/>
            <w:sz w:val="24"/>
          </w:rPr>
          <w:t>законный представитель</w:t>
        </w:r>
      </w:hyperlink>
      <w:r>
        <w:rPr>
          <w:sz w:val="24"/>
        </w:rPr>
        <w:t xml:space="preserve">,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w:t>
      </w:r>
      <w:hyperlink w:anchor="P122" w:tgtFrame="(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
        <w:r>
          <w:rPr>
            <w:color w:val="0000FF"/>
            <w:sz w:val="24"/>
          </w:rPr>
          <w:t>частью второй</w:t>
        </w:r>
      </w:hyperlink>
      <w:r>
        <w:rPr>
          <w:sz w:val="24"/>
        </w:rPr>
        <w:t xml:space="preserve">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pPr>
        <w:pStyle w:val="ConsPlusNormal"/>
        <w:jc w:val="both"/>
        <w:rPr/>
      </w:pPr>
      <w:r>
        <w:rPr>
          <w:sz w:val="24"/>
        </w:rPr>
        <w:t xml:space="preserve">(в ред. Федеральных законов от 06.04.2011 </w:t>
      </w:r>
      <w:hyperlink r:id="rId73" w:tgtFrame="Федеральный закон от 06.04.2011 N 67-ФЗ О внесении изменений в Закон Российской Федерации О психиатрической помощи и гарантиях прав граждан при ее оказании">
        <w:r>
          <w:rPr>
            <w:color w:val="0000FF"/>
            <w:sz w:val="24"/>
          </w:rPr>
          <w:t>N 67-ФЗ</w:t>
        </w:r>
      </w:hyperlink>
      <w:r>
        <w:rPr>
          <w:sz w:val="24"/>
        </w:rPr>
        <w:t xml:space="preserve">, от 25.11.2013 </w:t>
      </w:r>
      <w:hyperlink r:id="rId7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bookmarkStart w:id="8" w:name="P125"/>
    </w:p>
    <w:p>
      <w:pPr>
        <w:pStyle w:val="ConsPlusNormal"/>
        <w:spacing w:before="240" w:after="0"/>
        <w:ind w:firstLine="540"/>
        <w:jc w:val="both"/>
        <w:rPr/>
      </w:pPr>
      <w:bookmarkEnd w:id="8"/>
      <w:r>
        <w:rPr>
          <w:sz w:val="24"/>
        </w:rP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w:t>
      </w:r>
      <w:hyperlink r:id="rId75" w:tgtFrame="&quot;Уголовный кодекс Российской Федерации">
        <w:r>
          <w:rPr>
            <w:color w:val="0000FF"/>
            <w:sz w:val="24"/>
          </w:rPr>
          <w:t>кодексом</w:t>
        </w:r>
      </w:hyperlink>
      <w:r>
        <w:rPr>
          <w:sz w:val="24"/>
        </w:rPr>
        <w:t xml:space="preserve"> Российской Федерации, а также при недобровольной госпитализации по основаниям, предусмотренным </w:t>
      </w:r>
      <w:hyperlink w:anchor="P336" w:tgtFrame="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color w:val="0000FF"/>
            <w:sz w:val="24"/>
          </w:rPr>
          <w:t>статьей 29</w:t>
        </w:r>
      </w:hyperlink>
      <w:r>
        <w:rPr>
          <w:sz w:val="24"/>
        </w:rPr>
        <w:t xml:space="preserve"> настоящего Закона. В этих случаях, кроме неотложных, лечение применяется по решению комиссии врачей-психиатров.</w:t>
      </w:r>
    </w:p>
    <w:p>
      <w:pPr>
        <w:pStyle w:val="ConsPlusNormal"/>
        <w:jc w:val="both"/>
        <w:rPr/>
      </w:pPr>
      <w:r>
        <w:rPr>
          <w:sz w:val="24"/>
        </w:rPr>
        <w:t xml:space="preserve">(в ред. Федерального </w:t>
      </w:r>
      <w:hyperlink r:id="rId76" w:tgtFrame="Федеральный закон от 21.07.1998 N 117-ФЗ (ред. от 30.03.1999) О внесении изменений и дополнений в законодательные акты Российской Федерации в связи с реформированием уголовно - исполнительной системы">
        <w:r>
          <w:rPr>
            <w:color w:val="0000FF"/>
            <w:sz w:val="24"/>
          </w:rPr>
          <w:t>закона</w:t>
        </w:r>
      </w:hyperlink>
      <w:r>
        <w:rPr>
          <w:sz w:val="24"/>
        </w:rPr>
        <w:t xml:space="preserve"> от 21.07.1998 N 117-ФЗ)</w:t>
      </w:r>
    </w:p>
    <w:p>
      <w:pPr>
        <w:pStyle w:val="ConsPlusNormal"/>
        <w:spacing w:before="240" w:after="0"/>
        <w:ind w:firstLine="540"/>
        <w:jc w:val="both"/>
        <w:rPr/>
      </w:pPr>
      <w:r>
        <w:rPr>
          <w:sz w:val="24"/>
        </w:rPr>
        <w:t xml:space="preserve">(5) В отношении лиц, указанных в </w:t>
      </w:r>
      <w:hyperlink w:anchor="P125" w:tgtFram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r>
          <w:rPr>
            <w:color w:val="0000FF"/>
            <w:sz w:val="24"/>
          </w:rPr>
          <w:t>части четвертой</w:t>
        </w:r>
      </w:hyperlink>
      <w:r>
        <w:rPr>
          <w:sz w:val="24"/>
        </w:rPr>
        <w:t xml:space="preserve">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pPr>
        <w:pStyle w:val="ConsPlusNormal"/>
        <w:jc w:val="both"/>
        <w:rPr/>
      </w:pPr>
      <w:r>
        <w:rPr>
          <w:sz w:val="24"/>
        </w:rPr>
        <w:t xml:space="preserve">(в ред. Федерального </w:t>
      </w:r>
      <w:hyperlink r:id="rId7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12. Отказ от лечения</w:t>
      </w:r>
    </w:p>
    <w:p>
      <w:pPr>
        <w:pStyle w:val="ConsPlusNormal"/>
        <w:rPr/>
      </w:pPr>
      <w:r>
        <w:rPr/>
      </w:r>
    </w:p>
    <w:p>
      <w:pPr>
        <w:pStyle w:val="ConsPlusNormal"/>
        <w:ind w:firstLine="540"/>
        <w:jc w:val="both"/>
        <w:rPr/>
      </w:pPr>
      <w:r>
        <w:rPr>
          <w:sz w:val="24"/>
        </w:rP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w:t>
      </w:r>
      <w:hyperlink r:id="rId78" w:tgtFrame="Справочная информация: Законные представители">
        <w:r>
          <w:rPr>
            <w:color w:val="0000FF"/>
            <w:sz w:val="24"/>
          </w:rPr>
          <w:t>законный представитель</w:t>
        </w:r>
      </w:hyperlink>
      <w:r>
        <w:rPr>
          <w:sz w:val="24"/>
        </w:rPr>
        <w:t xml:space="preserve">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w:t>
      </w:r>
      <w:hyperlink w:anchor="P125" w:tgtFram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r>
          <w:rPr>
            <w:color w:val="0000FF"/>
            <w:sz w:val="24"/>
          </w:rPr>
          <w:t>частью четвертой статьи 11</w:t>
        </w:r>
      </w:hyperlink>
      <w:r>
        <w:rPr>
          <w:sz w:val="24"/>
        </w:rP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pPr>
        <w:pStyle w:val="ConsPlusNormal"/>
        <w:jc w:val="both"/>
        <w:rPr/>
      </w:pPr>
      <w:r>
        <w:rPr>
          <w:sz w:val="24"/>
        </w:rPr>
        <w:t xml:space="preserve">(в ред. Федеральных законов от 06.04.2011 </w:t>
      </w:r>
      <w:hyperlink r:id="rId79" w:tgtFrame="Федеральный закон от 06.04.2011 N 67-ФЗ О внесении изменений в Закон Российской Федерации О психиатрической помощи и гарантиях прав граждан при ее оказании">
        <w:r>
          <w:rPr>
            <w:color w:val="0000FF"/>
            <w:sz w:val="24"/>
          </w:rPr>
          <w:t>N 67-ФЗ</w:t>
        </w:r>
      </w:hyperlink>
      <w:r>
        <w:rPr>
          <w:sz w:val="24"/>
        </w:rPr>
        <w:t xml:space="preserve">, от 25.11.2013 </w:t>
      </w:r>
      <w:hyperlink r:id="rId80"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pPr>
        <w:pStyle w:val="ConsPlusNormal"/>
        <w:jc w:val="both"/>
        <w:rPr/>
      </w:pPr>
      <w:r>
        <w:rPr>
          <w:sz w:val="24"/>
        </w:rPr>
        <w:t xml:space="preserve">(в ред. Федерального </w:t>
      </w:r>
      <w:hyperlink r:id="rId8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13. Принудительные меры медицинского характера</w:t>
      </w:r>
    </w:p>
    <w:p>
      <w:pPr>
        <w:pStyle w:val="ConsPlusNormal"/>
        <w:rPr/>
      </w:pPr>
      <w:r>
        <w:rPr/>
      </w:r>
    </w:p>
    <w:p>
      <w:pPr>
        <w:pStyle w:val="ConsPlusNormal"/>
        <w:ind w:firstLine="540"/>
        <w:jc w:val="both"/>
        <w:rPr/>
      </w:pPr>
      <w:r>
        <w:rPr>
          <w:sz w:val="24"/>
        </w:rPr>
        <w:t xml:space="preserve">(1)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w:t>
      </w:r>
      <w:hyperlink r:id="rId82" w:tgtFrame="&quot;Уголовный кодекс Российской Федерации">
        <w:r>
          <w:rPr>
            <w:color w:val="0000FF"/>
            <w:sz w:val="24"/>
          </w:rPr>
          <w:t>кодексом</w:t>
        </w:r>
      </w:hyperlink>
      <w:r>
        <w:rPr>
          <w:sz w:val="24"/>
        </w:rPr>
        <w:t xml:space="preserve"> Российской Федерации и Уголовно-процессуальным </w:t>
      </w:r>
      <w:hyperlink r:id="rId83" w:tgtFrame="&quot;Уголовно-процессуальный кодекс Российской Федерации">
        <w:r>
          <w:rPr>
            <w:color w:val="0000FF"/>
            <w:sz w:val="24"/>
          </w:rPr>
          <w:t>кодексом</w:t>
        </w:r>
      </w:hyperlink>
      <w:r>
        <w:rPr>
          <w:sz w:val="24"/>
        </w:rPr>
        <w:t xml:space="preserve"> Российской Федерации.</w:t>
      </w:r>
    </w:p>
    <w:p>
      <w:pPr>
        <w:pStyle w:val="ConsPlusNormal"/>
        <w:jc w:val="both"/>
        <w:rPr/>
      </w:pPr>
      <w:r>
        <w:rPr>
          <w:sz w:val="24"/>
        </w:rPr>
        <w:t xml:space="preserve">(в ред. Федеральных законов от 21.07.1998 </w:t>
      </w:r>
      <w:hyperlink r:id="rId84" w:tgtFrame="Федеральный закон от 21.07.1998 N 117-ФЗ (ред. от 30.03.1999) О внесении изменений и дополнений в законодательные акты Российской Федерации в связи с реформированием уголовно - исполнительной системы">
        <w:r>
          <w:rPr>
            <w:color w:val="0000FF"/>
            <w:sz w:val="24"/>
          </w:rPr>
          <w:t>N 117-ФЗ</w:t>
        </w:r>
      </w:hyperlink>
      <w:r>
        <w:rPr>
          <w:sz w:val="24"/>
        </w:rPr>
        <w:t xml:space="preserve">, от 22.08.2004 </w:t>
      </w:r>
      <w:hyperlink r:id="rId85"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w:t>
      </w:r>
    </w:p>
    <w:p>
      <w:pPr>
        <w:pStyle w:val="ConsPlusNormal"/>
        <w:spacing w:before="240" w:after="0"/>
        <w:ind w:firstLine="540"/>
        <w:jc w:val="both"/>
        <w:rPr/>
      </w:pPr>
      <w:r>
        <w:rPr>
          <w:sz w:val="24"/>
        </w:rP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w:anchor="P419" w:tgtFrame="Статья 37. Права и ограничения прав пациентов, находящихся в медицинских организациях, оказывающих психиатрическую помощь в стационарных условиях">
        <w:r>
          <w:rPr>
            <w:color w:val="0000FF"/>
            <w:sz w:val="24"/>
          </w:rPr>
          <w:t>статьей 37</w:t>
        </w:r>
      </w:hyperlink>
      <w:r>
        <w:rPr>
          <w:sz w:val="24"/>
        </w:rP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pPr>
        <w:pStyle w:val="ConsPlusNormal"/>
        <w:jc w:val="both"/>
        <w:rPr/>
      </w:pPr>
      <w:r>
        <w:rPr>
          <w:sz w:val="24"/>
        </w:rPr>
        <w:t xml:space="preserve">(часть 2 в ред. Федерального </w:t>
      </w:r>
      <w:hyperlink r:id="rId8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13.1.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87" w:tgtFrame="Федеральный закон от 30.12.2021 N 491-ФЗ О внесении изменений в Закон Российской Федерации О психиатрической помощи и гарантиях прав граждан при ее оказании">
        <w:r>
          <w:rPr>
            <w:color w:val="0000FF"/>
            <w:sz w:val="24"/>
          </w:rPr>
          <w:t>законом</w:t>
        </w:r>
      </w:hyperlink>
      <w:r>
        <w:rPr>
          <w:sz w:val="24"/>
        </w:rPr>
        <w:t xml:space="preserve"> от 30.12.2021 N 491-ФЗ)</w:t>
      </w:r>
    </w:p>
    <w:p>
      <w:pPr>
        <w:pStyle w:val="ConsPlusNormal"/>
        <w:ind w:firstLine="540"/>
        <w:jc w:val="both"/>
        <w:rPr/>
      </w:pPr>
      <w:r>
        <w:rPr/>
      </w:r>
    </w:p>
    <w:p>
      <w:pPr>
        <w:pStyle w:val="ConsPlusNormal"/>
        <w:ind w:firstLine="540"/>
        <w:jc w:val="both"/>
        <w:rPr/>
      </w:pPr>
      <w:r>
        <w:rPr>
          <w:sz w:val="24"/>
        </w:rPr>
        <w:t xml:space="preserve">(1)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 осуществляется на основании вступившего в законную силу решения суда, вынесенного по основаниям и в порядке, которые установлены Уголовно-процессуальным </w:t>
      </w:r>
      <w:hyperlink r:id="rId88" w:tgtFrame="&quot;Уголовно-процессуальный кодекс Российской Федерации">
        <w:r>
          <w:rPr>
            <w:color w:val="0000FF"/>
            <w:sz w:val="24"/>
          </w:rPr>
          <w:t>кодексом</w:t>
        </w:r>
      </w:hyperlink>
      <w:r>
        <w:rPr>
          <w:sz w:val="24"/>
        </w:rPr>
        <w:t xml:space="preserve"> Российской Федерации.</w:t>
      </w:r>
      <w:bookmarkStart w:id="9" w:name="P149"/>
    </w:p>
    <w:p>
      <w:pPr>
        <w:pStyle w:val="ConsPlusNormal"/>
        <w:spacing w:before="240" w:after="0"/>
        <w:ind w:firstLine="540"/>
        <w:jc w:val="both"/>
        <w:rPr/>
      </w:pPr>
      <w:bookmarkEnd w:id="9"/>
      <w:r>
        <w:rPr>
          <w:sz w:val="24"/>
        </w:rPr>
        <w:t>(2)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организация, оказывающая психиатрическую помощь в стационарных условиях, не реже одного раза в месяц информирует орган предварительного расследования, суд, в производстве которых находится уголовное дело, посредством направления заключения о результатах обязательного психиатрического освидетельствования.</w:t>
      </w:r>
    </w:p>
    <w:p>
      <w:pPr>
        <w:pStyle w:val="ConsPlusNormal"/>
        <w:spacing w:before="240" w:after="0"/>
        <w:ind w:firstLine="540"/>
        <w:jc w:val="both"/>
        <w:rPr/>
      </w:pPr>
      <w:r>
        <w:rPr>
          <w:sz w:val="24"/>
        </w:rPr>
        <w:t xml:space="preserve">(3) Лицо, госпитализированное в медицинскую организацию, оказывающую психиатрическую помощь в стационарных условиях, пользуется правами, предусмотренными </w:t>
      </w:r>
      <w:hyperlink w:anchor="P419" w:tgtFrame="Статья 37. Права и ограничения прав пациентов, находящихся в медицинских организациях, оказывающих психиатрическую помощь в стационарных условиях">
        <w:r>
          <w:rPr>
            <w:color w:val="0000FF"/>
            <w:sz w:val="24"/>
          </w:rPr>
          <w:t>статьей 37</w:t>
        </w:r>
      </w:hyperlink>
      <w:r>
        <w:rPr>
          <w:sz w:val="24"/>
        </w:rPr>
        <w:t xml:space="preserve"> настоящего Закона, за исключением случаев, если решением суда для этого лица установлены запреты совершать определенные действия. Контроль за соблюдением таких запретов осуществляется медицинской организацией, оказывающей психиатрическую помощь в стационарных условиях.</w:t>
      </w:r>
    </w:p>
    <w:p>
      <w:pPr>
        <w:pStyle w:val="ConsPlusNormal"/>
        <w:spacing w:before="240" w:after="0"/>
        <w:ind w:firstLine="540"/>
        <w:jc w:val="both"/>
        <w:rPr/>
      </w:pPr>
      <w:r>
        <w:rPr>
          <w:sz w:val="24"/>
        </w:rPr>
        <w:t>(4) Медицинская организация, оказывающая психиатрическую помощь в стационарных условиях, не позднее чем за 15 дней до истечения установленного судом срока пребывания в ней лица, госпитализированного в указанную медицинскую организацию, информирует о результатах обязательного психиатрического освидетельствования орган предварительного расследования, суд, в производстве которых находится уголовное дело, путем направления заключения об обязательном психиатрическом освидетельствовании этого лица, в том числе о его способности по своему психическому состоянию лично осуществлять свои права в судебном заседании, для решения вопроса о необходимости его дальнейшего пребывания в медицинской организации, оказывающей психиатрическую помощь в стационарных условиях.</w:t>
      </w:r>
    </w:p>
    <w:p>
      <w:pPr>
        <w:pStyle w:val="ConsPlusNormal"/>
        <w:rPr/>
      </w:pPr>
      <w:r>
        <w:rPr/>
      </w:r>
    </w:p>
    <w:p>
      <w:pPr>
        <w:pStyle w:val="ConsPlusTitle"/>
        <w:numPr>
          <w:ilvl w:val="0"/>
          <w:numId w:val="0"/>
        </w:numPr>
        <w:ind w:left="0" w:firstLine="540"/>
        <w:jc w:val="both"/>
        <w:outlineLvl w:val="1"/>
        <w:rPr/>
      </w:pPr>
      <w:r>
        <w:rPr>
          <w:sz w:val="24"/>
        </w:rPr>
        <w:t>Статья 14. Судебно-психиатрическая экспертиза</w:t>
      </w:r>
    </w:p>
    <w:p>
      <w:pPr>
        <w:pStyle w:val="ConsPlusNormal"/>
        <w:rPr/>
      </w:pPr>
      <w:r>
        <w:rPr/>
      </w:r>
    </w:p>
    <w:p>
      <w:pPr>
        <w:pStyle w:val="ConsPlusNormal"/>
        <w:ind w:firstLine="540"/>
        <w:jc w:val="both"/>
        <w:rPr/>
      </w:pPr>
      <w:r>
        <w:rPr>
          <w:sz w:val="24"/>
        </w:rPr>
        <w:t xml:space="preserve">Судебно-психиатрическая экспертиза по уголовным, гражданским и административным делам производится по основаниям и в </w:t>
      </w:r>
      <w:hyperlink r:id="rId89" w:tgtFrame="Приказ Минздрава России от 12.01.2017 N 3н Об утверждении Порядка проведения судебно-психиатрической экспертизы">
        <w:r>
          <w:rPr>
            <w:color w:val="0000FF"/>
            <w:sz w:val="24"/>
          </w:rPr>
          <w:t>порядке</w:t>
        </w:r>
      </w:hyperlink>
      <w:r>
        <w:rPr>
          <w:sz w:val="24"/>
        </w:rPr>
        <w:t>, предусмотренным законодательством Российской Федерации.</w:t>
      </w:r>
    </w:p>
    <w:p>
      <w:pPr>
        <w:pStyle w:val="ConsPlusNormal"/>
        <w:jc w:val="both"/>
        <w:rPr/>
      </w:pPr>
      <w:r>
        <w:rPr>
          <w:sz w:val="24"/>
        </w:rPr>
        <w:t xml:space="preserve">(в ред. Федеральных законов от 22.08.2004 </w:t>
      </w:r>
      <w:hyperlink r:id="rId90"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08.03.2015 </w:t>
      </w:r>
      <w:hyperlink r:id="rId91" w:tgtFrame="Федеральный закон от 08.03.2015 N 23-ФЗ (ред. от 21.12.2021)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w:r>
          <w:rPr>
            <w:color w:val="0000FF"/>
            <w:sz w:val="24"/>
          </w:rPr>
          <w:t>N 23-ФЗ</w:t>
        </w:r>
      </w:hyperlink>
      <w:r>
        <w:rPr>
          <w:sz w:val="24"/>
        </w:rPr>
        <w:t>)</w:t>
      </w:r>
    </w:p>
    <w:p>
      <w:pPr>
        <w:pStyle w:val="ConsPlusNormal"/>
        <w:rPr/>
      </w:pPr>
      <w:r>
        <w:rPr/>
      </w:r>
      <w:bookmarkStart w:id="10" w:name="P158"/>
      <w:bookmarkStart w:id="11" w:name="P158"/>
      <w:bookmarkEnd w:id="11"/>
    </w:p>
    <w:p>
      <w:pPr>
        <w:pStyle w:val="ConsPlusTitle"/>
        <w:numPr>
          <w:ilvl w:val="0"/>
          <w:numId w:val="0"/>
        </w:numPr>
        <w:ind w:left="0" w:firstLine="540"/>
        <w:jc w:val="both"/>
        <w:outlineLvl w:val="1"/>
        <w:rPr/>
      </w:pPr>
      <w:bookmarkStart w:id="12" w:name="P158_Копия_1"/>
      <w:bookmarkEnd w:id="12"/>
      <w:r>
        <w:rPr>
          <w:sz w:val="24"/>
        </w:rPr>
        <w:t>Статья 15. Психиатрическое обследование для решения вопроса о годности гражданина к службе в качестве военнослужащего</w:t>
      </w:r>
    </w:p>
    <w:p>
      <w:pPr>
        <w:pStyle w:val="ConsPlusNormal"/>
        <w:ind w:firstLine="540"/>
        <w:jc w:val="both"/>
        <w:rPr/>
      </w:pPr>
      <w:r>
        <w:rPr/>
      </w:r>
    </w:p>
    <w:p>
      <w:pPr>
        <w:pStyle w:val="ConsPlusNormal"/>
        <w:ind w:firstLine="540"/>
        <w:jc w:val="both"/>
        <w:rPr/>
      </w:pPr>
      <w:r>
        <w:rPr>
          <w:sz w:val="24"/>
        </w:rPr>
        <w:t xml:space="preserve">(в ред. Федерального </w:t>
      </w:r>
      <w:hyperlink r:id="rId92" w:tgtFrame="Федеральный закон от 03.07.2016 N 227-ФЗ (ред. от 04.08.2023)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
        <w:r>
          <w:rPr>
            <w:color w:val="0000FF"/>
            <w:sz w:val="24"/>
          </w:rPr>
          <w:t>закона</w:t>
        </w:r>
      </w:hyperlink>
      <w:r>
        <w:rPr>
          <w:sz w:val="24"/>
        </w:rPr>
        <w:t xml:space="preserve"> от 03.07.2016 N 227-ФЗ)</w:t>
      </w:r>
    </w:p>
    <w:p>
      <w:pPr>
        <w:pStyle w:val="ConsPlusNormal"/>
        <w:jc w:val="both"/>
        <w:rPr/>
      </w:pPr>
      <w:r>
        <w:rPr/>
      </w:r>
    </w:p>
    <w:p>
      <w:pPr>
        <w:pStyle w:val="ConsPlusNormal"/>
        <w:ind w:firstLine="540"/>
        <w:jc w:val="both"/>
        <w:rPr/>
      </w:pPr>
      <w:r>
        <w:rPr>
          <w:sz w:val="24"/>
        </w:rP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pPr>
        <w:pStyle w:val="ConsPlusNormal"/>
        <w:rPr/>
      </w:pPr>
      <w:r>
        <w:rPr/>
      </w:r>
    </w:p>
    <w:p>
      <w:pPr>
        <w:pStyle w:val="ConsPlusTitle"/>
        <w:numPr>
          <w:ilvl w:val="0"/>
          <w:numId w:val="0"/>
        </w:numPr>
        <w:ind w:left="0" w:hanging="0"/>
        <w:jc w:val="center"/>
        <w:outlineLvl w:val="0"/>
        <w:rPr/>
      </w:pPr>
      <w:r>
        <w:rPr>
          <w:sz w:val="24"/>
        </w:rPr>
        <w:t>Раздел II. ОБЕСПЕЧЕНИЕ ПСИХИАТРИЧЕСКОЙ ПОМОЩЬЮ</w:t>
      </w:r>
    </w:p>
    <w:p>
      <w:pPr>
        <w:pStyle w:val="ConsPlusTitle"/>
        <w:jc w:val="center"/>
        <w:rPr/>
      </w:pPr>
      <w:r>
        <w:rPr>
          <w:sz w:val="24"/>
        </w:rPr>
        <w:t>И СОЦИАЛЬНАЯ ПОДДЕРЖКА ЛИЦ, СТРАДАЮЩИХ</w:t>
      </w:r>
    </w:p>
    <w:p>
      <w:pPr>
        <w:pStyle w:val="ConsPlusTitle"/>
        <w:jc w:val="center"/>
        <w:rPr/>
      </w:pPr>
      <w:r>
        <w:rPr>
          <w:sz w:val="24"/>
        </w:rPr>
        <w:t>ПСИХИЧЕСКИМИ РАССТРОЙСТВАМИ</w:t>
      </w:r>
    </w:p>
    <w:p>
      <w:pPr>
        <w:pStyle w:val="ConsPlusNormal"/>
        <w:jc w:val="center"/>
        <w:rPr/>
      </w:pPr>
      <w:r>
        <w:rPr>
          <w:sz w:val="24"/>
        </w:rPr>
        <w:t xml:space="preserve">(в ред. Федерального </w:t>
      </w:r>
      <w:hyperlink r:id="rId93"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Title"/>
        <w:numPr>
          <w:ilvl w:val="0"/>
          <w:numId w:val="0"/>
        </w:numPr>
        <w:ind w:left="0" w:firstLine="540"/>
        <w:jc w:val="both"/>
        <w:outlineLvl w:val="1"/>
        <w:rPr/>
      </w:pPr>
      <w:r>
        <w:rPr>
          <w:sz w:val="24"/>
        </w:rPr>
        <w:t>Статья 16. Виды психиатрической помощи и социальной поддержки, гарантируемые государством</w:t>
      </w:r>
    </w:p>
    <w:p>
      <w:pPr>
        <w:pStyle w:val="ConsPlusNormal"/>
        <w:jc w:val="both"/>
        <w:rPr/>
      </w:pPr>
      <w:r>
        <w:rPr>
          <w:sz w:val="24"/>
        </w:rPr>
        <w:t xml:space="preserve">(в ред. Федерального </w:t>
      </w:r>
      <w:hyperlink r:id="rId94"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bookmarkStart w:id="13" w:name="P172"/>
      <w:bookmarkStart w:id="14" w:name="P172"/>
      <w:bookmarkEnd w:id="14"/>
    </w:p>
    <w:p>
      <w:pPr>
        <w:pStyle w:val="ConsPlusNormal"/>
        <w:ind w:firstLine="540"/>
        <w:jc w:val="both"/>
        <w:rPr/>
      </w:pPr>
      <w:bookmarkStart w:id="15" w:name="P172_Копия_1"/>
      <w:bookmarkEnd w:id="15"/>
      <w:r>
        <w:rPr>
          <w:sz w:val="24"/>
        </w:rPr>
        <w:t>(1) Государством гарантируются:</w:t>
      </w:r>
    </w:p>
    <w:p>
      <w:pPr>
        <w:pStyle w:val="ConsPlusNormal"/>
        <w:spacing w:before="240" w:after="0"/>
        <w:ind w:firstLine="540"/>
        <w:jc w:val="both"/>
        <w:rPr/>
      </w:pPr>
      <w:r>
        <w:rPr>
          <w:sz w:val="24"/>
        </w:rPr>
        <w:t xml:space="preserve">абзац утратил силу. - Федеральный </w:t>
      </w:r>
      <w:hyperlink r:id="rId95"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w:t>
        </w:r>
      </w:hyperlink>
      <w:r>
        <w:rPr>
          <w:sz w:val="24"/>
        </w:rPr>
        <w:t xml:space="preserve"> от 25.11.2013 N 317-ФЗ;</w:t>
      </w:r>
    </w:p>
    <w:p>
      <w:pPr>
        <w:pStyle w:val="ConsPlusNormal"/>
        <w:spacing w:before="240" w:after="0"/>
        <w:ind w:firstLine="540"/>
        <w:jc w:val="both"/>
        <w:rPr/>
      </w:pPr>
      <w:r>
        <w:rPr>
          <w:sz w:val="24"/>
        </w:rPr>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pPr>
        <w:pStyle w:val="ConsPlusNormal"/>
        <w:jc w:val="both"/>
        <w:rPr/>
      </w:pPr>
      <w:r>
        <w:rPr>
          <w:sz w:val="24"/>
        </w:rPr>
        <w:t xml:space="preserve">(в ред. Федерального </w:t>
      </w:r>
      <w:hyperlink r:id="rId9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проведение медицинских экспертиз в соответствии с </w:t>
      </w:r>
      <w:hyperlink r:id="rId97" w:tgtFrame="Федеральный закон от 21.11.2011 N 323-ФЗ (ред. от 28.12.2024) Об основах охраны здоровья граждан в Российской Федерации">
        <w:r>
          <w:rPr>
            <w:color w:val="0000FF"/>
            <w:sz w:val="24"/>
          </w:rPr>
          <w:t>законодательством</w:t>
        </w:r>
      </w:hyperlink>
      <w:r>
        <w:rPr>
          <w:sz w:val="24"/>
        </w:rPr>
        <w:t xml:space="preserve"> Российской Федерации;</w:t>
      </w:r>
    </w:p>
    <w:p>
      <w:pPr>
        <w:pStyle w:val="ConsPlusNormal"/>
        <w:jc w:val="both"/>
        <w:rPr/>
      </w:pPr>
      <w:r>
        <w:rPr>
          <w:sz w:val="24"/>
        </w:rPr>
        <w:t xml:space="preserve">(в ред. Федерального </w:t>
      </w:r>
      <w:hyperlink r:id="rId9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социально-бытовая помощь и содействие в трудоустройстве лиц, страдающих психическими расстройствами;</w:t>
      </w:r>
    </w:p>
    <w:p>
      <w:pPr>
        <w:pStyle w:val="ConsPlusNormal"/>
        <w:spacing w:before="240" w:after="0"/>
        <w:ind w:firstLine="540"/>
        <w:jc w:val="both"/>
        <w:rPr/>
      </w:pPr>
      <w:r>
        <w:rPr>
          <w:sz w:val="24"/>
        </w:rPr>
        <w:t>решение вопросов опеки и попечительства;</w:t>
      </w:r>
    </w:p>
    <w:p>
      <w:pPr>
        <w:pStyle w:val="ConsPlusNormal"/>
        <w:jc w:val="both"/>
        <w:rPr/>
      </w:pPr>
      <w:r>
        <w:rPr>
          <w:sz w:val="24"/>
        </w:rPr>
        <w:t xml:space="preserve">(в ред. Федерального </w:t>
      </w:r>
      <w:hyperlink r:id="rId99"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pPr>
        <w:pStyle w:val="ConsPlusNormal"/>
        <w:jc w:val="both"/>
        <w:rPr/>
      </w:pPr>
      <w:r>
        <w:rPr>
          <w:sz w:val="24"/>
        </w:rPr>
        <w:t xml:space="preserve">(в ред. Федеральных законов от 25.11.2013 </w:t>
      </w:r>
      <w:hyperlink r:id="rId100"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28.11.2015 </w:t>
      </w:r>
      <w:hyperlink r:id="rId101"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w:t>
      </w:r>
    </w:p>
    <w:p>
      <w:pPr>
        <w:pStyle w:val="ConsPlusNormal"/>
        <w:spacing w:before="240" w:after="0"/>
        <w:ind w:firstLine="540"/>
        <w:jc w:val="both"/>
        <w:rPr/>
      </w:pPr>
      <w:r>
        <w:rPr>
          <w:sz w:val="24"/>
        </w:rPr>
        <w:t>социально-бытовое устройство инвалидов и престарелых, страдающих психическими расстройствами, а также уход за ними;</w:t>
      </w:r>
    </w:p>
    <w:p>
      <w:pPr>
        <w:pStyle w:val="ConsPlusNormal"/>
        <w:spacing w:before="240" w:after="0"/>
        <w:ind w:firstLine="540"/>
        <w:jc w:val="both"/>
        <w:rPr/>
      </w:pPr>
      <w:r>
        <w:rPr>
          <w:sz w:val="24"/>
        </w:rPr>
        <w:t>получение образования инвалидами и несовершеннолетними, страдающими психическими расстройствами;</w:t>
      </w:r>
    </w:p>
    <w:p>
      <w:pPr>
        <w:pStyle w:val="ConsPlusNormal"/>
        <w:jc w:val="both"/>
        <w:rPr/>
      </w:pPr>
      <w:r>
        <w:rPr>
          <w:sz w:val="24"/>
        </w:rPr>
        <w:t xml:space="preserve">(в ред. Федерального </w:t>
      </w:r>
      <w:hyperlink r:id="rId102"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психиатрическая помощь при стихийных бедствиях и катастрофах.</w:t>
      </w:r>
    </w:p>
    <w:p>
      <w:pPr>
        <w:pStyle w:val="ConsPlusNormal"/>
        <w:spacing w:before="240" w:after="0"/>
        <w:ind w:firstLine="540"/>
        <w:jc w:val="both"/>
        <w:rPr/>
      </w:pPr>
      <w:r>
        <w:rPr>
          <w:sz w:val="24"/>
        </w:rPr>
        <w:t>(2) Для обеспечения лиц, страдающих психическими расстройствами, психиатрической помощью и их социальной поддержки государство:</w:t>
      </w:r>
    </w:p>
    <w:p>
      <w:pPr>
        <w:pStyle w:val="ConsPlusNormal"/>
        <w:jc w:val="both"/>
        <w:rPr/>
      </w:pPr>
      <w:r>
        <w:rPr>
          <w:sz w:val="24"/>
        </w:rPr>
        <w:t xml:space="preserve">(в ред. Федерального </w:t>
      </w:r>
      <w:hyperlink r:id="rId103"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создает все виды организаций, оказывающих психиатрическую помощь, по возможности по месту жительства пациентов;</w:t>
      </w:r>
    </w:p>
    <w:p>
      <w:pPr>
        <w:pStyle w:val="ConsPlusNormal"/>
        <w:jc w:val="both"/>
        <w:rPr/>
      </w:pPr>
      <w:r>
        <w:rPr>
          <w:sz w:val="24"/>
        </w:rPr>
        <w:t xml:space="preserve">(в ред. Федерального </w:t>
      </w:r>
      <w:hyperlink r:id="rId10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организует оказание психиатрической помощи, предусмотренной </w:t>
      </w:r>
      <w:hyperlink w:anchor="P172" w:tgtFrame="(1) Государством гарантируются:">
        <w:r>
          <w:rPr>
            <w:color w:val="0000FF"/>
            <w:sz w:val="24"/>
          </w:rPr>
          <w:t>частью первой</w:t>
        </w:r>
      </w:hyperlink>
      <w:r>
        <w:rPr>
          <w:sz w:val="24"/>
        </w:rPr>
        <w:t xml:space="preserve"> настоящей статьи;</w:t>
      </w:r>
    </w:p>
    <w:p>
      <w:pPr>
        <w:pStyle w:val="ConsPlusNormal"/>
        <w:jc w:val="both"/>
        <w:rPr/>
      </w:pPr>
      <w:r>
        <w:rPr>
          <w:sz w:val="24"/>
        </w:rPr>
        <w:t xml:space="preserve">(абзац введен Федеральным </w:t>
      </w:r>
      <w:hyperlink r:id="rId105"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законом</w:t>
        </w:r>
      </w:hyperlink>
      <w:r>
        <w:rPr>
          <w:sz w:val="24"/>
        </w:rPr>
        <w:t xml:space="preserve"> от 25.11.2013 N 317-ФЗ)</w:t>
      </w:r>
    </w:p>
    <w:p>
      <w:pPr>
        <w:pStyle w:val="ConsPlusNormal"/>
        <w:spacing w:before="240" w:after="0"/>
        <w:ind w:firstLine="540"/>
        <w:jc w:val="both"/>
        <w:rPr/>
      </w:pPr>
      <w:r>
        <w:rPr>
          <w:sz w:val="24"/>
        </w:rPr>
        <w:t>создает необходимые условия для получения образования несовершеннолетними, страдающими психическими расстройствами;</w:t>
      </w:r>
    </w:p>
    <w:p>
      <w:pPr>
        <w:pStyle w:val="ConsPlusNormal"/>
        <w:jc w:val="both"/>
        <w:rPr/>
      </w:pPr>
      <w:r>
        <w:rPr>
          <w:sz w:val="24"/>
        </w:rPr>
        <w:t xml:space="preserve">(в ред. Федерального </w:t>
      </w:r>
      <w:hyperlink r:id="rId106"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 xml:space="preserve">создает лечебно-производственные </w:t>
      </w:r>
      <w:hyperlink r:id="rId107" w:tgtFrame="Постановление Правительства РФ от 25.05.1994 N 522 (ред. от 24.11.2014) О мерах по обеспечению психиатрической помощью и социальной защите лиц, страдающих психическими расстройствами">
        <w:r>
          <w:rPr>
            <w:color w:val="0000FF"/>
            <w:sz w:val="24"/>
          </w:rPr>
          <w:t>предприятия</w:t>
        </w:r>
      </w:hyperlink>
      <w:r>
        <w:rPr>
          <w:sz w:val="24"/>
        </w:rPr>
        <w:t xml:space="preserve">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pPr>
        <w:pStyle w:val="ConsPlusNormal"/>
        <w:jc w:val="both"/>
        <w:rPr/>
      </w:pPr>
      <w:r>
        <w:rPr>
          <w:sz w:val="24"/>
        </w:rPr>
        <w:t xml:space="preserve">(в ред. Федерального </w:t>
      </w:r>
      <w:hyperlink r:id="rId108"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pPr>
        <w:pStyle w:val="ConsPlusNormal"/>
        <w:spacing w:before="240" w:after="0"/>
        <w:ind w:firstLine="540"/>
        <w:jc w:val="both"/>
        <w:rPr/>
      </w:pPr>
      <w:r>
        <w:rPr>
          <w:sz w:val="24"/>
        </w:rP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pPr>
        <w:pStyle w:val="ConsPlusNormal"/>
        <w:spacing w:before="240" w:after="0"/>
        <w:ind w:firstLine="540"/>
        <w:jc w:val="both"/>
        <w:rPr/>
      </w:pPr>
      <w:r>
        <w:rPr>
          <w:sz w:val="24"/>
        </w:rPr>
        <w:t xml:space="preserve">создает </w:t>
      </w:r>
      <w:hyperlink r:id="rId109" w:tgtFrame="Постановление Правительства РФ от 25.05.1994 N 522 (ред. от 24.11.2014) О мерах по обеспечению психиатрической помощью и социальной защите лиц, страдающих психическими расстройствами">
        <w:r>
          <w:rPr>
            <w:color w:val="0000FF"/>
            <w:sz w:val="24"/>
          </w:rPr>
          <w:t>общежития</w:t>
        </w:r>
      </w:hyperlink>
      <w:r>
        <w:rPr>
          <w:sz w:val="24"/>
        </w:rPr>
        <w:t xml:space="preserve"> для лиц, страдающих психическими расстройствами, утративших социальные связи;</w:t>
      </w:r>
    </w:p>
    <w:p>
      <w:pPr>
        <w:pStyle w:val="ConsPlusNormal"/>
        <w:spacing w:before="240" w:after="0"/>
        <w:ind w:firstLine="540"/>
        <w:jc w:val="both"/>
        <w:rPr/>
      </w:pPr>
      <w:r>
        <w:rPr>
          <w:sz w:val="24"/>
        </w:rPr>
        <w:t>принимает иные меры, необходимые для социальной поддержки лиц, страдающих психическими расстройствами.</w:t>
      </w:r>
    </w:p>
    <w:p>
      <w:pPr>
        <w:pStyle w:val="ConsPlusNormal"/>
        <w:spacing w:before="240" w:after="0"/>
        <w:ind w:firstLine="540"/>
        <w:jc w:val="both"/>
        <w:rPr/>
      </w:pPr>
      <w:r>
        <w:rPr>
          <w:sz w:val="24"/>
        </w:rPr>
        <w:t xml:space="preserve">(3) Абзац утратил силу. - Федеральный </w:t>
      </w:r>
      <w:hyperlink r:id="rId110"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w:t>
        </w:r>
      </w:hyperlink>
      <w:r>
        <w:rPr>
          <w:sz w:val="24"/>
        </w:rPr>
        <w:t xml:space="preserve"> от 25.11.2013 N 317-ФЗ.</w:t>
      </w:r>
    </w:p>
    <w:p>
      <w:pPr>
        <w:pStyle w:val="ConsPlusNormal"/>
        <w:spacing w:before="240" w:after="0"/>
        <w:ind w:firstLine="540"/>
        <w:jc w:val="both"/>
        <w:rPr/>
      </w:pPr>
      <w:r>
        <w:rPr>
          <w:sz w:val="24"/>
        </w:rPr>
        <w:t>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pPr>
        <w:pStyle w:val="ConsPlusNormal"/>
        <w:jc w:val="both"/>
        <w:rPr/>
      </w:pPr>
      <w:r>
        <w:rPr>
          <w:sz w:val="24"/>
        </w:rPr>
        <w:t xml:space="preserve">(в ред. Федерального </w:t>
      </w:r>
      <w:hyperlink r:id="rId111"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закона</w:t>
        </w:r>
      </w:hyperlink>
      <w:r>
        <w:rPr>
          <w:sz w:val="24"/>
        </w:rPr>
        <w:t xml:space="preserve"> от 28.11.2015 N 358-ФЗ)</w:t>
      </w:r>
    </w:p>
    <w:p>
      <w:pPr>
        <w:pStyle w:val="ConsPlusNormal"/>
        <w:jc w:val="both"/>
        <w:rPr/>
      </w:pPr>
      <w:r>
        <w:rPr>
          <w:sz w:val="24"/>
        </w:rPr>
        <w:t xml:space="preserve">(часть третья в ред. Федерального </w:t>
      </w:r>
      <w:hyperlink r:id="rId112"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Title"/>
        <w:numPr>
          <w:ilvl w:val="0"/>
          <w:numId w:val="0"/>
        </w:numPr>
        <w:ind w:left="0" w:firstLine="540"/>
        <w:jc w:val="both"/>
        <w:outlineLvl w:val="1"/>
        <w:rPr/>
      </w:pPr>
      <w:r>
        <w:rPr>
          <w:sz w:val="24"/>
        </w:rPr>
        <w:t>Статья 17. Финансовое обеспечение психиатрической помощи</w:t>
      </w:r>
    </w:p>
    <w:p>
      <w:pPr>
        <w:pStyle w:val="ConsPlusNormal"/>
        <w:ind w:firstLine="540"/>
        <w:jc w:val="both"/>
        <w:rPr/>
      </w:pPr>
      <w:r>
        <w:rPr/>
      </w:r>
    </w:p>
    <w:p>
      <w:pPr>
        <w:pStyle w:val="ConsPlusNormal"/>
        <w:ind w:firstLine="540"/>
        <w:jc w:val="both"/>
        <w:rPr/>
      </w:pPr>
      <w:r>
        <w:rPr>
          <w:sz w:val="24"/>
        </w:rPr>
        <w:t xml:space="preserve">(в ред. Федерального </w:t>
      </w:r>
      <w:hyperlink r:id="rId113"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Normal"/>
        <w:ind w:firstLine="540"/>
        <w:jc w:val="both"/>
        <w:rPr/>
      </w:pPr>
      <w:r>
        <w:rPr>
          <w:sz w:val="24"/>
        </w:rPr>
        <w:t>(1)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w:t>
      </w:r>
    </w:p>
    <w:p>
      <w:pPr>
        <w:pStyle w:val="ConsPlusNormal"/>
        <w:jc w:val="both"/>
        <w:rPr/>
      </w:pPr>
      <w:r>
        <w:rPr>
          <w:sz w:val="24"/>
        </w:rPr>
        <w:t xml:space="preserve">(в ред. Федеральных законов от 25.11.2013 </w:t>
      </w:r>
      <w:hyperlink r:id="rId11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23.05.2016 </w:t>
      </w:r>
      <w:hyperlink r:id="rId115" w:tgtFrame="Федеральный закон от 23.05.2016 N 14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N 149-ФЗ</w:t>
        </w:r>
      </w:hyperlink>
      <w:r>
        <w:rPr>
          <w:sz w:val="24"/>
        </w:rPr>
        <w:t>)</w:t>
      </w:r>
    </w:p>
    <w:p>
      <w:pPr>
        <w:pStyle w:val="ConsPlusNormal"/>
        <w:spacing w:before="240" w:after="0"/>
        <w:ind w:firstLine="540"/>
        <w:jc w:val="both"/>
        <w:rPr/>
      </w:pPr>
      <w:r>
        <w:rPr>
          <w:sz w:val="24"/>
        </w:rPr>
        <w:t>(2)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pPr>
        <w:pStyle w:val="ConsPlusNormal"/>
        <w:jc w:val="both"/>
        <w:rPr/>
      </w:pPr>
      <w:r>
        <w:rPr>
          <w:sz w:val="24"/>
        </w:rPr>
        <w:t xml:space="preserve">(в ред. Федеральных законов от 25.11.2013 </w:t>
      </w:r>
      <w:hyperlink r:id="rId11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28.11.2015 </w:t>
      </w:r>
      <w:hyperlink r:id="rId117"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 xml:space="preserve">, от 23.05.2016 </w:t>
      </w:r>
      <w:hyperlink r:id="rId118" w:tgtFrame="Федеральный закон от 23.05.2016 N 14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N 149-ФЗ</w:t>
        </w:r>
      </w:hyperlink>
      <w:r>
        <w:rPr>
          <w:sz w:val="24"/>
        </w:rPr>
        <w:t>)</w:t>
      </w:r>
    </w:p>
    <w:p>
      <w:pPr>
        <w:pStyle w:val="ConsPlusNormal"/>
        <w:rPr/>
      </w:pPr>
      <w:r>
        <w:rPr/>
      </w:r>
    </w:p>
    <w:p>
      <w:pPr>
        <w:pStyle w:val="ConsPlusTitle"/>
        <w:numPr>
          <w:ilvl w:val="0"/>
          <w:numId w:val="0"/>
        </w:numPr>
        <w:ind w:left="0" w:hanging="0"/>
        <w:jc w:val="center"/>
        <w:outlineLvl w:val="0"/>
        <w:rPr/>
      </w:pPr>
      <w:r>
        <w:rPr>
          <w:sz w:val="24"/>
        </w:rPr>
        <w:t>Раздел III. УЧРЕЖДЕНИЯ И ЛИЦА, ОКАЗЫВАЮЩИЕ</w:t>
      </w:r>
    </w:p>
    <w:p>
      <w:pPr>
        <w:pStyle w:val="ConsPlusTitle"/>
        <w:jc w:val="center"/>
        <w:rPr/>
      </w:pPr>
      <w:r>
        <w:rPr>
          <w:sz w:val="24"/>
        </w:rPr>
        <w:t>ПСИХИАТРИЧЕСКУЮ ПОМОЩЬ. ПРАВА И ОБЯЗАННОСТИ МЕДИЦИНСКИХ</w:t>
      </w:r>
    </w:p>
    <w:p>
      <w:pPr>
        <w:pStyle w:val="ConsPlusTitle"/>
        <w:jc w:val="center"/>
        <w:rPr/>
      </w:pPr>
      <w:r>
        <w:rPr>
          <w:sz w:val="24"/>
        </w:rPr>
        <w:t>РАБОТНИКОВ И ИНЫХ СПЕЦИАЛИСТОВ</w:t>
      </w:r>
    </w:p>
    <w:p>
      <w:pPr>
        <w:pStyle w:val="ConsPlusNormal"/>
        <w:rPr/>
      </w:pPr>
      <w:r>
        <w:rPr/>
      </w:r>
    </w:p>
    <w:p>
      <w:pPr>
        <w:pStyle w:val="ConsPlusTitle"/>
        <w:numPr>
          <w:ilvl w:val="0"/>
          <w:numId w:val="0"/>
        </w:numPr>
        <w:ind w:left="0" w:firstLine="540"/>
        <w:jc w:val="both"/>
        <w:outlineLvl w:val="1"/>
        <w:rPr/>
      </w:pPr>
      <w:r>
        <w:rPr>
          <w:sz w:val="24"/>
        </w:rPr>
        <w:t>Статья 18. Организации и лица, оказывающие психиатрическую помощь</w:t>
      </w:r>
    </w:p>
    <w:p>
      <w:pPr>
        <w:pStyle w:val="ConsPlusNormal"/>
        <w:ind w:firstLine="540"/>
        <w:jc w:val="both"/>
        <w:rPr/>
      </w:pPr>
      <w:r>
        <w:rPr/>
      </w:r>
    </w:p>
    <w:p>
      <w:pPr>
        <w:pStyle w:val="ConsPlusNormal"/>
        <w:ind w:firstLine="540"/>
        <w:jc w:val="both"/>
        <w:rPr/>
      </w:pPr>
      <w:r>
        <w:rPr>
          <w:sz w:val="24"/>
        </w:rPr>
        <w:t xml:space="preserve">(в ред. Федерального </w:t>
      </w:r>
      <w:hyperlink r:id="rId11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ind w:firstLine="540"/>
        <w:jc w:val="both"/>
        <w:rPr/>
      </w:pPr>
      <w:r>
        <w:rPr/>
      </w:r>
    </w:p>
    <w:p>
      <w:pPr>
        <w:pStyle w:val="ConsPlusNormal"/>
        <w:ind w:firstLine="540"/>
        <w:jc w:val="both"/>
        <w:rPr/>
      </w:pPr>
      <w:r>
        <w:rPr>
          <w:sz w:val="24"/>
        </w:rPr>
        <w:t>(1)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pPr>
        <w:pStyle w:val="ConsPlusNormal"/>
        <w:jc w:val="both"/>
        <w:rPr/>
      </w:pPr>
      <w:r>
        <w:rPr>
          <w:sz w:val="24"/>
        </w:rPr>
        <w:t xml:space="preserve">(в ред. Федерального </w:t>
      </w:r>
      <w:hyperlink r:id="rId120"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закона</w:t>
        </w:r>
      </w:hyperlink>
      <w:r>
        <w:rPr>
          <w:sz w:val="24"/>
        </w:rPr>
        <w:t xml:space="preserve"> от 28.11.2015 N 358-ФЗ)</w:t>
      </w:r>
    </w:p>
    <w:p>
      <w:pPr>
        <w:pStyle w:val="ConsPlusNormal"/>
        <w:spacing w:before="240" w:after="0"/>
        <w:ind w:firstLine="540"/>
        <w:jc w:val="both"/>
        <w:rPr/>
      </w:pPr>
      <w:r>
        <w:rPr>
          <w:sz w:val="24"/>
        </w:rPr>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pPr>
        <w:pStyle w:val="ConsPlusNormal"/>
        <w:jc w:val="both"/>
        <w:rPr/>
      </w:pPr>
      <w:r>
        <w:rPr>
          <w:sz w:val="24"/>
        </w:rPr>
        <w:t xml:space="preserve">(в ред. Федерального </w:t>
      </w:r>
      <w:hyperlink r:id="rId121"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закона</w:t>
        </w:r>
      </w:hyperlink>
      <w:r>
        <w:rPr>
          <w:sz w:val="24"/>
        </w:rPr>
        <w:t xml:space="preserve"> от 28.11.2015 N 358-ФЗ)</w:t>
      </w:r>
    </w:p>
    <w:p>
      <w:pPr>
        <w:pStyle w:val="ConsPlusNormal"/>
        <w:rPr/>
      </w:pPr>
      <w:r>
        <w:rPr/>
      </w:r>
    </w:p>
    <w:p>
      <w:pPr>
        <w:pStyle w:val="ConsPlusTitle"/>
        <w:numPr>
          <w:ilvl w:val="0"/>
          <w:numId w:val="0"/>
        </w:numPr>
        <w:ind w:left="0" w:firstLine="540"/>
        <w:jc w:val="both"/>
        <w:outlineLvl w:val="1"/>
        <w:rPr/>
      </w:pPr>
      <w:r>
        <w:rPr>
          <w:sz w:val="24"/>
        </w:rPr>
        <w:t>Статья 19. Право на деятельность по оказанию психиатрической помощи</w:t>
      </w:r>
    </w:p>
    <w:p>
      <w:pPr>
        <w:pStyle w:val="ConsPlusNormal"/>
        <w:rPr/>
      </w:pPr>
      <w:r>
        <w:rPr/>
      </w:r>
    </w:p>
    <w:p>
      <w:pPr>
        <w:pStyle w:val="ConsPlusNormal"/>
        <w:ind w:firstLine="540"/>
        <w:jc w:val="both"/>
        <w:rPr/>
      </w:pPr>
      <w:r>
        <w:rPr>
          <w:sz w:val="24"/>
        </w:rPr>
        <w:t xml:space="preserve">(1)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w:t>
      </w:r>
      <w:hyperlink r:id="rId122" w:tgtFrame="Федеральный закон от 21.11.2011 N 323-ФЗ (ред. от 28.12.2024) Об основах охраны здоровья граждан в Российской Федерации">
        <w:r>
          <w:rPr>
            <w:color w:val="0000FF"/>
            <w:sz w:val="24"/>
          </w:rPr>
          <w:t>порядке</w:t>
        </w:r>
      </w:hyperlink>
      <w:r>
        <w:rPr>
          <w:sz w:val="24"/>
        </w:rPr>
        <w:t>, установленном законодательством Российской Федерации.</w:t>
      </w:r>
    </w:p>
    <w:p>
      <w:pPr>
        <w:pStyle w:val="ConsPlusNormal"/>
        <w:spacing w:before="240" w:after="0"/>
        <w:ind w:firstLine="540"/>
        <w:jc w:val="both"/>
        <w:rPr/>
      </w:pPr>
      <w:r>
        <w:rPr>
          <w:sz w:val="24"/>
        </w:rPr>
        <w:t>(2)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w:t>
      </w:r>
    </w:p>
    <w:p>
      <w:pPr>
        <w:pStyle w:val="ConsPlusNormal"/>
        <w:jc w:val="both"/>
        <w:rPr/>
      </w:pPr>
      <w:r>
        <w:rPr>
          <w:sz w:val="24"/>
        </w:rPr>
        <w:t xml:space="preserve">(в ред. Федерального </w:t>
      </w:r>
      <w:hyperlink r:id="rId12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(3) Деятельность врача-психиатра, иных специалистов и медицинских работников по оказанию психиатрической помощи основывается на профессиональной </w:t>
      </w:r>
      <w:hyperlink r:id="rId124" w:tgtFrame="&quot;Кодекс профессиональной этики врача Российской Федерации">
        <w:r>
          <w:rPr>
            <w:color w:val="0000FF"/>
            <w:sz w:val="24"/>
          </w:rPr>
          <w:t>этике</w:t>
        </w:r>
      </w:hyperlink>
      <w:r>
        <w:rPr>
          <w:sz w:val="24"/>
        </w:rPr>
        <w:t xml:space="preserve"> и осуществляется в соответствии с законом.</w:t>
      </w:r>
    </w:p>
    <w:p>
      <w:pPr>
        <w:pStyle w:val="ConsPlusNormal"/>
        <w:jc w:val="both"/>
        <w:rPr/>
      </w:pPr>
      <w:r>
        <w:rPr>
          <w:sz w:val="24"/>
        </w:rPr>
        <w:t xml:space="preserve">(в ред. Федерального </w:t>
      </w:r>
      <w:hyperlink r:id="rId125"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20. Права и обязанности медицинских работников и иных специалистов при оказании психиатрической помощи</w:t>
      </w:r>
    </w:p>
    <w:p>
      <w:pPr>
        <w:pStyle w:val="ConsPlusNormal"/>
        <w:rPr/>
      </w:pPr>
      <w:r>
        <w:rPr/>
      </w:r>
    </w:p>
    <w:p>
      <w:pPr>
        <w:pStyle w:val="ConsPlusNormal"/>
        <w:ind w:firstLine="540"/>
        <w:jc w:val="both"/>
        <w:rPr/>
      </w:pPr>
      <w:r>
        <w:rPr>
          <w:sz w:val="24"/>
        </w:rPr>
        <w:t xml:space="preserve">(1)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w:t>
      </w:r>
      <w:hyperlink r:id="rId126" w:tgtFrame="Федеральный закон от 21.11.2011 N 323-ФЗ (ред. от 28.12.2024) Об основах охраны здоровья граждан в Российской Федерации">
        <w:r>
          <w:rPr>
            <w:color w:val="0000FF"/>
            <w:sz w:val="24"/>
          </w:rPr>
          <w:t>законодательством</w:t>
        </w:r>
      </w:hyperlink>
      <w:r>
        <w:rPr>
          <w:sz w:val="24"/>
        </w:rPr>
        <w:t xml:space="preserve"> Российской Федерации о здравоохранении и настоящим Законом.</w:t>
      </w:r>
    </w:p>
    <w:p>
      <w:pPr>
        <w:pStyle w:val="ConsPlusNormal"/>
        <w:jc w:val="both"/>
        <w:rPr/>
      </w:pPr>
      <w:r>
        <w:rPr>
          <w:sz w:val="24"/>
        </w:rPr>
        <w:t xml:space="preserve">(в ред. Федерального </w:t>
      </w:r>
      <w:hyperlink r:id="rId12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pPr>
        <w:pStyle w:val="ConsPlusNormal"/>
        <w:spacing w:before="240" w:after="0"/>
        <w:ind w:firstLine="540"/>
        <w:jc w:val="both"/>
        <w:rPr/>
      </w:pPr>
      <w:r>
        <w:rPr>
          <w:sz w:val="24"/>
        </w:rPr>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pPr>
        <w:pStyle w:val="ConsPlusNormal"/>
        <w:jc w:val="both"/>
        <w:rPr/>
      </w:pPr>
      <w:r>
        <w:rPr>
          <w:sz w:val="24"/>
        </w:rPr>
        <w:t xml:space="preserve">(в ред. Федерального </w:t>
      </w:r>
      <w:hyperlink r:id="rId128"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Title"/>
        <w:numPr>
          <w:ilvl w:val="0"/>
          <w:numId w:val="0"/>
        </w:numPr>
        <w:ind w:left="0" w:firstLine="540"/>
        <w:jc w:val="both"/>
        <w:outlineLvl w:val="1"/>
        <w:rPr/>
      </w:pPr>
      <w:r>
        <w:rPr>
          <w:sz w:val="24"/>
        </w:rPr>
        <w:t>Статья 21. Независимость врача-психиатра при оказании психиатрической помощи</w:t>
      </w:r>
    </w:p>
    <w:p>
      <w:pPr>
        <w:pStyle w:val="ConsPlusNormal"/>
        <w:rPr/>
      </w:pPr>
      <w:r>
        <w:rPr/>
      </w:r>
    </w:p>
    <w:p>
      <w:pPr>
        <w:pStyle w:val="ConsPlusNormal"/>
        <w:ind w:firstLine="540"/>
        <w:jc w:val="both"/>
        <w:rPr/>
      </w:pPr>
      <w:r>
        <w:rPr>
          <w:sz w:val="24"/>
        </w:rPr>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pPr>
        <w:pStyle w:val="ConsPlusNormal"/>
        <w:spacing w:before="240" w:after="0"/>
        <w:ind w:firstLine="540"/>
        <w:jc w:val="both"/>
        <w:rPr/>
      </w:pPr>
      <w:r>
        <w:rPr>
          <w:sz w:val="24"/>
        </w:rPr>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pPr>
        <w:pStyle w:val="ConsPlusNormal"/>
        <w:rPr/>
      </w:pPr>
      <w:r>
        <w:rPr/>
      </w:r>
    </w:p>
    <w:p>
      <w:pPr>
        <w:pStyle w:val="ConsPlusTitle"/>
        <w:numPr>
          <w:ilvl w:val="0"/>
          <w:numId w:val="0"/>
        </w:numPr>
        <w:ind w:left="0" w:firstLine="540"/>
        <w:jc w:val="both"/>
        <w:outlineLvl w:val="1"/>
        <w:rPr/>
      </w:pPr>
      <w:r>
        <w:rPr>
          <w:sz w:val="24"/>
        </w:rPr>
        <w:t>Статья 22. Гарантии медицинским и иным работникам, участвующим в оказании психиатрической помощи</w:t>
      </w:r>
    </w:p>
    <w:p>
      <w:pPr>
        <w:pStyle w:val="ConsPlusNormal"/>
        <w:jc w:val="both"/>
        <w:rPr/>
      </w:pPr>
      <w:r>
        <w:rPr>
          <w:sz w:val="24"/>
        </w:rPr>
        <w:t xml:space="preserve">(в ред. Федерального </w:t>
      </w:r>
      <w:hyperlink r:id="rId129" w:tgtFrame="Федеральный закон от 27.07.2010 N 203-ФЗ О внесении изменений в отдельные законодательные акты Российской Федерации">
        <w:r>
          <w:rPr>
            <w:color w:val="0000FF"/>
            <w:sz w:val="24"/>
          </w:rPr>
          <w:t>закона</w:t>
        </w:r>
      </w:hyperlink>
      <w:r>
        <w:rPr>
          <w:sz w:val="24"/>
        </w:rPr>
        <w:t xml:space="preserve"> от 27.07.2010 N 203-ФЗ)</w:t>
      </w:r>
    </w:p>
    <w:p>
      <w:pPr>
        <w:pStyle w:val="ConsPlusNormal"/>
        <w:rPr/>
      </w:pPr>
      <w:r>
        <w:rPr/>
      </w:r>
    </w:p>
    <w:p>
      <w:pPr>
        <w:pStyle w:val="ConsPlusNormal"/>
        <w:ind w:firstLine="540"/>
        <w:jc w:val="both"/>
        <w:rPr/>
      </w:pPr>
      <w:r>
        <w:rPr>
          <w:sz w:val="24"/>
        </w:rPr>
        <w:t xml:space="preserve">(в ред. Федерального </w:t>
      </w:r>
      <w:hyperlink r:id="rId130"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Normal"/>
        <w:ind w:firstLine="540"/>
        <w:jc w:val="both"/>
        <w:rPr/>
      </w:pPr>
      <w:r>
        <w:rPr>
          <w:sz w:val="24"/>
        </w:rPr>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pPr>
        <w:pStyle w:val="ConsPlusNormal"/>
        <w:spacing w:before="240" w:after="0"/>
        <w:ind w:firstLine="540"/>
        <w:jc w:val="both"/>
        <w:rPr/>
      </w:pPr>
      <w:r>
        <w:rPr>
          <w:sz w:val="24"/>
        </w:rPr>
        <w:t xml:space="preserve">Продолжительность </w:t>
      </w:r>
      <w:hyperlink r:id="rId131" w:tgtFrame="Постановление Правительства РФ от 14.02.2003 N 101 (ред. от 24.12.2014) О продолжительности рабочего времени медицинских работников в зависимости от занимаемой ими должности и (или) специальности">
        <w:r>
          <w:rPr>
            <w:color w:val="0000FF"/>
            <w:sz w:val="24"/>
          </w:rPr>
          <w:t>рабочего времени</w:t>
        </w:r>
      </w:hyperlink>
      <w:r>
        <w:rPr>
          <w:sz w:val="24"/>
        </w:rPr>
        <w:t xml:space="preserve"> и ежегодного </w:t>
      </w:r>
      <w:hyperlink r:id="rId132" w:tgtFrame="Постановление Правительства РФ от 06.06.2013 N 482 (ред. от 23.06.2014)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w:r>
          <w:rPr>
            <w:color w:val="0000FF"/>
            <w:sz w:val="24"/>
          </w:rPr>
          <w:t>дополнительного оплачиваемого отпуска</w:t>
        </w:r>
      </w:hyperlink>
      <w:r>
        <w:rPr>
          <w:sz w:val="24"/>
        </w:rPr>
        <w:t xml:space="preserve"> медицинских работников, участвующих в оказании психиатрической помощи, определяется Правительством Российской Федерации.</w:t>
      </w:r>
    </w:p>
    <w:p>
      <w:pPr>
        <w:pStyle w:val="ConsPlusNormal"/>
        <w:spacing w:before="240" w:after="0"/>
        <w:ind w:firstLine="540"/>
        <w:jc w:val="both"/>
        <w:rPr/>
      </w:pPr>
      <w:r>
        <w:rPr>
          <w:sz w:val="24"/>
        </w:rPr>
        <w:t>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pPr>
        <w:pStyle w:val="ConsPlusNormal"/>
        <w:jc w:val="both"/>
        <w:rPr/>
      </w:pPr>
      <w:r>
        <w:rPr>
          <w:sz w:val="24"/>
        </w:rPr>
        <w:t xml:space="preserve">(в ред. Федеральных законов от 25.11.2013 </w:t>
      </w:r>
      <w:hyperlink r:id="rId13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04.06.2014 </w:t>
      </w:r>
      <w:hyperlink r:id="rId134" w:tgtFrame="Федеральный закон от 04.06.2014 N 145-ФЗ (ред. от 16.12.2019) 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
        <w:r>
          <w:rPr>
            <w:color w:val="0000FF"/>
            <w:sz w:val="24"/>
          </w:rPr>
          <w:t>N 145-ФЗ</w:t>
        </w:r>
      </w:hyperlink>
      <w:r>
        <w:rPr>
          <w:sz w:val="24"/>
        </w:rPr>
        <w:t xml:space="preserve">, от 23.05.2016 </w:t>
      </w:r>
      <w:hyperlink r:id="rId135" w:tgtFrame="Федеральный закон от 23.05.2016 N 14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N 149-ФЗ</w:t>
        </w:r>
      </w:hyperlink>
      <w:r>
        <w:rPr>
          <w:sz w:val="24"/>
        </w:rPr>
        <w:t>)</w:t>
      </w:r>
    </w:p>
    <w:p>
      <w:pPr>
        <w:pStyle w:val="ConsPlusNormal"/>
        <w:spacing w:before="240" w:after="0"/>
        <w:ind w:firstLine="540"/>
        <w:jc w:val="both"/>
        <w:rPr/>
      </w:pPr>
      <w:r>
        <w:rPr>
          <w:sz w:val="24"/>
        </w:rPr>
        <w:t xml:space="preserve">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w:t>
      </w:r>
      <w:hyperlink r:id="rId136" w:tgtFrame="Федеральный закон от 28.12.2013 N 426-ФЗ (ред. от 24.07.2023) О специальной оценке условий труда">
        <w:r>
          <w:rPr>
            <w:color w:val="0000FF"/>
            <w:sz w:val="24"/>
          </w:rPr>
          <w:t>специальной оценки</w:t>
        </w:r>
      </w:hyperlink>
      <w:r>
        <w:rPr>
          <w:sz w:val="24"/>
        </w:rPr>
        <w:t xml:space="preserve"> условий труда.</w:t>
      </w:r>
    </w:p>
    <w:p>
      <w:pPr>
        <w:pStyle w:val="ConsPlusNormal"/>
        <w:jc w:val="both"/>
        <w:rPr/>
      </w:pPr>
      <w:r>
        <w:rPr>
          <w:sz w:val="24"/>
        </w:rPr>
        <w:t xml:space="preserve">(в ред. Федеральных законов от 25.11.2013 </w:t>
      </w:r>
      <w:hyperlink r:id="rId13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28.12.2013 </w:t>
      </w:r>
      <w:hyperlink r:id="rId138" w:tgtFrame="Федеральный закон от 28.12.2013 N 421-ФЗ (ред. от 28.06.2021)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r>
          <w:rPr>
            <w:color w:val="0000FF"/>
            <w:sz w:val="24"/>
          </w:rPr>
          <w:t>N 421-ФЗ</w:t>
        </w:r>
      </w:hyperlink>
      <w:r>
        <w:rPr>
          <w:sz w:val="24"/>
        </w:rPr>
        <w:t xml:space="preserve">, от 04.06.2014 </w:t>
      </w:r>
      <w:hyperlink r:id="rId139" w:tgtFrame="Федеральный закон от 04.06.2014 N 145-ФЗ (ред. от 16.12.2019) 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
        <w:r>
          <w:rPr>
            <w:color w:val="0000FF"/>
            <w:sz w:val="24"/>
          </w:rPr>
          <w:t>N 145-ФЗ</w:t>
        </w:r>
      </w:hyperlink>
      <w:r>
        <w:rPr>
          <w:sz w:val="24"/>
        </w:rPr>
        <w:t xml:space="preserve">, от 23.05.2016 </w:t>
      </w:r>
      <w:hyperlink r:id="rId140" w:tgtFrame="Федеральный закон от 23.05.2016 N 14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N 149-ФЗ</w:t>
        </w:r>
      </w:hyperlink>
      <w:r>
        <w:rPr>
          <w:sz w:val="24"/>
        </w:rPr>
        <w:t>)</w:t>
      </w:r>
    </w:p>
    <w:p>
      <w:pPr>
        <w:pStyle w:val="ConsPlusNormal"/>
        <w:jc w:val="both"/>
        <w:rPr/>
      </w:pPr>
      <w:r>
        <w:rPr>
          <w:sz w:val="24"/>
        </w:rPr>
        <w:t xml:space="preserve">(часть 1 в ред. Федерального </w:t>
      </w:r>
      <w:hyperlink r:id="rId141" w:tgtFrame="Федеральный закон от 27.07.2010 N 203-ФЗ О внесении изменений в отдельные законодательные акты Российской Федерации">
        <w:r>
          <w:rPr>
            <w:color w:val="0000FF"/>
            <w:sz w:val="24"/>
          </w:rPr>
          <w:t>закона</w:t>
        </w:r>
      </w:hyperlink>
      <w:r>
        <w:rPr>
          <w:sz w:val="24"/>
        </w:rPr>
        <w:t xml:space="preserve"> от 27.07.2010 N 203-ФЗ)</w:t>
      </w:r>
    </w:p>
    <w:p>
      <w:pPr>
        <w:pStyle w:val="ConsPlusNormal"/>
        <w:spacing w:before="240" w:after="0"/>
        <w:ind w:firstLine="540"/>
        <w:jc w:val="both"/>
        <w:rPr/>
      </w:pPr>
      <w:r>
        <w:rPr>
          <w:sz w:val="24"/>
        </w:rPr>
        <w:t>(2) Медицинские и иные работники, участвующие в оказании психиатрической помощи, подлежат:</w:t>
      </w:r>
    </w:p>
    <w:p>
      <w:pPr>
        <w:pStyle w:val="ConsPlusNormal"/>
        <w:jc w:val="both"/>
        <w:rPr/>
      </w:pPr>
      <w:r>
        <w:rPr>
          <w:sz w:val="24"/>
        </w:rPr>
        <w:t xml:space="preserve">(в ред. Федерального </w:t>
      </w:r>
      <w:hyperlink r:id="rId142" w:tgtFrame="Федеральный закон от 27.07.2010 N 203-ФЗ О внесении изменений в отдельные законодательные акты Российской Федерации">
        <w:r>
          <w:rPr>
            <w:color w:val="0000FF"/>
            <w:sz w:val="24"/>
          </w:rPr>
          <w:t>закона</w:t>
        </w:r>
      </w:hyperlink>
      <w:r>
        <w:rPr>
          <w:sz w:val="24"/>
        </w:rPr>
        <w:t xml:space="preserve"> от 27.07.2010 N 203-ФЗ)</w:t>
      </w:r>
    </w:p>
    <w:p>
      <w:pPr>
        <w:pStyle w:val="ConsPlusNormal"/>
        <w:spacing w:before="240" w:after="0"/>
        <w:ind w:firstLine="540"/>
        <w:jc w:val="both"/>
        <w:rPr/>
      </w:pPr>
      <w:r>
        <w:rPr>
          <w:sz w:val="24"/>
        </w:rPr>
        <w:t xml:space="preserve">абзац утратил силу. - Федеральный </w:t>
      </w:r>
      <w:hyperlink r:id="rId14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w:t>
        </w:r>
      </w:hyperlink>
      <w:r>
        <w:rPr>
          <w:sz w:val="24"/>
        </w:rPr>
        <w:t xml:space="preserve"> от 25.11.2013 N 317-ФЗ;</w:t>
      </w:r>
    </w:p>
    <w:p>
      <w:pPr>
        <w:pStyle w:val="ConsPlusNormal"/>
        <w:spacing w:before="240" w:after="0"/>
        <w:ind w:firstLine="540"/>
        <w:jc w:val="both"/>
        <w:rPr/>
      </w:pPr>
      <w:r>
        <w:rPr>
          <w:sz w:val="24"/>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pPr>
        <w:pStyle w:val="ConsPlusNormal"/>
        <w:rPr/>
      </w:pPr>
      <w:r>
        <w:rPr/>
      </w:r>
    </w:p>
    <w:p>
      <w:pPr>
        <w:pStyle w:val="ConsPlusTitle"/>
        <w:numPr>
          <w:ilvl w:val="0"/>
          <w:numId w:val="0"/>
        </w:numPr>
        <w:ind w:left="0" w:hanging="0"/>
        <w:jc w:val="center"/>
        <w:outlineLvl w:val="0"/>
        <w:rPr/>
      </w:pPr>
      <w:r>
        <w:rPr>
          <w:sz w:val="24"/>
        </w:rPr>
        <w:t>Раздел IV. ВИДЫ ПСИХИАТРИЧЕСКОЙ ПОМОЩИ</w:t>
      </w:r>
    </w:p>
    <w:p>
      <w:pPr>
        <w:pStyle w:val="ConsPlusTitle"/>
        <w:jc w:val="center"/>
        <w:rPr/>
      </w:pPr>
      <w:r>
        <w:rPr>
          <w:sz w:val="24"/>
        </w:rPr>
        <w:t>И ПОРЯДОК ЕЕ ОКАЗАНИЯ</w:t>
      </w:r>
    </w:p>
    <w:p>
      <w:pPr>
        <w:pStyle w:val="ConsPlusNormal"/>
        <w:rPr/>
      </w:pPr>
      <w:r>
        <w:rPr/>
      </w:r>
    </w:p>
    <w:p>
      <w:pPr>
        <w:pStyle w:val="ConsPlusTitle"/>
        <w:numPr>
          <w:ilvl w:val="0"/>
          <w:numId w:val="0"/>
        </w:numPr>
        <w:ind w:left="0" w:firstLine="540"/>
        <w:jc w:val="both"/>
        <w:outlineLvl w:val="1"/>
        <w:rPr/>
      </w:pPr>
      <w:r>
        <w:rPr>
          <w:sz w:val="24"/>
        </w:rPr>
        <w:t>Статья 23. Психиатрическое освидетельствование</w:t>
      </w:r>
    </w:p>
    <w:p>
      <w:pPr>
        <w:pStyle w:val="ConsPlusNormal"/>
        <w:rPr/>
      </w:pPr>
      <w:r>
        <w:rPr/>
      </w:r>
    </w:p>
    <w:p>
      <w:pPr>
        <w:pStyle w:val="ConsPlusNormal"/>
        <w:ind w:firstLine="540"/>
        <w:jc w:val="both"/>
        <w:rPr/>
      </w:pPr>
      <w:r>
        <w:rPr>
          <w:sz w:val="24"/>
        </w:rPr>
        <w:t xml:space="preserve">(1) Психиатрическое </w:t>
      </w:r>
      <w:hyperlink r:id="rId144" w:tgtFrame="Приказ Минздрава России от 30.06.2022 N 451н Об утверждении Порядка проведения медицинского психиатрического освидетельствования">
        <w:r>
          <w:rPr>
            <w:color w:val="0000FF"/>
            <w:sz w:val="24"/>
          </w:rPr>
          <w:t>освидетельствование</w:t>
        </w:r>
      </w:hyperlink>
      <w:r>
        <w:rPr>
          <w:sz w:val="24"/>
        </w:rPr>
        <w:t xml:space="preserve">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pPr>
        <w:pStyle w:val="ConsPlusNormal"/>
        <w:spacing w:before="240" w:after="0"/>
        <w:ind w:firstLine="540"/>
        <w:jc w:val="both"/>
        <w:rPr/>
      </w:pPr>
      <w:r>
        <w:rPr>
          <w:sz w:val="24"/>
        </w:rPr>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w:t>
      </w:r>
      <w:hyperlink r:id="rId145" w:tgtFrame="Справочная информация: Законные представители">
        <w:r>
          <w:rPr>
            <w:color w:val="0000FF"/>
            <w:sz w:val="24"/>
          </w:rPr>
          <w:t>законного представителя</w:t>
        </w:r>
      </w:hyperlink>
      <w:r>
        <w:rPr>
          <w:sz w:val="24"/>
        </w:rPr>
        <w:t>,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pPr>
        <w:pStyle w:val="ConsPlusNormal"/>
        <w:jc w:val="both"/>
        <w:rPr/>
      </w:pPr>
      <w:r>
        <w:rPr>
          <w:sz w:val="24"/>
        </w:rPr>
        <w:t xml:space="preserve">(часть 2 в ред. Федерального </w:t>
      </w:r>
      <w:hyperlink r:id="rId14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w:t>
      </w:r>
      <w:hyperlink w:anchor="P276" w:tgtFrame="а) его непосредственную опасность для себя или окружающих, или">
        <w:r>
          <w:rPr>
            <w:color w:val="0000FF"/>
            <w:sz w:val="24"/>
          </w:rPr>
          <w:t>пунктом "а" части четвертой</w:t>
        </w:r>
      </w:hyperlink>
      <w:r>
        <w:rPr>
          <w:sz w:val="24"/>
        </w:rPr>
        <w:t xml:space="preserve"> настоящей статьи.</w:t>
      </w:r>
      <w:bookmarkStart w:id="16" w:name="P275"/>
    </w:p>
    <w:p>
      <w:pPr>
        <w:pStyle w:val="ConsPlusNormal"/>
        <w:spacing w:before="240" w:after="0"/>
        <w:ind w:firstLine="540"/>
        <w:jc w:val="both"/>
        <w:rPr/>
      </w:pPr>
      <w:bookmarkEnd w:id="16"/>
      <w:r>
        <w:rPr>
          <w:sz w:val="24"/>
        </w:rPr>
        <w:t>(4)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bookmarkStart w:id="17" w:name="P276"/>
    </w:p>
    <w:p>
      <w:pPr>
        <w:pStyle w:val="ConsPlusNormal"/>
        <w:spacing w:before="240" w:after="0"/>
        <w:ind w:firstLine="540"/>
        <w:jc w:val="both"/>
        <w:rPr/>
      </w:pPr>
      <w:bookmarkEnd w:id="17"/>
      <w:r>
        <w:rPr>
          <w:sz w:val="24"/>
        </w:rPr>
        <w:t>а) его непосредственную опасность для себя или окружающих, или</w:t>
      </w:r>
      <w:bookmarkStart w:id="18" w:name="P277"/>
    </w:p>
    <w:p>
      <w:pPr>
        <w:pStyle w:val="ConsPlusNormal"/>
        <w:spacing w:before="240" w:after="0"/>
        <w:ind w:firstLine="540"/>
        <w:jc w:val="both"/>
        <w:rPr/>
      </w:pPr>
      <w:bookmarkEnd w:id="18"/>
      <w:r>
        <w:rPr>
          <w:sz w:val="24"/>
        </w:rPr>
        <w:t>б) его беспомощность, то есть неспособность самостоятельно удовлетворять основные жизненные потребности, или</w:t>
      </w:r>
      <w:bookmarkStart w:id="19" w:name="P278"/>
    </w:p>
    <w:p>
      <w:pPr>
        <w:pStyle w:val="ConsPlusNormal"/>
        <w:spacing w:before="240" w:after="0"/>
        <w:ind w:firstLine="540"/>
        <w:jc w:val="both"/>
        <w:rPr/>
      </w:pPr>
      <w:bookmarkEnd w:id="19"/>
      <w:r>
        <w:rPr>
          <w:sz w:val="24"/>
        </w:rPr>
        <w:t>в) существенный вред его здоровью вследствие ухудшения психического состояния, если лицо будет оставлено без психиатрической помощи.</w:t>
      </w:r>
      <w:bookmarkStart w:id="20" w:name="P279"/>
    </w:p>
    <w:p>
      <w:pPr>
        <w:pStyle w:val="ConsPlusNormal"/>
        <w:spacing w:before="240" w:after="0"/>
        <w:ind w:firstLine="540"/>
        <w:jc w:val="both"/>
        <w:rPr/>
      </w:pPr>
      <w:bookmarkEnd w:id="20"/>
      <w:r>
        <w:rPr>
          <w:sz w:val="24"/>
        </w:rP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w:t>
      </w:r>
      <w:hyperlink w:anchor="P310" w:tgtFrame="(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в том числе в связи со склонностью такого лица к совершению общественно опасных действий, критерии наличия которой устанавливаются в порядке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твержден...">
        <w:r>
          <w:rPr>
            <w:color w:val="0000FF"/>
            <w:sz w:val="24"/>
          </w:rPr>
          <w:t>частью первой статьи 27</w:t>
        </w:r>
      </w:hyperlink>
      <w:r>
        <w:rPr>
          <w:sz w:val="24"/>
        </w:rPr>
        <w:t xml:space="preserve"> настоящего Закона.</w:t>
      </w:r>
    </w:p>
    <w:p>
      <w:pPr>
        <w:pStyle w:val="ConsPlusNormal"/>
        <w:spacing w:before="240" w:after="0"/>
        <w:ind w:firstLine="540"/>
        <w:jc w:val="both"/>
        <w:rPr/>
      </w:pPr>
      <w:r>
        <w:rPr>
          <w:sz w:val="24"/>
        </w:rPr>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pPr>
        <w:pStyle w:val="ConsPlusNormal"/>
        <w:spacing w:before="240" w:after="0"/>
        <w:ind w:firstLine="540"/>
        <w:jc w:val="both"/>
        <w:rPr/>
      </w:pPr>
      <w:r>
        <w:rPr>
          <w:sz w:val="24"/>
        </w:rPr>
        <w:t xml:space="preserve">(7) Психиатрическое освидетельствование гражданина, указанного в </w:t>
      </w:r>
      <w:hyperlink w:anchor="P158" w:tgtFrame="Статья 15. Психиатрическое обследование для решения вопроса о годности гражданина к службе в качестве военнослужащего">
        <w:r>
          <w:rPr>
            <w:color w:val="0000FF"/>
            <w:sz w:val="24"/>
          </w:rPr>
          <w:t>статье 15</w:t>
        </w:r>
      </w:hyperlink>
      <w:r>
        <w:rPr>
          <w:sz w:val="24"/>
        </w:rPr>
        <w:t xml:space="preserve"> настоящего Закона, проводится в рамках военно-врачебной экспертизы в соответствии со </w:t>
      </w:r>
      <w:hyperlink r:id="rId147" w:tgtFrame="Федеральный закон от 21.11.2011 N 323-ФЗ (ред. от 28.12.2024) Об основах охраны здоровья граждан в Российской Федерации">
        <w:r>
          <w:rPr>
            <w:color w:val="0000FF"/>
            <w:sz w:val="24"/>
          </w:rPr>
          <w:t>статьей 61</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ConsPlusNormal"/>
        <w:jc w:val="both"/>
        <w:rPr/>
      </w:pPr>
      <w:r>
        <w:rPr>
          <w:sz w:val="24"/>
        </w:rPr>
        <w:t xml:space="preserve">(часть 7 введена Федеральным </w:t>
      </w:r>
      <w:hyperlink r:id="rId14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законом</w:t>
        </w:r>
      </w:hyperlink>
      <w:r>
        <w:rPr>
          <w:sz w:val="24"/>
        </w:rPr>
        <w:t xml:space="preserve"> от 25.11.2013 N 317-ФЗ)</w:t>
      </w:r>
    </w:p>
    <w:p>
      <w:pPr>
        <w:pStyle w:val="ConsPlusNormal"/>
        <w:rPr/>
      </w:pPr>
      <w:r>
        <w:rPr/>
      </w:r>
      <w:bookmarkStart w:id="21" w:name="P284"/>
      <w:bookmarkStart w:id="22" w:name="P284"/>
      <w:bookmarkEnd w:id="22"/>
    </w:p>
    <w:p>
      <w:pPr>
        <w:pStyle w:val="ConsPlusTitle"/>
        <w:numPr>
          <w:ilvl w:val="0"/>
          <w:numId w:val="0"/>
        </w:numPr>
        <w:ind w:left="0" w:firstLine="540"/>
        <w:jc w:val="both"/>
        <w:outlineLvl w:val="1"/>
        <w:rPr/>
      </w:pPr>
      <w:bookmarkStart w:id="23" w:name="P284_Копия_1"/>
      <w:bookmarkEnd w:id="23"/>
      <w:r>
        <w:rPr>
          <w:sz w:val="24"/>
        </w:rPr>
        <w:t>Статья 24. Психиатрическое освидетельствование лица без его согласия или без согласия его законного представителя</w:t>
      </w:r>
    </w:p>
    <w:p>
      <w:pPr>
        <w:pStyle w:val="ConsPlusNormal"/>
        <w:rPr/>
      </w:pPr>
      <w:r>
        <w:rPr/>
      </w:r>
    </w:p>
    <w:p>
      <w:pPr>
        <w:pStyle w:val="ConsPlusNormal"/>
        <w:ind w:firstLine="540"/>
        <w:jc w:val="both"/>
        <w:rPr/>
      </w:pPr>
      <w:r>
        <w:rPr>
          <w:sz w:val="24"/>
        </w:rPr>
        <w:t xml:space="preserve">(1) В случаях, предусмотренных </w:t>
      </w:r>
      <w:hyperlink w:anchor="P149" w:tgtFrame="(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
        <w:r>
          <w:rPr>
            <w:color w:val="0000FF"/>
            <w:sz w:val="24"/>
          </w:rPr>
          <w:t>частью второй статьи 13.1</w:t>
        </w:r>
      </w:hyperlink>
      <w:r>
        <w:rPr>
          <w:sz w:val="24"/>
        </w:rPr>
        <w:t xml:space="preserve">, </w:t>
      </w:r>
      <w:hyperlink w:anchor="P276" w:tgtFrame="а) его непосредственную опасность для себя или окружающих, или">
        <w:r>
          <w:rPr>
            <w:color w:val="0000FF"/>
            <w:sz w:val="24"/>
          </w:rPr>
          <w:t>пунктом "а" части четвертой</w:t>
        </w:r>
      </w:hyperlink>
      <w:r>
        <w:rPr>
          <w:sz w:val="24"/>
        </w:rPr>
        <w:t xml:space="preserve"> и </w:t>
      </w:r>
      <w:hyperlink w:anchor="P279" w:tgtFram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
        <w:r>
          <w:rPr>
            <w:color w:val="0000FF"/>
            <w:sz w:val="24"/>
          </w:rPr>
          <w:t>частью пятой статьи 23</w:t>
        </w:r>
      </w:hyperlink>
      <w:r>
        <w:rPr>
          <w:sz w:val="24"/>
        </w:rP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pPr>
        <w:pStyle w:val="ConsPlusNormal"/>
        <w:jc w:val="both"/>
        <w:rPr/>
      </w:pPr>
      <w:r>
        <w:rPr>
          <w:sz w:val="24"/>
        </w:rPr>
        <w:t xml:space="preserve">(в ред. Федерального </w:t>
      </w:r>
      <w:hyperlink r:id="rId149" w:tgtFrame="Федеральный закон от 30.12.2021 N 491-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30.12.2021 N 491-ФЗ)</w:t>
      </w:r>
    </w:p>
    <w:p>
      <w:pPr>
        <w:pStyle w:val="ConsPlusNormal"/>
        <w:spacing w:before="240" w:after="0"/>
        <w:ind w:firstLine="540"/>
        <w:jc w:val="both"/>
        <w:rPr/>
      </w:pPr>
      <w:r>
        <w:rPr>
          <w:sz w:val="24"/>
        </w:rPr>
        <w:t xml:space="preserve">(2) В случаях, предусмотренных </w:t>
      </w:r>
      <w:hyperlink w:anchor="P277" w:tgtFrame="б) его беспомощность, то есть неспособность самостоятельно удовлетворять основные жизненные потребности, или">
        <w:r>
          <w:rPr>
            <w:color w:val="0000FF"/>
            <w:sz w:val="24"/>
          </w:rPr>
          <w:t>пунктами "б"</w:t>
        </w:r>
      </w:hyperlink>
      <w:r>
        <w:rPr>
          <w:sz w:val="24"/>
        </w:rPr>
        <w:t xml:space="preserve"> и </w:t>
      </w:r>
      <w:hyperlink w:anchor="P278" w:tgtFrame="в) существенный вред его здоровью вследствие ухудшения психического состояния, если лицо будет оставлено без психиатрической помощи.">
        <w:r>
          <w:rPr>
            <w:color w:val="0000FF"/>
            <w:sz w:val="24"/>
          </w:rPr>
          <w:t>"в" части четвертой статьи 23</w:t>
        </w:r>
      </w:hyperlink>
      <w:r>
        <w:rPr>
          <w:sz w:val="24"/>
        </w:rP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pPr>
        <w:pStyle w:val="ConsPlusNormal"/>
        <w:rPr/>
      </w:pPr>
      <w:r>
        <w:rPr/>
      </w:r>
      <w:bookmarkStart w:id="24" w:name="P290"/>
      <w:bookmarkStart w:id="25" w:name="P290"/>
      <w:bookmarkEnd w:id="25"/>
    </w:p>
    <w:p>
      <w:pPr>
        <w:pStyle w:val="ConsPlusTitle"/>
        <w:numPr>
          <w:ilvl w:val="0"/>
          <w:numId w:val="0"/>
        </w:numPr>
        <w:ind w:left="0" w:firstLine="540"/>
        <w:jc w:val="both"/>
        <w:outlineLvl w:val="1"/>
        <w:rPr/>
      </w:pPr>
      <w:bookmarkStart w:id="26" w:name="P290_Копия_1"/>
      <w:bookmarkEnd w:id="26"/>
      <w:r>
        <w:rPr>
          <w:sz w:val="24"/>
        </w:rPr>
        <w:t>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pPr>
        <w:pStyle w:val="ConsPlusNormal"/>
        <w:rPr/>
      </w:pPr>
      <w:r>
        <w:rPr/>
      </w:r>
    </w:p>
    <w:p>
      <w:pPr>
        <w:pStyle w:val="ConsPlusNormal"/>
        <w:ind w:firstLine="540"/>
        <w:jc w:val="both"/>
        <w:rPr/>
      </w:pPr>
      <w:r>
        <w:rPr>
          <w:sz w:val="24"/>
        </w:rP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anchor="P279" w:tgtFram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
        <w:r>
          <w:rPr>
            <w:color w:val="0000FF"/>
            <w:sz w:val="24"/>
          </w:rPr>
          <w:t>частью пятой статьи 23</w:t>
        </w:r>
      </w:hyperlink>
      <w:r>
        <w:rPr>
          <w:sz w:val="24"/>
        </w:rPr>
        <w:t xml:space="preserve">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w:t>
      </w:r>
      <w:hyperlink w:anchor="P275" w:tgtFrame="(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
        <w:r>
          <w:rPr>
            <w:color w:val="0000FF"/>
            <w:sz w:val="24"/>
          </w:rPr>
          <w:t>части четвертой статьи 23</w:t>
        </w:r>
      </w:hyperlink>
      <w:r>
        <w:rPr>
          <w:sz w:val="24"/>
        </w:rPr>
        <w:t xml:space="preserve"> настоящего Закона.</w:t>
      </w:r>
    </w:p>
    <w:p>
      <w:pPr>
        <w:pStyle w:val="ConsPlusNormal"/>
        <w:spacing w:before="240" w:after="0"/>
        <w:ind w:firstLine="540"/>
        <w:jc w:val="both"/>
        <w:rPr/>
      </w:pPr>
      <w:r>
        <w:rPr>
          <w:sz w:val="24"/>
        </w:rPr>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pPr>
        <w:pStyle w:val="ConsPlusNormal"/>
        <w:spacing w:before="240" w:after="0"/>
        <w:ind w:firstLine="540"/>
        <w:jc w:val="both"/>
        <w:rPr/>
      </w:pPr>
      <w:r>
        <w:rPr>
          <w:sz w:val="24"/>
        </w:rPr>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pPr>
        <w:pStyle w:val="ConsPlusNormal"/>
        <w:spacing w:before="240" w:after="0"/>
        <w:ind w:firstLine="540"/>
        <w:jc w:val="both"/>
        <w:rPr/>
      </w:pPr>
      <w:r>
        <w:rPr>
          <w:sz w:val="24"/>
        </w:rP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w:t>
      </w:r>
      <w:hyperlink w:anchor="P277" w:tgtFrame="б) его беспомощность, то есть неспособность самостоятельно удовлетворять основные жизненные потребности, или">
        <w:r>
          <w:rPr>
            <w:color w:val="0000FF"/>
            <w:sz w:val="24"/>
          </w:rPr>
          <w:t>пунктами "б"</w:t>
        </w:r>
      </w:hyperlink>
      <w:r>
        <w:rPr>
          <w:sz w:val="24"/>
        </w:rPr>
        <w:t xml:space="preserve"> и </w:t>
      </w:r>
      <w:hyperlink w:anchor="P278" w:tgtFrame="в) существенный вред его здоровью вследствие ухудшения психического состояния, если лицо будет оставлено без психиатрической помощи.">
        <w:r>
          <w:rPr>
            <w:color w:val="0000FF"/>
            <w:sz w:val="24"/>
          </w:rPr>
          <w:t>"в" части четвертой статьи 23</w:t>
        </w:r>
      </w:hyperlink>
      <w:r>
        <w:rPr>
          <w:sz w:val="24"/>
        </w:rPr>
        <w:t xml:space="preserve"> настоящего Закона, врач-психиатр в письменном виде, мотивированно отказывает в психиатрическом освидетельствовании.</w:t>
      </w:r>
    </w:p>
    <w:p>
      <w:pPr>
        <w:pStyle w:val="ConsPlusNormal"/>
        <w:spacing w:before="240" w:after="0"/>
        <w:ind w:firstLine="540"/>
        <w:jc w:val="both"/>
        <w:rPr/>
      </w:pPr>
      <w:r>
        <w:rPr>
          <w:sz w:val="24"/>
        </w:rPr>
        <w:t xml:space="preserve">(5)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w:t>
      </w:r>
      <w:hyperlink r:id="rId150" w:tgtFrame="&quot;Кодекс административного судопроизводства Российской Федерации">
        <w:r>
          <w:rPr>
            <w:color w:val="0000FF"/>
            <w:sz w:val="24"/>
          </w:rPr>
          <w:t>законодательством</w:t>
        </w:r>
      </w:hyperlink>
      <w:r>
        <w:rPr>
          <w:sz w:val="24"/>
        </w:rPr>
        <w:t xml:space="preserve"> Российской Федерации.</w:t>
      </w:r>
    </w:p>
    <w:p>
      <w:pPr>
        <w:pStyle w:val="ConsPlusNormal"/>
        <w:jc w:val="both"/>
        <w:rPr/>
      </w:pPr>
      <w:r>
        <w:rPr>
          <w:sz w:val="24"/>
        </w:rPr>
        <w:t xml:space="preserve">(в ред. Федерального </w:t>
      </w:r>
      <w:hyperlink r:id="rId151"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Title"/>
        <w:numPr>
          <w:ilvl w:val="0"/>
          <w:numId w:val="0"/>
        </w:numPr>
        <w:ind w:left="0" w:firstLine="540"/>
        <w:jc w:val="both"/>
        <w:outlineLvl w:val="1"/>
        <w:rPr/>
      </w:pPr>
      <w:r>
        <w:rPr>
          <w:sz w:val="24"/>
        </w:rPr>
        <w:t>Статья 26. Психиатрическая помощь, оказываемая в амбулаторных условиях</w:t>
      </w:r>
    </w:p>
    <w:p>
      <w:pPr>
        <w:pStyle w:val="ConsPlusNormal"/>
        <w:jc w:val="both"/>
        <w:rPr/>
      </w:pPr>
      <w:r>
        <w:rPr>
          <w:sz w:val="24"/>
        </w:rPr>
        <w:t xml:space="preserve">(в ред. Федерального </w:t>
      </w:r>
      <w:hyperlink r:id="rId15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Normal"/>
        <w:ind w:firstLine="540"/>
        <w:jc w:val="both"/>
        <w:rPr/>
      </w:pPr>
      <w:r>
        <w:rPr>
          <w:sz w:val="24"/>
        </w:rPr>
        <w:t>(1)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pPr>
        <w:pStyle w:val="ConsPlusNormal"/>
        <w:jc w:val="both"/>
        <w:rPr/>
      </w:pPr>
      <w:r>
        <w:rPr>
          <w:sz w:val="24"/>
        </w:rPr>
        <w:t xml:space="preserve">(часть 1 в ред. Федерального </w:t>
      </w:r>
      <w:hyperlink r:id="rId15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bookmarkStart w:id="27" w:name="P304"/>
    </w:p>
    <w:p>
      <w:pPr>
        <w:pStyle w:val="ConsPlusNormal"/>
        <w:spacing w:before="240" w:after="0"/>
        <w:ind w:firstLine="540"/>
        <w:jc w:val="both"/>
        <w:rPr/>
      </w:pPr>
      <w:bookmarkEnd w:id="27"/>
      <w:r>
        <w:rPr>
          <w:sz w:val="24"/>
        </w:rP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w:anchor="P55" w:tgtFrame="Статья 4. Добровольность обращения за психиатрической помощью">
        <w:r>
          <w:rPr>
            <w:color w:val="0000FF"/>
            <w:sz w:val="24"/>
          </w:rPr>
          <w:t>статьей 4</w:t>
        </w:r>
      </w:hyperlink>
      <w:r>
        <w:rPr>
          <w:sz w:val="24"/>
        </w:rPr>
        <w:t xml:space="preserve"> настоящего Закона.</w:t>
      </w:r>
    </w:p>
    <w:p>
      <w:pPr>
        <w:pStyle w:val="ConsPlusNormal"/>
        <w:jc w:val="both"/>
        <w:rPr/>
      </w:pPr>
      <w:r>
        <w:rPr>
          <w:sz w:val="24"/>
        </w:rPr>
        <w:t xml:space="preserve">(часть 2 в ред. Федерального </w:t>
      </w:r>
      <w:hyperlink r:id="rId15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w:anchor="P310" w:tgtFrame="(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в том числе в связи со склонностью такого лица к совершению общественно опасных действий, критерии наличия которой устанавливаются в порядке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твержден...">
        <w:r>
          <w:rPr>
            <w:color w:val="0000FF"/>
            <w:sz w:val="24"/>
          </w:rPr>
          <w:t>частью первой статьи 27</w:t>
        </w:r>
      </w:hyperlink>
      <w:r>
        <w:rPr>
          <w:sz w:val="24"/>
        </w:rPr>
        <w:t xml:space="preserve">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pPr>
        <w:pStyle w:val="ConsPlusNormal"/>
        <w:rPr/>
      </w:pPr>
      <w:r>
        <w:rPr/>
      </w:r>
    </w:p>
    <w:p>
      <w:pPr>
        <w:pStyle w:val="ConsPlusTitle"/>
        <w:numPr>
          <w:ilvl w:val="0"/>
          <w:numId w:val="0"/>
        </w:numPr>
        <w:ind w:left="0" w:firstLine="540"/>
        <w:jc w:val="both"/>
        <w:outlineLvl w:val="1"/>
        <w:rPr/>
      </w:pPr>
      <w:r>
        <w:rPr>
          <w:sz w:val="24"/>
        </w:rPr>
        <w:t>Статья 27. Диспансерное наблюдение</w:t>
      </w:r>
    </w:p>
    <w:p>
      <w:pPr>
        <w:pStyle w:val="ConsPlusNormal"/>
        <w:rPr/>
      </w:pPr>
      <w:r>
        <w:rPr/>
      </w:r>
      <w:bookmarkStart w:id="28" w:name="P310"/>
      <w:bookmarkStart w:id="29" w:name="P310"/>
      <w:bookmarkEnd w:id="29"/>
    </w:p>
    <w:p>
      <w:pPr>
        <w:pStyle w:val="ConsPlusNormal"/>
        <w:ind w:firstLine="540"/>
        <w:jc w:val="both"/>
        <w:rPr/>
      </w:pPr>
      <w:bookmarkStart w:id="30" w:name="P310_Копия_1"/>
      <w:bookmarkEnd w:id="30"/>
      <w:r>
        <w:rPr>
          <w:sz w:val="24"/>
        </w:rPr>
        <w:t xml:space="preserve">(1)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в том числе в связи со склонностью такого лица к совершению общественно опасных действий, критерии наличия которой устанавливаются в порядке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w:t>
      </w:r>
      <w:hyperlink w:anchor="P317" w:tgtFrame="(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r>
          <w:rPr>
            <w:color w:val="0000FF"/>
            <w:sz w:val="24"/>
          </w:rPr>
          <w:t>частью пятой</w:t>
        </w:r>
      </w:hyperlink>
      <w:r>
        <w:rPr>
          <w:sz w:val="24"/>
        </w:rPr>
        <w:t xml:space="preserve"> настоящей статьи.</w:t>
      </w:r>
    </w:p>
    <w:p>
      <w:pPr>
        <w:pStyle w:val="ConsPlusNormal"/>
        <w:jc w:val="both"/>
        <w:rPr/>
      </w:pPr>
      <w:r>
        <w:rPr>
          <w:sz w:val="24"/>
        </w:rPr>
        <w:t xml:space="preserve">(в ред. Федерального </w:t>
      </w:r>
      <w:hyperlink r:id="rId155" w:tgtFrame="Федеральный закон от 22.07.2024 N 195-ФЗ О внесении изменений в отдельные законодательные акты Российской Федерации">
        <w:r>
          <w:rPr>
            <w:color w:val="0000FF"/>
            <w:sz w:val="24"/>
          </w:rPr>
          <w:t>закона</w:t>
        </w:r>
      </w:hyperlink>
      <w:r>
        <w:rPr>
          <w:sz w:val="24"/>
        </w:rPr>
        <w:t xml:space="preserve"> от 22.07.2024 N 195-ФЗ)</w:t>
      </w:r>
    </w:p>
    <w:p>
      <w:pPr>
        <w:pStyle w:val="ConsPlusNormal"/>
        <w:spacing w:before="240" w:after="0"/>
        <w:ind w:firstLine="540"/>
        <w:jc w:val="both"/>
        <w:rPr/>
      </w:pPr>
      <w:r>
        <w:rPr>
          <w:sz w:val="24"/>
        </w:rPr>
        <w:t>(2)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pPr>
        <w:pStyle w:val="ConsPlusNormal"/>
        <w:jc w:val="both"/>
        <w:rPr/>
      </w:pPr>
      <w:r>
        <w:rPr>
          <w:sz w:val="24"/>
        </w:rPr>
        <w:t xml:space="preserve">(часть 2 в ред. Федерального </w:t>
      </w:r>
      <w:hyperlink r:id="rId15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w:anchor="P597" w:tgtFrame="Раздел VI. ОБЖАЛОВАНИЕ ДЕЙСТВИЙ ПО ОКАЗАНИЮ">
        <w:r>
          <w:rPr>
            <w:color w:val="0000FF"/>
            <w:sz w:val="24"/>
          </w:rPr>
          <w:t>разделом VI</w:t>
        </w:r>
      </w:hyperlink>
      <w:r>
        <w:rPr>
          <w:sz w:val="24"/>
        </w:rPr>
        <w:t xml:space="preserve"> настоящего Закона.</w:t>
      </w:r>
    </w:p>
    <w:p>
      <w:pPr>
        <w:pStyle w:val="ConsPlusNormal"/>
        <w:spacing w:before="240" w:after="0"/>
        <w:ind w:firstLine="540"/>
        <w:jc w:val="both"/>
        <w:rPr/>
      </w:pPr>
      <w:r>
        <w:rPr>
          <w:sz w:val="24"/>
        </w:rPr>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w:anchor="P304" w:tgtFram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статьей 4 настоящего Закона.">
        <w:r>
          <w:rPr>
            <w:color w:val="0000FF"/>
            <w:sz w:val="24"/>
          </w:rPr>
          <w:t>частью второй статьи 26</w:t>
        </w:r>
      </w:hyperlink>
      <w:r>
        <w:rPr>
          <w:sz w:val="24"/>
        </w:rPr>
        <w:t xml:space="preserve">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w:anchor="P275" w:tgtFrame="(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
        <w:r>
          <w:rPr>
            <w:color w:val="0000FF"/>
            <w:sz w:val="24"/>
          </w:rPr>
          <w:t>частью четвертой статьи 23</w:t>
        </w:r>
      </w:hyperlink>
      <w:r>
        <w:rPr>
          <w:sz w:val="24"/>
        </w:rPr>
        <w:t xml:space="preserve">, </w:t>
      </w:r>
      <w:hyperlink w:anchor="P284" w:tgtFrame="Статья 24. Психиатрическое освидетельствование лица без его согласия или без согласия его законного представителя">
        <w:r>
          <w:rPr>
            <w:color w:val="0000FF"/>
            <w:sz w:val="24"/>
          </w:rPr>
          <w:t>статьями 24</w:t>
        </w:r>
      </w:hyperlink>
      <w:r>
        <w:rPr>
          <w:sz w:val="24"/>
        </w:rPr>
        <w:t xml:space="preserve"> и </w:t>
      </w:r>
      <w:hyperlink w:anchor="P290" w:tgtFrame="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
        <w:r>
          <w:rPr>
            <w:color w:val="0000FF"/>
            <w:sz w:val="24"/>
          </w:rPr>
          <w:t>25</w:t>
        </w:r>
      </w:hyperlink>
      <w:r>
        <w:rPr>
          <w:sz w:val="24"/>
        </w:rPr>
        <w:t xml:space="preserve"> настоящего Закона. Диспансерное наблюдение может быть возобновлено в таких случаях по решению комиссии врачей-психиатров.</w:t>
      </w:r>
    </w:p>
    <w:p>
      <w:pPr>
        <w:pStyle w:val="ConsPlusNormal"/>
        <w:jc w:val="both"/>
        <w:rPr/>
      </w:pPr>
      <w:r>
        <w:rPr>
          <w:sz w:val="24"/>
        </w:rPr>
        <w:t xml:space="preserve">(в ред. Федерального </w:t>
      </w:r>
      <w:hyperlink r:id="rId15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bookmarkStart w:id="31" w:name="P317"/>
    </w:p>
    <w:p>
      <w:pPr>
        <w:pStyle w:val="ConsPlusNormal"/>
        <w:spacing w:before="240" w:after="0"/>
        <w:ind w:firstLine="540"/>
        <w:jc w:val="both"/>
        <w:rPr/>
      </w:pPr>
      <w:bookmarkEnd w:id="31"/>
      <w:r>
        <w:rPr>
          <w:sz w:val="24"/>
        </w:rPr>
        <w:t xml:space="preserve">(5) </w:t>
      </w:r>
      <w:hyperlink r:id="rId158" w:tgtFrame="Приказ Минздрава России от 30.06.2022 N 453н (ред. от 01.11.2024) 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w:r>
          <w:rPr>
            <w:color w:val="0000FF"/>
            <w:sz w:val="24"/>
          </w:rPr>
          <w:t>Порядок</w:t>
        </w:r>
      </w:hyperlink>
      <w:r>
        <w:rPr>
          <w:sz w:val="24"/>
        </w:rPr>
        <w:t xml:space="preserve">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ConsPlusNormal"/>
        <w:jc w:val="both"/>
        <w:rPr/>
      </w:pPr>
      <w:r>
        <w:rPr>
          <w:sz w:val="24"/>
        </w:rPr>
        <w:t xml:space="preserve">(часть 5 введена Федеральным </w:t>
      </w:r>
      <w:hyperlink r:id="rId15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законом</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28. Основания для госпитализации в медицинскую организацию, оказывающую психиатрическую помощь в стационарных условиях</w:t>
      </w:r>
    </w:p>
    <w:p>
      <w:pPr>
        <w:pStyle w:val="ConsPlusNormal"/>
        <w:jc w:val="both"/>
        <w:rPr/>
      </w:pPr>
      <w:r>
        <w:rPr>
          <w:sz w:val="24"/>
        </w:rPr>
        <w:t xml:space="preserve">(в ред. Федерального </w:t>
      </w:r>
      <w:hyperlink r:id="rId160"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Normal"/>
        <w:ind w:firstLine="540"/>
        <w:jc w:val="both"/>
        <w:rPr/>
      </w:pPr>
      <w:r>
        <w:rPr>
          <w:sz w:val="24"/>
        </w:rPr>
        <w:t>(1)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pPr>
        <w:pStyle w:val="ConsPlusNormal"/>
        <w:jc w:val="both"/>
        <w:rPr/>
      </w:pPr>
      <w:r>
        <w:rPr>
          <w:sz w:val="24"/>
        </w:rPr>
        <w:t xml:space="preserve">(в ред. Федерального </w:t>
      </w:r>
      <w:hyperlink r:id="rId16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законами Российской Федерации.</w:t>
      </w:r>
    </w:p>
    <w:p>
      <w:pPr>
        <w:pStyle w:val="ConsPlusNormal"/>
        <w:jc w:val="both"/>
        <w:rPr/>
      </w:pPr>
      <w:r>
        <w:rPr>
          <w:sz w:val="24"/>
        </w:rPr>
        <w:t xml:space="preserve">(в ред. Федерального </w:t>
      </w:r>
      <w:hyperlink r:id="rId16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w:anchor="P336" w:tgtFrame="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color w:val="0000FF"/>
            <w:sz w:val="24"/>
          </w:rPr>
          <w:t>статьей 29</w:t>
        </w:r>
      </w:hyperlink>
      <w:r>
        <w:rPr>
          <w:sz w:val="24"/>
        </w:rPr>
        <w:t xml:space="preserve"> настоящего Закона, осуществляется добровольно - по его просьбе или при наличии его согласия на госпитализацию.</w:t>
      </w:r>
    </w:p>
    <w:p>
      <w:pPr>
        <w:pStyle w:val="ConsPlusNormal"/>
        <w:jc w:val="both"/>
        <w:rPr/>
      </w:pPr>
      <w:r>
        <w:rPr>
          <w:sz w:val="24"/>
        </w:rPr>
        <w:t xml:space="preserve">(в ред. Федеральных законов от 06.04.2011 </w:t>
      </w:r>
      <w:hyperlink r:id="rId163" w:tgtFrame="Федеральный закон от 06.04.2011 N 67-ФЗ О внесении изменений в Закон Российской Федерации О психиатрической помощи и гарантиях прав граждан при ее оказании">
        <w:r>
          <w:rPr>
            <w:color w:val="0000FF"/>
            <w:sz w:val="24"/>
          </w:rPr>
          <w:t>N 67-ФЗ</w:t>
        </w:r>
      </w:hyperlink>
      <w:r>
        <w:rPr>
          <w:sz w:val="24"/>
        </w:rPr>
        <w:t xml:space="preserve">, от 25.11.2013 </w:t>
      </w:r>
      <w:hyperlink r:id="rId16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 xml:space="preserve">(4)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w:t>
      </w:r>
      <w:hyperlink r:id="rId165" w:tgtFrame="Справочная информация: Законные представители">
        <w:r>
          <w:rPr>
            <w:color w:val="0000FF"/>
            <w:sz w:val="24"/>
          </w:rPr>
          <w:t>законного представителя</w:t>
        </w:r>
      </w:hyperlink>
      <w:r>
        <w:rPr>
          <w:sz w:val="24"/>
        </w:rPr>
        <w:t>.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pPr>
        <w:pStyle w:val="ConsPlusNormal"/>
        <w:jc w:val="both"/>
        <w:rPr/>
      </w:pPr>
      <w:r>
        <w:rPr>
          <w:sz w:val="24"/>
        </w:rPr>
        <w:t xml:space="preserve">(в ред. Федеральных законов от 06.04.2011 </w:t>
      </w:r>
      <w:hyperlink r:id="rId166" w:tgtFrame="Федеральный закон от 06.04.2011 N 67-ФЗ О внесении изменений в Закон Российской Федерации О психиатрической помощи и гарантиях прав граждан при ее оказании">
        <w:r>
          <w:rPr>
            <w:color w:val="0000FF"/>
            <w:sz w:val="24"/>
          </w:rPr>
          <w:t>N 67-ФЗ</w:t>
        </w:r>
      </w:hyperlink>
      <w:r>
        <w:rPr>
          <w:sz w:val="24"/>
        </w:rPr>
        <w:t xml:space="preserve">, от 25.11.2013 </w:t>
      </w:r>
      <w:hyperlink r:id="rId16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 xml:space="preserve">(4.1) Лицо, признанное в установленном законом </w:t>
      </w:r>
      <w:hyperlink r:id="rId168" w:tgtFrame="&quot;Гражданский кодекс Российской Федерации (часть первая)">
        <w:r>
          <w:rPr>
            <w:color w:val="0000FF"/>
            <w:sz w:val="24"/>
          </w:rPr>
          <w:t>порядке</w:t>
        </w:r>
      </w:hyperlink>
      <w:r>
        <w:rPr>
          <w:sz w:val="24"/>
        </w:rPr>
        <w:t xml:space="preserve">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w:t>
      </w:r>
      <w:hyperlink w:anchor="P366" w:tgtFrame="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
        <w:r>
          <w:rPr>
            <w:color w:val="0000FF"/>
            <w:sz w:val="24"/>
          </w:rPr>
          <w:t>статьями 32</w:t>
        </w:r>
      </w:hyperlink>
      <w:r>
        <w:rPr>
          <w:sz w:val="24"/>
        </w:rPr>
        <w:t xml:space="preserve"> - </w:t>
      </w:r>
      <w:hyperlink w:anchor="P410" w:tgtFrame="Статья 36. Продление госпитализации в недобровольном порядке">
        <w:r>
          <w:rPr>
            <w:color w:val="0000FF"/>
            <w:sz w:val="24"/>
          </w:rPr>
          <w:t>36</w:t>
        </w:r>
      </w:hyperlink>
      <w:r>
        <w:rPr>
          <w:sz w:val="24"/>
        </w:rP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согласии, выраженных им или его подопечным, на госпитализацию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pPr>
        <w:pStyle w:val="ConsPlusNormal"/>
        <w:jc w:val="both"/>
        <w:rPr/>
      </w:pPr>
      <w:r>
        <w:rPr>
          <w:sz w:val="24"/>
        </w:rPr>
        <w:t xml:space="preserve">(часть 4.1 введена Федеральным </w:t>
      </w:r>
      <w:hyperlink r:id="rId169" w:tgtFrame="Федеральный закон от 06.04.2011 N 67-ФЗ О внесении изменений в Закон Российской Федерации О психиатрической помощи и гарантиях прав граждан при ее оказании">
        <w:r>
          <w:rPr>
            <w:color w:val="0000FF"/>
            <w:sz w:val="24"/>
          </w:rPr>
          <w:t>законом</w:t>
        </w:r>
      </w:hyperlink>
      <w:r>
        <w:rPr>
          <w:sz w:val="24"/>
        </w:rPr>
        <w:t xml:space="preserve"> от 06.04.2011 N 67-ФЗ, в ред. Федеральных законов от 25.11.2013 </w:t>
      </w:r>
      <w:hyperlink r:id="rId170"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04.08.2023 </w:t>
      </w:r>
      <w:hyperlink r:id="rId171"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N 465-ФЗ</w:t>
        </w:r>
      </w:hyperlink>
      <w:r>
        <w:rPr>
          <w:sz w:val="24"/>
        </w:rPr>
        <w:t>)</w:t>
      </w:r>
    </w:p>
    <w:p>
      <w:pPr>
        <w:pStyle w:val="ConsPlusNormal"/>
        <w:spacing w:before="240" w:after="0"/>
        <w:ind w:firstLine="540"/>
        <w:jc w:val="both"/>
        <w:rPr/>
      </w:pPr>
      <w:r>
        <w:rPr>
          <w:sz w:val="24"/>
        </w:rPr>
        <w:t>(5)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pPr>
        <w:pStyle w:val="ConsPlusNormal"/>
        <w:jc w:val="both"/>
        <w:rPr/>
      </w:pPr>
      <w:r>
        <w:rPr>
          <w:sz w:val="24"/>
        </w:rPr>
        <w:t xml:space="preserve">(часть 5 в ред. Федерального </w:t>
      </w:r>
      <w:hyperlink r:id="rId17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bookmarkStart w:id="32" w:name="P336"/>
      <w:bookmarkStart w:id="33" w:name="P336"/>
      <w:bookmarkEnd w:id="33"/>
    </w:p>
    <w:p>
      <w:pPr>
        <w:pStyle w:val="ConsPlusTitle"/>
        <w:numPr>
          <w:ilvl w:val="0"/>
          <w:numId w:val="0"/>
        </w:numPr>
        <w:ind w:left="0" w:firstLine="540"/>
        <w:jc w:val="both"/>
        <w:outlineLvl w:val="1"/>
        <w:rPr/>
      </w:pPr>
      <w:bookmarkStart w:id="34" w:name="P336_Копия_1"/>
      <w:bookmarkEnd w:id="34"/>
      <w:r>
        <w:rPr>
          <w:sz w:val="24"/>
        </w:rPr>
        <w:t>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pPr>
        <w:pStyle w:val="ConsPlusNormal"/>
        <w:jc w:val="both"/>
        <w:rPr/>
      </w:pPr>
      <w:r>
        <w:rPr>
          <w:sz w:val="24"/>
        </w:rPr>
        <w:t xml:space="preserve">(в ред. Федерального </w:t>
      </w:r>
      <w:hyperlink r:id="rId17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Normal"/>
        <w:ind w:firstLine="540"/>
        <w:jc w:val="both"/>
        <w:rPr/>
      </w:pPr>
      <w:r>
        <w:rPr>
          <w:sz w:val="24"/>
        </w:rPr>
        <w:t xml:space="preserve">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w:t>
      </w:r>
      <w:hyperlink r:id="rId174" w:tgtFrame="Справочная информация: Законные представители">
        <w:r>
          <w:rPr>
            <w:color w:val="0000FF"/>
            <w:sz w:val="24"/>
          </w:rPr>
          <w:t>законного представителя</w:t>
        </w:r>
      </w:hyperlink>
      <w:r>
        <w:rPr>
          <w:sz w:val="24"/>
        </w:rPr>
        <w:t xml:space="preserve">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pPr>
        <w:pStyle w:val="ConsPlusNormal"/>
        <w:jc w:val="both"/>
        <w:rPr/>
      </w:pPr>
      <w:r>
        <w:rPr>
          <w:sz w:val="24"/>
        </w:rPr>
        <w:t xml:space="preserve">(в ред. Федерального </w:t>
      </w:r>
      <w:hyperlink r:id="rId175"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bookmarkStart w:id="35" w:name="P341"/>
    </w:p>
    <w:p>
      <w:pPr>
        <w:pStyle w:val="ConsPlusNormal"/>
        <w:spacing w:before="240" w:after="0"/>
        <w:ind w:firstLine="540"/>
        <w:jc w:val="both"/>
        <w:rPr/>
      </w:pPr>
      <w:bookmarkEnd w:id="35"/>
      <w:r>
        <w:rPr>
          <w:sz w:val="24"/>
        </w:rPr>
        <w:t>а) его непосредственную опасность для себя или окружающих, или</w:t>
      </w:r>
    </w:p>
    <w:p>
      <w:pPr>
        <w:pStyle w:val="ConsPlusNormal"/>
        <w:spacing w:before="240" w:after="0"/>
        <w:ind w:firstLine="540"/>
        <w:jc w:val="both"/>
        <w:rPr/>
      </w:pPr>
      <w:r>
        <w:rPr>
          <w:sz w:val="24"/>
        </w:rPr>
        <w:t>б) его беспомощность, то есть неспособность самостоятельно удовлетворять основные жизненные потребности, или</w:t>
      </w:r>
    </w:p>
    <w:p>
      <w:pPr>
        <w:pStyle w:val="ConsPlusNormal"/>
        <w:spacing w:before="240" w:after="0"/>
        <w:ind w:firstLine="540"/>
        <w:jc w:val="both"/>
        <w:rPr/>
      </w:pPr>
      <w:r>
        <w:rPr>
          <w:sz w:val="24"/>
        </w:rPr>
        <w:t>в) существенный вред его здоровью вследствие ухудшения психического состояния, если лицо будет оставлено без психиатрической помощи.</w:t>
      </w:r>
    </w:p>
    <w:p>
      <w:pPr>
        <w:pStyle w:val="ConsPlusNormal"/>
        <w:rPr/>
      </w:pPr>
      <w:r>
        <w:rPr/>
      </w:r>
    </w:p>
    <w:p>
      <w:pPr>
        <w:pStyle w:val="ConsPlusTitle"/>
        <w:numPr>
          <w:ilvl w:val="0"/>
          <w:numId w:val="0"/>
        </w:numPr>
        <w:ind w:left="0" w:firstLine="540"/>
        <w:jc w:val="both"/>
        <w:outlineLvl w:val="1"/>
        <w:rPr/>
      </w:pPr>
      <w:r>
        <w:rPr>
          <w:sz w:val="24"/>
        </w:rPr>
        <w:t>Статья 30. Меры обеспечения безопасности при оказании психиатрической помощи</w:t>
      </w:r>
    </w:p>
    <w:p>
      <w:pPr>
        <w:pStyle w:val="ConsPlusNormal"/>
        <w:rPr/>
      </w:pPr>
      <w:r>
        <w:rPr/>
      </w:r>
    </w:p>
    <w:p>
      <w:pPr>
        <w:pStyle w:val="ConsPlusNormal"/>
        <w:ind w:firstLine="540"/>
        <w:jc w:val="both"/>
        <w:rPr/>
      </w:pPr>
      <w:r>
        <w:rPr>
          <w:sz w:val="24"/>
        </w:rPr>
        <w:t>(1)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pPr>
        <w:pStyle w:val="ConsPlusNormal"/>
        <w:jc w:val="both"/>
        <w:rPr/>
      </w:pPr>
      <w:r>
        <w:rPr>
          <w:sz w:val="24"/>
        </w:rPr>
        <w:t xml:space="preserve">(в ред. Федерального </w:t>
      </w:r>
      <w:hyperlink r:id="rId17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pPr>
        <w:pStyle w:val="ConsPlusNormal"/>
        <w:jc w:val="both"/>
        <w:rPr/>
      </w:pPr>
      <w:r>
        <w:rPr>
          <w:sz w:val="24"/>
        </w:rPr>
        <w:t xml:space="preserve">(в ред. Федерального </w:t>
      </w:r>
      <w:hyperlink r:id="rId17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w:t>
      </w:r>
      <w:hyperlink r:id="rId178" w:tgtFrame="Федеральный закон от 07.02.2011 N 3-ФЗ (ред. от 28.12.2024) О полиции">
        <w:r>
          <w:rPr>
            <w:color w:val="0000FF"/>
            <w:sz w:val="24"/>
          </w:rPr>
          <w:t>законом</w:t>
        </w:r>
      </w:hyperlink>
      <w:r>
        <w:rPr>
          <w:sz w:val="24"/>
        </w:rPr>
        <w:t xml:space="preserve"> "О полиции".</w:t>
      </w:r>
    </w:p>
    <w:p>
      <w:pPr>
        <w:pStyle w:val="ConsPlusNormal"/>
        <w:jc w:val="both"/>
        <w:rPr/>
      </w:pPr>
      <w:r>
        <w:rPr>
          <w:sz w:val="24"/>
        </w:rPr>
        <w:t xml:space="preserve">(в ред. Федеральных законов от 22.08.2004 </w:t>
      </w:r>
      <w:hyperlink r:id="rId179"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07.02.2011 </w:t>
      </w:r>
      <w:hyperlink r:id="rId180" w:tgtFrame="Федеральный закон от 07.02.2011 N 4-ФЗ (ред. от 03.04.2023) О внесении изменений в отдельные законодательные акты Российской Федерации в связи с принятием Федерального закона О полиции">
        <w:r>
          <w:rPr>
            <w:color w:val="0000FF"/>
            <w:sz w:val="24"/>
          </w:rPr>
          <w:t>N 4-ФЗ</w:t>
        </w:r>
      </w:hyperlink>
      <w:r>
        <w:rPr>
          <w:sz w:val="24"/>
        </w:rPr>
        <w:t>)</w:t>
      </w:r>
      <w:bookmarkStart w:id="36" w:name="P353"/>
    </w:p>
    <w:p>
      <w:pPr>
        <w:pStyle w:val="ConsPlusNormal"/>
        <w:spacing w:before="240" w:after="0"/>
        <w:ind w:firstLine="540"/>
        <w:jc w:val="both"/>
        <w:rPr/>
      </w:pPr>
      <w:bookmarkEnd w:id="36"/>
      <w:r>
        <w:rPr>
          <w:sz w:val="24"/>
        </w:rPr>
        <w:t>(4) Органы внутренних дел участвуют в пределах своей компетенции в наблюдении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такими лицами преступлений и административных правонарушений. В рамках указанного наблюдения между медицинскими организациями и органами внутренних дел осуществляется обмен информацией.</w:t>
      </w:r>
    </w:p>
    <w:p>
      <w:pPr>
        <w:pStyle w:val="ConsPlusNormal"/>
        <w:jc w:val="both"/>
        <w:rPr/>
      </w:pPr>
      <w:r>
        <w:rPr>
          <w:sz w:val="24"/>
        </w:rPr>
        <w:t xml:space="preserve">(часть 4 введена Федеральным </w:t>
      </w:r>
      <w:hyperlink r:id="rId181" w:tgtFrame="Федеральный закон от 22.07.2024 N 195-ФЗ О внесении изменений в отдельные законодательные акты Российской Федерации">
        <w:r>
          <w:rPr>
            <w:color w:val="0000FF"/>
            <w:sz w:val="24"/>
          </w:rPr>
          <w:t>законом</w:t>
        </w:r>
      </w:hyperlink>
      <w:r>
        <w:rPr>
          <w:sz w:val="24"/>
        </w:rPr>
        <w:t xml:space="preserve"> от 22.07.2024 N 195-ФЗ)</w:t>
      </w:r>
    </w:p>
    <w:p>
      <w:pPr>
        <w:pStyle w:val="ConsPlusNormal"/>
        <w:spacing w:before="240" w:after="0"/>
        <w:ind w:firstLine="540"/>
        <w:jc w:val="both"/>
        <w:rPr/>
      </w:pPr>
      <w:r>
        <w:rPr>
          <w:sz w:val="24"/>
        </w:rPr>
        <w:t xml:space="preserve">(5) </w:t>
      </w:r>
      <w:hyperlink r:id="rId182" w:tgtFrame="Приказ Минздрава России N 56н, МВД России N 39 от 06.02.2025 Об утверждении Порядка взаимодействия медицинских организаций и органов внутренних дел в целях осуществления наблюдения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дусматривающего в том числе перечень передаваем {КонсультантПлюс}">
        <w:r>
          <w:rPr>
            <w:color w:val="0000FF"/>
            <w:sz w:val="24"/>
          </w:rPr>
          <w:t>Порядок</w:t>
        </w:r>
      </w:hyperlink>
      <w:r>
        <w:rPr>
          <w:sz w:val="24"/>
        </w:rPr>
        <w:t xml:space="preserve"> взаимодействия медицинских организаций и органов внутренних дел в целях осуществления наблюдения за лицами, указанными в </w:t>
      </w:r>
      <w:hyperlink w:anchor="P353" w:tgtFrame="(4) Органы внутренних дел участвуют в пределах своей компетенции в наблюдении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такими лицами преступлений и административных правонарушений. В рамках указанного наблюдения между медицинскими орган...">
        <w:r>
          <w:rPr>
            <w:color w:val="0000FF"/>
            <w:sz w:val="24"/>
          </w:rPr>
          <w:t>части четвертой</w:t>
        </w:r>
      </w:hyperlink>
      <w:r>
        <w:rPr>
          <w:sz w:val="24"/>
        </w:rPr>
        <w:t xml:space="preserve"> настоящей статьи, предусматривающий в том числе перечень передаваемых сведений, случаи и порядок информирования, перечень проводимых медицинскими организациями и органами внутренних дел мероприятий при поступлении соответствующих сведений,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ConsPlusNormal"/>
        <w:jc w:val="both"/>
        <w:rPr/>
      </w:pPr>
      <w:r>
        <w:rPr>
          <w:sz w:val="24"/>
        </w:rPr>
        <w:t xml:space="preserve">(часть 5 введена Федеральным </w:t>
      </w:r>
      <w:hyperlink r:id="rId183" w:tgtFrame="Федеральный закон от 22.07.2024 N 195-ФЗ О внесении изменений в отдельные законодательные акты Российской Федерации">
        <w:r>
          <w:rPr>
            <w:color w:val="0000FF"/>
            <w:sz w:val="24"/>
          </w:rPr>
          <w:t>законом</w:t>
        </w:r>
      </w:hyperlink>
      <w:r>
        <w:rPr>
          <w:sz w:val="24"/>
        </w:rPr>
        <w:t xml:space="preserve"> от 22.07.2024 N 195-ФЗ)</w:t>
      </w:r>
    </w:p>
    <w:p>
      <w:pPr>
        <w:pStyle w:val="ConsPlusNormal"/>
        <w:rPr/>
      </w:pPr>
      <w:r>
        <w:rPr/>
      </w:r>
    </w:p>
    <w:p>
      <w:pPr>
        <w:pStyle w:val="ConsPlusTitle"/>
        <w:numPr>
          <w:ilvl w:val="0"/>
          <w:numId w:val="0"/>
        </w:numPr>
        <w:ind w:left="0" w:firstLine="540"/>
        <w:jc w:val="both"/>
        <w:outlineLvl w:val="1"/>
        <w:rPr/>
      </w:pPr>
      <w:r>
        <w:rPr>
          <w:sz w:val="24"/>
        </w:rPr>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pPr>
        <w:pStyle w:val="ConsPlusNormal"/>
        <w:jc w:val="both"/>
        <w:rPr/>
      </w:pPr>
      <w:r>
        <w:rPr>
          <w:sz w:val="24"/>
        </w:rPr>
        <w:t xml:space="preserve">(в ред. Федерального </w:t>
      </w:r>
      <w:hyperlink r:id="rId18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bookmarkStart w:id="37" w:name="P361"/>
      <w:bookmarkStart w:id="38" w:name="P361"/>
      <w:bookmarkEnd w:id="38"/>
    </w:p>
    <w:p>
      <w:pPr>
        <w:pStyle w:val="ConsPlusNormal"/>
        <w:ind w:firstLine="540"/>
        <w:jc w:val="both"/>
        <w:rPr/>
      </w:pPr>
      <w:bookmarkStart w:id="39" w:name="P361_Копия_1"/>
      <w:bookmarkEnd w:id="39"/>
      <w:r>
        <w:rPr>
          <w:sz w:val="24"/>
        </w:rP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w:t>
      </w:r>
      <w:hyperlink r:id="rId185" w:tgtFrame="Справочная информация: Законные представители">
        <w:r>
          <w:rPr>
            <w:color w:val="0000FF"/>
            <w:sz w:val="24"/>
          </w:rPr>
          <w:t>законного представителя</w:t>
        </w:r>
      </w:hyperlink>
      <w:r>
        <w:rPr>
          <w:sz w:val="24"/>
        </w:rPr>
        <w:t xml:space="preserve">,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w:anchor="P371" w:tgtFrame="(1) Лицо, госпитализированное в медицинскую организацию, оказывающую психиатрическую помощь в стационарных условиях, по основаниям, предусмотренным статьей 29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
        <w:r>
          <w:rPr>
            <w:color w:val="0000FF"/>
            <w:sz w:val="24"/>
          </w:rPr>
          <w:t>частью первой статьи 32</w:t>
        </w:r>
      </w:hyperlink>
      <w:r>
        <w:rPr>
          <w:sz w:val="24"/>
        </w:rPr>
        <w:t xml:space="preserve">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pPr>
        <w:pStyle w:val="ConsPlusNormal"/>
        <w:jc w:val="both"/>
        <w:rPr/>
      </w:pPr>
      <w:r>
        <w:rPr>
          <w:sz w:val="24"/>
        </w:rPr>
        <w:t xml:space="preserve">(в ред. Федеральных законов от 06.04.2011 </w:t>
      </w:r>
      <w:hyperlink r:id="rId186" w:tgtFrame="Федеральный закон от 06.04.2011 N 67-ФЗ О внесении изменений в Закон Российской Федерации О психиатрической помощи и гарантиях прав граждан при ее оказании">
        <w:r>
          <w:rPr>
            <w:color w:val="0000FF"/>
            <w:sz w:val="24"/>
          </w:rPr>
          <w:t>N 67-ФЗ</w:t>
        </w:r>
      </w:hyperlink>
      <w:r>
        <w:rPr>
          <w:sz w:val="24"/>
        </w:rPr>
        <w:t xml:space="preserve">, от 25.11.2013 </w:t>
      </w:r>
      <w:hyperlink r:id="rId18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w:t>
      </w:r>
      <w:hyperlink w:anchor="P361" w:tgtFram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законного представителя, подлежит обязательному психиатрическому освидетельствованию комиссией врачей-психиатров такой медицинской организации в порядке, установленном частью первой статьи 32 настоящего Закона. В течение...">
        <w:r>
          <w:rPr>
            <w:color w:val="0000FF"/>
            <w:sz w:val="24"/>
          </w:rPr>
          <w:t>части первой</w:t>
        </w:r>
      </w:hyperlink>
      <w:r>
        <w:rPr>
          <w:sz w:val="24"/>
        </w:rPr>
        <w:t xml:space="preserve">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pPr>
        <w:pStyle w:val="ConsPlusNormal"/>
        <w:jc w:val="both"/>
        <w:rPr/>
      </w:pPr>
      <w:r>
        <w:rPr>
          <w:sz w:val="24"/>
        </w:rPr>
        <w:t xml:space="preserve">(часть 2 в ред. Федерального </w:t>
      </w:r>
      <w:hyperlink r:id="rId18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bookmarkStart w:id="40" w:name="P366"/>
      <w:bookmarkStart w:id="41" w:name="P366"/>
      <w:bookmarkEnd w:id="41"/>
    </w:p>
    <w:p>
      <w:pPr>
        <w:pStyle w:val="ConsPlusTitle"/>
        <w:numPr>
          <w:ilvl w:val="0"/>
          <w:numId w:val="0"/>
        </w:numPr>
        <w:ind w:left="0" w:firstLine="540"/>
        <w:jc w:val="both"/>
        <w:outlineLvl w:val="1"/>
        <w:rPr/>
      </w:pPr>
      <w:bookmarkStart w:id="42" w:name="P366_Копия_1"/>
      <w:bookmarkEnd w:id="42"/>
      <w:r>
        <w:rPr>
          <w:sz w:val="24"/>
        </w:rPr>
        <w:t>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pPr>
        <w:pStyle w:val="ConsPlusNormal"/>
        <w:jc w:val="both"/>
        <w:rPr/>
      </w:pPr>
      <w:r>
        <w:rPr>
          <w:sz w:val="24"/>
        </w:rPr>
        <w:t xml:space="preserve">(в ред. Федерального </w:t>
      </w:r>
      <w:hyperlink r:id="rId18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По вопросу, касающемуся порядка психиатрического освидетельствования гражданина в недобровольном порядке, см. </w:t>
            </w:r>
            <w:hyperlink r:id="rId190" w:tgtFrame="&quot;Кодекс административного судопроизводства Российской Федерации">
              <w:r>
                <w:rPr>
                  <w:color w:val="0000FF"/>
                  <w:sz w:val="24"/>
                </w:rPr>
                <w:t>ст. 280</w:t>
              </w:r>
            </w:hyperlink>
            <w:r>
              <w:rPr>
                <w:color w:val="392C69"/>
                <w:sz w:val="24"/>
              </w:rPr>
              <w:t xml:space="preserve"> КАС РФ.</w:t>
            </w:r>
          </w:p>
        </w:tc>
        <w:tc>
          <w:tcPr>
            <w:tcW w:w="119" w:type="dxa"/>
            <w:tcBorders/>
            <w:shd w:fill="F4F3F8" w:val="clear"/>
          </w:tcPr>
          <w:p>
            <w:pPr>
              <w:pStyle w:val="ConsPlusNormal"/>
              <w:widowControl w:val="false"/>
              <w:rPr/>
            </w:pPr>
            <w:r>
              <w:rPr/>
            </w:r>
            <w:bookmarkStart w:id="43" w:name="P371"/>
            <w:bookmarkStart w:id="44" w:name="P371"/>
            <w:bookmarkEnd w:id="44"/>
          </w:p>
        </w:tc>
      </w:tr>
    </w:tbl>
    <w:p>
      <w:pPr>
        <w:pStyle w:val="ConsPlusNormal"/>
        <w:spacing w:before="300" w:after="0"/>
        <w:ind w:firstLine="540"/>
        <w:jc w:val="both"/>
        <w:rPr/>
      </w:pPr>
      <w:bookmarkStart w:id="45" w:name="P371_Копия_1"/>
      <w:bookmarkEnd w:id="45"/>
      <w:r>
        <w:rPr>
          <w:sz w:val="24"/>
        </w:rPr>
        <w:t xml:space="preserve">(1) Лицо, госпитализированное в медицинскую организацию, оказывающую психиатрическую помощь в стационарных условиях, по основаниям, предусмотренным </w:t>
      </w:r>
      <w:hyperlink w:anchor="P336" w:tgtFrame="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color w:val="0000FF"/>
            <w:sz w:val="24"/>
          </w:rPr>
          <w:t>статьей 29</w:t>
        </w:r>
      </w:hyperlink>
      <w:r>
        <w:rPr>
          <w:sz w:val="24"/>
        </w:rPr>
        <w:t xml:space="preserve">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pPr>
        <w:pStyle w:val="ConsPlusNormal"/>
        <w:jc w:val="both"/>
        <w:rPr/>
      </w:pPr>
      <w:r>
        <w:rPr>
          <w:sz w:val="24"/>
        </w:rPr>
        <w:t xml:space="preserve">(в ред. Федерального </w:t>
      </w:r>
      <w:hyperlink r:id="rId19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pPr>
        <w:pStyle w:val="ConsPlusNormal"/>
        <w:jc w:val="both"/>
        <w:rPr/>
      </w:pPr>
      <w:r>
        <w:rPr>
          <w:sz w:val="24"/>
        </w:rPr>
        <w:t xml:space="preserve">(в ред. Федерального </w:t>
      </w:r>
      <w:hyperlink r:id="rId19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w:t>
            </w:r>
            <w:hyperlink r:id="rId193" w:tgtFrame="&quot;Кодекс административного судопроизводства Российской Федерации">
              <w:r>
                <w:rPr>
                  <w:color w:val="0000FF"/>
                  <w:sz w:val="24"/>
                </w:rPr>
                <w:t>гл. 30</w:t>
              </w:r>
            </w:hyperlink>
            <w:r>
              <w:rPr>
                <w:color w:val="392C69"/>
                <w:sz w:val="24"/>
              </w:rPr>
              <w:t xml:space="preserve"> КАС РФ.</w:t>
            </w:r>
          </w:p>
        </w:tc>
        <w:tc>
          <w:tcPr>
            <w:tcW w:w="119" w:type="dxa"/>
            <w:tcBorders/>
            <w:shd w:fill="F4F3F8" w:val="clear"/>
          </w:tcPr>
          <w:p>
            <w:pPr>
              <w:pStyle w:val="ConsPlusNormal"/>
              <w:widowControl w:val="false"/>
              <w:rPr/>
            </w:pPr>
            <w:r>
              <w:rPr/>
            </w:r>
            <w:bookmarkStart w:id="46" w:name="P378"/>
            <w:bookmarkStart w:id="47" w:name="P378"/>
            <w:bookmarkEnd w:id="47"/>
          </w:p>
        </w:tc>
      </w:tr>
    </w:tbl>
    <w:p>
      <w:pPr>
        <w:pStyle w:val="ConsPlusTitle"/>
        <w:numPr>
          <w:ilvl w:val="0"/>
          <w:numId w:val="0"/>
        </w:numPr>
        <w:spacing w:before="300" w:after="0"/>
        <w:ind w:left="0" w:firstLine="540"/>
        <w:jc w:val="both"/>
        <w:outlineLvl w:val="1"/>
        <w:rPr/>
      </w:pPr>
      <w:bookmarkStart w:id="48" w:name="P378_Копия_1"/>
      <w:bookmarkEnd w:id="48"/>
      <w:r>
        <w:rPr>
          <w:sz w:val="24"/>
        </w:rPr>
        <w:t>Статья 33. Обращение в суд по вопросу о госпитализации в недобровольном порядке</w:t>
      </w:r>
    </w:p>
    <w:p>
      <w:pPr>
        <w:pStyle w:val="ConsPlusNormal"/>
        <w:rPr/>
      </w:pPr>
      <w:r>
        <w:rPr/>
      </w:r>
    </w:p>
    <w:p>
      <w:pPr>
        <w:pStyle w:val="ConsPlusNormal"/>
        <w:ind w:firstLine="540"/>
        <w:jc w:val="both"/>
        <w:rPr/>
      </w:pPr>
      <w:r>
        <w:rPr>
          <w:sz w:val="24"/>
        </w:rP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w:anchor="P336" w:tgtFrame="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color w:val="0000FF"/>
            <w:sz w:val="24"/>
          </w:rPr>
          <w:t>статьей 29</w:t>
        </w:r>
      </w:hyperlink>
      <w:r>
        <w:rPr>
          <w:sz w:val="24"/>
        </w:rPr>
        <w:t xml:space="preserve"> настоящего Закона, решается в суде по месту нахождения медицинской организации, оказывающей психиатрическую помощь в стационарных условиях.</w:t>
      </w:r>
    </w:p>
    <w:p>
      <w:pPr>
        <w:pStyle w:val="ConsPlusNormal"/>
        <w:jc w:val="both"/>
        <w:rPr/>
      </w:pPr>
      <w:r>
        <w:rPr>
          <w:sz w:val="24"/>
        </w:rPr>
        <w:t xml:space="preserve">(в ред. Федерального </w:t>
      </w:r>
      <w:hyperlink r:id="rId19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(2) Заявление о госпитализации лица в медицинскую организацию, оказывающую психиатрическую помощь в стационарных условиях, в недобровольном порядке </w:t>
      </w:r>
      <w:hyperlink r:id="rId195" w:tgtFrame="&quot;Кодекс административного судопроизводства Российской Федерации">
        <w:r>
          <w:rPr>
            <w:color w:val="0000FF"/>
            <w:sz w:val="24"/>
          </w:rPr>
          <w:t>подается</w:t>
        </w:r>
      </w:hyperlink>
      <w:r>
        <w:rPr>
          <w:sz w:val="24"/>
        </w:rPr>
        <w:t xml:space="preserve"> в суд представителем медицинской организации, в которой находится лицо, либо прокурором.</w:t>
      </w:r>
    </w:p>
    <w:p>
      <w:pPr>
        <w:pStyle w:val="ConsPlusNormal"/>
        <w:jc w:val="both"/>
        <w:rPr/>
      </w:pPr>
      <w:r>
        <w:rPr>
          <w:sz w:val="24"/>
        </w:rPr>
        <w:t xml:space="preserve">(в ред. Федеральных законов от 25.11.2013 </w:t>
      </w:r>
      <w:hyperlink r:id="rId19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19.07.2018 </w:t>
      </w:r>
      <w:hyperlink r:id="rId197" w:tgtFrame="Федеральный закон от 19.07.2018 N 213-ФЗ О внесении изменений в Кодекс административного судопроизводства Российской Федерации и отдельные законодательные акты Российской Федерации">
        <w:r>
          <w:rPr>
            <w:color w:val="0000FF"/>
            <w:sz w:val="24"/>
          </w:rPr>
          <w:t>N 213-ФЗ</w:t>
        </w:r>
      </w:hyperlink>
      <w:r>
        <w:rPr>
          <w:sz w:val="24"/>
        </w:rPr>
        <w:t>)</w:t>
      </w:r>
    </w:p>
    <w:p>
      <w:pPr>
        <w:pStyle w:val="ConsPlusNormal"/>
        <w:spacing w:before="240" w:after="0"/>
        <w:ind w:firstLine="540"/>
        <w:jc w:val="both"/>
        <w:rPr/>
      </w:pPr>
      <w:r>
        <w:rPr>
          <w:sz w:val="24"/>
        </w:rPr>
        <w:t>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pPr>
        <w:pStyle w:val="ConsPlusNormal"/>
        <w:jc w:val="both"/>
        <w:rPr/>
      </w:pPr>
      <w:r>
        <w:rPr>
          <w:sz w:val="24"/>
        </w:rPr>
        <w:t xml:space="preserve">(в ред. Федерального </w:t>
      </w:r>
      <w:hyperlink r:id="rId19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pPr>
        <w:pStyle w:val="ConsPlusNormal"/>
        <w:jc w:val="both"/>
        <w:rPr/>
      </w:pPr>
      <w:r>
        <w:rPr>
          <w:sz w:val="24"/>
        </w:rPr>
        <w:t xml:space="preserve">(в ред. Федерального </w:t>
      </w:r>
      <w:hyperlink r:id="rId19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34. Рассмотрение заявления о госпитализации в недобровольном порядке</w:t>
      </w:r>
    </w:p>
    <w:p>
      <w:pPr>
        <w:pStyle w:val="ConsPlusNormal"/>
        <w:rPr/>
      </w:pPr>
      <w:r>
        <w:rPr/>
      </w:r>
    </w:p>
    <w:p>
      <w:pPr>
        <w:pStyle w:val="ConsPlusNormal"/>
        <w:ind w:firstLine="540"/>
        <w:jc w:val="both"/>
        <w:rPr/>
      </w:pPr>
      <w:r>
        <w:rPr>
          <w:sz w:val="24"/>
        </w:rPr>
        <w:t xml:space="preserve">(1)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w:t>
      </w:r>
      <w:hyperlink r:id="rId200" w:tgtFrame="&quot;Кодекс административного судопроизводства Российской Федерации">
        <w:r>
          <w:rPr>
            <w:color w:val="0000FF"/>
            <w:sz w:val="24"/>
          </w:rPr>
          <w:t>рассматривает</w:t>
        </w:r>
      </w:hyperlink>
      <w:r>
        <w:rPr>
          <w:sz w:val="24"/>
        </w:rPr>
        <w:t xml:space="preserve"> в течение пяти дней с момента его принятия в помещении суда либо в указанной медицинской организации.</w:t>
      </w:r>
    </w:p>
    <w:p>
      <w:pPr>
        <w:pStyle w:val="ConsPlusNormal"/>
        <w:jc w:val="both"/>
        <w:rPr/>
      </w:pPr>
      <w:r>
        <w:rPr>
          <w:sz w:val="24"/>
        </w:rPr>
        <w:t xml:space="preserve">(в ред. Федерального </w:t>
      </w:r>
      <w:hyperlink r:id="rId20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pPr>
        <w:pStyle w:val="ConsPlusNormal"/>
        <w:jc w:val="both"/>
        <w:rPr/>
      </w:pPr>
      <w:r>
        <w:rPr>
          <w:sz w:val="24"/>
        </w:rPr>
        <w:t xml:space="preserve">(в ред. Федерального </w:t>
      </w:r>
      <w:hyperlink r:id="rId20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pPr>
        <w:pStyle w:val="ConsPlusNormal"/>
        <w:jc w:val="both"/>
        <w:rPr/>
      </w:pPr>
      <w:r>
        <w:rPr>
          <w:sz w:val="24"/>
        </w:rPr>
        <w:t xml:space="preserve">(в ред. Федеральных законов от 25.11.2013 </w:t>
      </w:r>
      <w:hyperlink r:id="rId20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19.07.2018 </w:t>
      </w:r>
      <w:hyperlink r:id="rId204" w:tgtFrame="Федеральный закон от 19.07.2018 N 213-ФЗ О внесении изменений в Кодекс административного судопроизводства Российской Федерации и отдельные законодательные акты Российской Федерации">
        <w:r>
          <w:rPr>
            <w:color w:val="0000FF"/>
            <w:sz w:val="24"/>
          </w:rPr>
          <w:t>N 213-ФЗ</w:t>
        </w:r>
      </w:hyperlink>
      <w:r>
        <w:rPr>
          <w:sz w:val="24"/>
        </w:rPr>
        <w:t>)</w:t>
      </w:r>
    </w:p>
    <w:p>
      <w:pPr>
        <w:pStyle w:val="ConsPlusNormal"/>
        <w:spacing w:before="240" w:after="0"/>
        <w:ind w:firstLine="540"/>
        <w:jc w:val="both"/>
        <w:rPr/>
      </w:pPr>
      <w:r>
        <w:rPr>
          <w:sz w:val="24"/>
        </w:rPr>
        <w:t>(4)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pPr>
        <w:pStyle w:val="ConsPlusNormal"/>
        <w:jc w:val="both"/>
        <w:rPr/>
      </w:pPr>
      <w:r>
        <w:rPr>
          <w:sz w:val="24"/>
        </w:rPr>
        <w:t xml:space="preserve">(часть (4) введена Федеральным </w:t>
      </w:r>
      <w:hyperlink r:id="rId205" w:tgtFrame="Федеральный закон от 08.03.2015 N 23-ФЗ (ред. от 21.12.2021)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w:r>
          <w:rPr>
            <w:color w:val="0000FF"/>
            <w:sz w:val="24"/>
          </w:rPr>
          <w:t>законом</w:t>
        </w:r>
      </w:hyperlink>
      <w:r>
        <w:rPr>
          <w:sz w:val="24"/>
        </w:rPr>
        <w:t xml:space="preserve"> от 08.03.2015 N 23-ФЗ)</w:t>
      </w:r>
    </w:p>
    <w:p>
      <w:pPr>
        <w:pStyle w:val="ConsPlusNormal"/>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 порядке принятия судом решения по административному иску о госпитализации в недобровольном порядке или о продлении срока госпитализации, см. </w:t>
            </w:r>
            <w:hyperlink r:id="rId206" w:tgtFrame="&quot;Кодекс административного судопроизводства Российской Федерации">
              <w:r>
                <w:rPr>
                  <w:color w:val="0000FF"/>
                  <w:sz w:val="24"/>
                </w:rPr>
                <w:t>ст. 279</w:t>
              </w:r>
            </w:hyperlink>
            <w:r>
              <w:rPr>
                <w:color w:val="392C69"/>
                <w:sz w:val="24"/>
              </w:rPr>
              <w:t xml:space="preserve"> КАС РФ.</w:t>
            </w:r>
          </w:p>
        </w:tc>
        <w:tc>
          <w:tcPr>
            <w:tcW w:w="119" w:type="dxa"/>
            <w:tcBorders/>
            <w:shd w:fill="F4F3F8" w:val="clear"/>
          </w:tcPr>
          <w:p>
            <w:pPr>
              <w:pStyle w:val="ConsPlusNormal"/>
              <w:widowControl w:val="false"/>
              <w:rPr/>
            </w:pPr>
            <w:r>
              <w:rPr/>
            </w:r>
            <w:bookmarkStart w:id="49" w:name="P402"/>
            <w:bookmarkStart w:id="50" w:name="P402"/>
            <w:bookmarkEnd w:id="50"/>
          </w:p>
        </w:tc>
      </w:tr>
    </w:tbl>
    <w:p>
      <w:pPr>
        <w:pStyle w:val="ConsPlusTitle"/>
        <w:numPr>
          <w:ilvl w:val="0"/>
          <w:numId w:val="0"/>
        </w:numPr>
        <w:spacing w:before="300" w:after="0"/>
        <w:ind w:left="0" w:firstLine="540"/>
        <w:jc w:val="both"/>
        <w:outlineLvl w:val="1"/>
        <w:rPr/>
      </w:pPr>
      <w:bookmarkStart w:id="51" w:name="P402_Копия_1"/>
      <w:bookmarkEnd w:id="51"/>
      <w:r>
        <w:rPr>
          <w:sz w:val="24"/>
        </w:rPr>
        <w:t>Статья 35. Постановление судьи по заявлению о госпитализации в недобровольном порядке</w:t>
      </w:r>
    </w:p>
    <w:p>
      <w:pPr>
        <w:pStyle w:val="ConsPlusNormal"/>
        <w:rPr/>
      </w:pPr>
      <w:r>
        <w:rPr/>
      </w:r>
    </w:p>
    <w:p>
      <w:pPr>
        <w:pStyle w:val="ConsPlusNormal"/>
        <w:ind w:firstLine="540"/>
        <w:jc w:val="both"/>
        <w:rPr/>
      </w:pPr>
      <w:r>
        <w:rPr>
          <w:sz w:val="24"/>
        </w:rPr>
        <w:t>(1) Рассмотрев заявление по существу, судья удовлетворяет либо отклоняет его.</w:t>
      </w:r>
    </w:p>
    <w:p>
      <w:pPr>
        <w:pStyle w:val="ConsPlusNormal"/>
        <w:spacing w:before="240" w:after="0"/>
        <w:ind w:firstLine="540"/>
        <w:jc w:val="both"/>
        <w:rPr/>
      </w:pPr>
      <w:r>
        <w:rPr>
          <w:sz w:val="24"/>
        </w:rPr>
        <w:t>(2)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pPr>
        <w:pStyle w:val="ConsPlusNormal"/>
        <w:jc w:val="both"/>
        <w:rPr/>
      </w:pPr>
      <w:r>
        <w:rPr>
          <w:sz w:val="24"/>
        </w:rPr>
        <w:t xml:space="preserve">(в ред. Федерального </w:t>
      </w:r>
      <w:hyperlink r:id="rId20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pPr>
        <w:pStyle w:val="ConsPlusNormal"/>
        <w:jc w:val="both"/>
        <w:rPr/>
      </w:pPr>
      <w:r>
        <w:rPr>
          <w:sz w:val="24"/>
        </w:rPr>
        <w:t xml:space="preserve">(в ред. Федеральных законов от 22.08.2004 </w:t>
      </w:r>
      <w:hyperlink r:id="rId208"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25.11.2013 </w:t>
      </w:r>
      <w:hyperlink r:id="rId20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rPr/>
      </w:pPr>
      <w:r>
        <w:rPr/>
      </w:r>
      <w:bookmarkStart w:id="52" w:name="P410"/>
      <w:bookmarkStart w:id="53" w:name="P410"/>
      <w:bookmarkEnd w:id="53"/>
    </w:p>
    <w:p>
      <w:pPr>
        <w:pStyle w:val="ConsPlusTitle"/>
        <w:numPr>
          <w:ilvl w:val="0"/>
          <w:numId w:val="0"/>
        </w:numPr>
        <w:ind w:left="0" w:firstLine="540"/>
        <w:jc w:val="both"/>
        <w:outlineLvl w:val="1"/>
        <w:rPr/>
      </w:pPr>
      <w:bookmarkStart w:id="54" w:name="P410_Копия_1"/>
      <w:bookmarkEnd w:id="54"/>
      <w:r>
        <w:rPr>
          <w:sz w:val="24"/>
        </w:rPr>
        <w:t>Статья 36. Продление госпитализации в недобровольном порядке</w:t>
      </w:r>
    </w:p>
    <w:p>
      <w:pPr>
        <w:pStyle w:val="ConsPlusNormal"/>
        <w:rPr/>
      </w:pPr>
      <w:r>
        <w:rPr/>
      </w:r>
    </w:p>
    <w:p>
      <w:pPr>
        <w:pStyle w:val="ConsPlusNormal"/>
        <w:ind w:firstLine="540"/>
        <w:jc w:val="both"/>
        <w:rPr/>
      </w:pPr>
      <w:r>
        <w:rPr>
          <w:sz w:val="24"/>
        </w:rPr>
        <w:t>(1)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pPr>
        <w:pStyle w:val="ConsPlusNormal"/>
        <w:jc w:val="both"/>
        <w:rPr/>
      </w:pPr>
      <w:r>
        <w:rPr>
          <w:sz w:val="24"/>
        </w:rPr>
        <w:t xml:space="preserve">(в ред. Федерального </w:t>
      </w:r>
      <w:hyperlink r:id="rId210"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pPr>
        <w:pStyle w:val="ConsPlusNormal"/>
        <w:jc w:val="both"/>
        <w:rPr/>
      </w:pPr>
      <w:r>
        <w:rPr>
          <w:sz w:val="24"/>
        </w:rPr>
        <w:t xml:space="preserve">(в ред. Федерального </w:t>
      </w:r>
      <w:hyperlink r:id="rId21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w:t>
      </w:r>
      <w:hyperlink w:anchor="P378" w:tgtFrame="Статья 33. Обращение в суд по вопросу о госпитализации в недобровольном порядке">
        <w:r>
          <w:rPr>
            <w:color w:val="0000FF"/>
            <w:sz w:val="24"/>
          </w:rPr>
          <w:t>статьями 33</w:t>
        </w:r>
      </w:hyperlink>
      <w:r>
        <w:rPr>
          <w:sz w:val="24"/>
        </w:rPr>
        <w:t xml:space="preserve"> - </w:t>
      </w:r>
      <w:hyperlink w:anchor="P402" w:tgtFrame="Статья 35. Постановление судьи по заявлению о госпитализации в недобровольном порядке">
        <w:r>
          <w:rPr>
            <w:color w:val="0000FF"/>
            <w:sz w:val="24"/>
          </w:rPr>
          <w:t>35</w:t>
        </w:r>
      </w:hyperlink>
      <w:r>
        <w:rPr>
          <w:sz w:val="24"/>
        </w:rPr>
        <w:t xml:space="preserve">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pPr>
        <w:pStyle w:val="ConsPlusNormal"/>
        <w:jc w:val="both"/>
        <w:rPr/>
      </w:pPr>
      <w:r>
        <w:rPr>
          <w:sz w:val="24"/>
        </w:rPr>
        <w:t xml:space="preserve">(в ред. Федеральных законов от 25.11.2013 </w:t>
      </w:r>
      <w:hyperlink r:id="rId21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19.07.2018 </w:t>
      </w:r>
      <w:hyperlink r:id="rId213" w:tgtFrame="Федеральный закон от 19.07.2018 N 213-ФЗ О внесении изменений в Кодекс административного судопроизводства Российской Федерации и отдельные законодательные акты Российской Федерации">
        <w:r>
          <w:rPr>
            <w:color w:val="0000FF"/>
            <w:sz w:val="24"/>
          </w:rPr>
          <w:t>N 213-ФЗ</w:t>
        </w:r>
      </w:hyperlink>
      <w:r>
        <w:rPr>
          <w:sz w:val="24"/>
        </w:rPr>
        <w:t>)</w:t>
      </w:r>
    </w:p>
    <w:p>
      <w:pPr>
        <w:pStyle w:val="ConsPlusNormal"/>
        <w:rPr/>
      </w:pPr>
      <w:r>
        <w:rPr/>
      </w:r>
      <w:bookmarkStart w:id="55" w:name="P419"/>
      <w:bookmarkStart w:id="56" w:name="P419"/>
      <w:bookmarkEnd w:id="56"/>
    </w:p>
    <w:p>
      <w:pPr>
        <w:pStyle w:val="ConsPlusTitle"/>
        <w:numPr>
          <w:ilvl w:val="0"/>
          <w:numId w:val="0"/>
        </w:numPr>
        <w:ind w:left="0" w:firstLine="540"/>
        <w:jc w:val="both"/>
        <w:outlineLvl w:val="1"/>
        <w:rPr/>
      </w:pPr>
      <w:bookmarkStart w:id="57" w:name="P419_Копия_1"/>
      <w:bookmarkEnd w:id="57"/>
      <w:r>
        <w:rPr>
          <w:sz w:val="24"/>
        </w:rPr>
        <w:t>Статья 37. Права и ограничения прав пациентов, находящихся в медицинских организациях, оказывающих психиатрическую помощь в стационарных условиях</w:t>
      </w:r>
    </w:p>
    <w:p>
      <w:pPr>
        <w:pStyle w:val="ConsPlusNormal"/>
        <w:jc w:val="both"/>
        <w:rPr/>
      </w:pPr>
      <w:r>
        <w:rPr>
          <w:sz w:val="24"/>
        </w:rPr>
        <w:t xml:space="preserve">(в ред. Федерального </w:t>
      </w:r>
      <w:hyperlink r:id="rId214"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rPr/>
      </w:pPr>
      <w:r>
        <w:rPr/>
      </w:r>
    </w:p>
    <w:p>
      <w:pPr>
        <w:pStyle w:val="ConsPlusNormal"/>
        <w:ind w:firstLine="540"/>
        <w:jc w:val="both"/>
        <w:rPr/>
      </w:pPr>
      <w:r>
        <w:rPr>
          <w:sz w:val="24"/>
        </w:rPr>
        <w:t>(1)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pPr>
        <w:pStyle w:val="ConsPlusNormal"/>
        <w:jc w:val="both"/>
        <w:rPr/>
      </w:pPr>
      <w:r>
        <w:rPr>
          <w:sz w:val="24"/>
        </w:rPr>
        <w:t xml:space="preserve">(в ред. Федерального </w:t>
      </w:r>
      <w:hyperlink r:id="rId215"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bookmarkStart w:id="58" w:name="P424"/>
    </w:p>
    <w:p>
      <w:pPr>
        <w:pStyle w:val="ConsPlusNormal"/>
        <w:spacing w:before="240" w:after="0"/>
        <w:ind w:firstLine="540"/>
        <w:jc w:val="both"/>
        <w:rPr/>
      </w:pPr>
      <w:bookmarkEnd w:id="58"/>
      <w:r>
        <w:rPr>
          <w:sz w:val="24"/>
        </w:rPr>
        <w:t>(2) Пациент, находящийся на лечении или обследовании в медицинской организации, оказывающей психиатрическую помощь в стационарных условиях, вправе:</w:t>
      </w:r>
    </w:p>
    <w:p>
      <w:pPr>
        <w:pStyle w:val="ConsPlusNormal"/>
        <w:jc w:val="both"/>
        <w:rPr/>
      </w:pPr>
      <w:r>
        <w:rPr>
          <w:sz w:val="24"/>
        </w:rPr>
        <w:t xml:space="preserve">(в ред. Федеральных законов от 25.11.2013 </w:t>
      </w:r>
      <w:hyperlink r:id="rId21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04.08.2023 </w:t>
      </w:r>
      <w:hyperlink r:id="rId217"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N 465-ФЗ</w:t>
        </w:r>
      </w:hyperlink>
      <w:r>
        <w:rPr>
          <w:sz w:val="24"/>
        </w:rPr>
        <w:t>)</w:t>
      </w:r>
    </w:p>
    <w:p>
      <w:pPr>
        <w:pStyle w:val="ConsPlusNormal"/>
        <w:spacing w:before="240" w:after="0"/>
        <w:ind w:firstLine="540"/>
        <w:jc w:val="both"/>
        <w:rPr/>
      </w:pPr>
      <w:r>
        <w:rPr>
          <w:sz w:val="24"/>
        </w:rPr>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pPr>
        <w:pStyle w:val="ConsPlusNormal"/>
        <w:jc w:val="both"/>
        <w:rPr/>
      </w:pPr>
      <w:r>
        <w:rPr>
          <w:sz w:val="24"/>
        </w:rPr>
        <w:t xml:space="preserve">(в ред. Федерального </w:t>
      </w:r>
      <w:hyperlink r:id="rId21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подавать без цензуры жалобы, обращения и заявления адвокату, в органы законодательной и исполнительной власти, прокуратуру, суд, государственное юридическое бюро (при наличии), иные государственные органы и организации, негосударственные организации, а также получать без цензуры от таких органов, организаций и лиц адресованные этому пациенту почтовые отправления (письменную корреспонденцию, посылки, бандероли);</w:t>
      </w:r>
    </w:p>
    <w:p>
      <w:pPr>
        <w:pStyle w:val="ConsPlusNormal"/>
        <w:jc w:val="both"/>
        <w:rPr/>
      </w:pPr>
      <w:r>
        <w:rPr>
          <w:sz w:val="24"/>
        </w:rPr>
        <w:t xml:space="preserve">(в ред. Федерального </w:t>
      </w:r>
      <w:hyperlink r:id="rId219"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 xml:space="preserve">общаться конфиденциально, в том числе встречаться наедине, с родственниками, со своим законным представителем, с адвокатом, работником или уполномоченным лицом государственного юридического бюро (при наличии), со священнослужителем, с представителями государственных органов и организаций, негосударственных организаций, указанных в </w:t>
      </w:r>
      <w:hyperlink w:anchor="P581" w:tgtFrame="Статья 46. Защита прав граждан, страдающих психическими расстройствами">
        <w:r>
          <w:rPr>
            <w:color w:val="0000FF"/>
            <w:sz w:val="24"/>
          </w:rPr>
          <w:t>статье 46</w:t>
        </w:r>
      </w:hyperlink>
      <w:r>
        <w:rPr>
          <w:sz w:val="24"/>
        </w:rPr>
        <w:t xml:space="preserve"> настоящего Закона;</w:t>
      </w:r>
    </w:p>
    <w:p>
      <w:pPr>
        <w:pStyle w:val="ConsPlusNormal"/>
        <w:jc w:val="both"/>
        <w:rPr/>
      </w:pPr>
      <w:r>
        <w:rPr>
          <w:sz w:val="24"/>
        </w:rPr>
        <w:t xml:space="preserve">(в ред. Федерального </w:t>
      </w:r>
      <w:hyperlink r:id="rId220"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pPr>
        <w:pStyle w:val="ConsPlusNormal"/>
        <w:jc w:val="both"/>
        <w:rPr/>
      </w:pPr>
      <w:r>
        <w:rPr>
          <w:sz w:val="24"/>
        </w:rPr>
        <w:t xml:space="preserve">(в ред. Федерального </w:t>
      </w:r>
      <w:hyperlink r:id="rId22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выписывать газеты и журналы;</w:t>
      </w:r>
    </w:p>
    <w:p>
      <w:pPr>
        <w:pStyle w:val="ConsPlusNormal"/>
        <w:spacing w:before="240" w:after="0"/>
        <w:ind w:firstLine="540"/>
        <w:jc w:val="both"/>
        <w:rPr/>
      </w:pPr>
      <w:r>
        <w:rPr>
          <w:sz w:val="24"/>
        </w:rPr>
        <w:t>получать общее образование, в том числе по адаптированной образовательной программе;</w:t>
      </w:r>
    </w:p>
    <w:p>
      <w:pPr>
        <w:pStyle w:val="ConsPlusNormal"/>
        <w:jc w:val="both"/>
        <w:rPr/>
      </w:pPr>
      <w:r>
        <w:rPr>
          <w:sz w:val="24"/>
        </w:rPr>
        <w:t xml:space="preserve">(в ред. Федерального </w:t>
      </w:r>
      <w:hyperlink r:id="rId222"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pPr>
        <w:pStyle w:val="ConsPlusNormal"/>
        <w:spacing w:before="240" w:after="0"/>
        <w:ind w:firstLine="540"/>
        <w:jc w:val="both"/>
        <w:rPr/>
      </w:pPr>
      <w:r>
        <w:rPr>
          <w:sz w:val="24"/>
        </w:rPr>
        <w:t>(3) В интересах здоровья или безопасности пациентов, а также в интересах здоровья или безопасности других лиц на основании решения, принятого заведующим отделением или главным врачом по рекомендации лечащего врача, пациент может быть временно ограничен в следующих правах:</w:t>
      </w:r>
    </w:p>
    <w:p>
      <w:pPr>
        <w:pStyle w:val="ConsPlusNormal"/>
        <w:spacing w:before="240" w:after="0"/>
        <w:ind w:firstLine="540"/>
        <w:jc w:val="both"/>
        <w:rPr/>
      </w:pPr>
      <w:r>
        <w:rPr>
          <w:sz w:val="24"/>
        </w:rPr>
        <w:t>вести переписку без цензуры;</w:t>
      </w:r>
    </w:p>
    <w:p>
      <w:pPr>
        <w:pStyle w:val="ConsPlusNormal"/>
        <w:spacing w:before="240" w:after="0"/>
        <w:ind w:firstLine="540"/>
        <w:jc w:val="both"/>
        <w:rPr/>
      </w:pPr>
      <w:r>
        <w:rPr>
          <w:sz w:val="24"/>
        </w:rPr>
        <w:t>получать и отправлять почтовые отправления (письменную корреспонденцию, посылки, бандероли) и денежные переводы;</w:t>
      </w:r>
    </w:p>
    <w:p>
      <w:pPr>
        <w:pStyle w:val="ConsPlusNormal"/>
        <w:spacing w:before="240" w:after="0"/>
        <w:ind w:firstLine="540"/>
        <w:jc w:val="both"/>
        <w:rPr/>
      </w:pPr>
      <w:r>
        <w:rPr>
          <w:sz w:val="24"/>
        </w:rPr>
        <w:t>принимать посетителей;</w:t>
      </w:r>
    </w:p>
    <w:p>
      <w:pPr>
        <w:pStyle w:val="ConsPlusNormal"/>
        <w:spacing w:before="240" w:after="0"/>
        <w:ind w:firstLine="540"/>
        <w:jc w:val="both"/>
        <w:rPr/>
      </w:pPr>
      <w:r>
        <w:rPr>
          <w:sz w:val="24"/>
        </w:rPr>
        <w:t>иметь, приобретать предметы первой необходимости, телефон, иные технические средства связи, собственную одежду и пользоваться ими;</w:t>
      </w:r>
    </w:p>
    <w:p>
      <w:pPr>
        <w:pStyle w:val="ConsPlusNormal"/>
        <w:spacing w:before="240" w:after="0"/>
        <w:ind w:firstLine="540"/>
        <w:jc w:val="both"/>
        <w:rPr/>
      </w:pPr>
      <w:r>
        <w:rPr>
          <w:sz w:val="24"/>
        </w:rPr>
        <w:t>пользоваться техническими средствами связи медицинской организации, предназначенными для общего пользования.</w:t>
      </w:r>
    </w:p>
    <w:p>
      <w:pPr>
        <w:pStyle w:val="ConsPlusNormal"/>
        <w:jc w:val="both"/>
        <w:rPr/>
      </w:pPr>
      <w:r>
        <w:rPr>
          <w:sz w:val="24"/>
        </w:rPr>
        <w:t xml:space="preserve">(часть 3 в ред. Федерального </w:t>
      </w:r>
      <w:hyperlink r:id="rId223"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(3.1) В решении об ограничении прав пациента должны быть указаны конкретные обстоятельства, послужившие основанием для принятия такого решения.</w:t>
      </w:r>
    </w:p>
    <w:p>
      <w:pPr>
        <w:pStyle w:val="ConsPlusNormal"/>
        <w:jc w:val="both"/>
        <w:rPr/>
      </w:pPr>
      <w:r>
        <w:rPr>
          <w:sz w:val="24"/>
        </w:rPr>
        <w:t xml:space="preserve">(часть 3.1 введена Федеральным </w:t>
      </w:r>
      <w:hyperlink r:id="rId224"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законом</w:t>
        </w:r>
      </w:hyperlink>
      <w:r>
        <w:rPr>
          <w:sz w:val="24"/>
        </w:rPr>
        <w:t xml:space="preserve"> от 04.08.2023 N 465-ФЗ)</w:t>
      </w:r>
    </w:p>
    <w:p>
      <w:pPr>
        <w:pStyle w:val="ConsPlusNormal"/>
        <w:spacing w:before="240" w:after="0"/>
        <w:ind w:firstLine="540"/>
        <w:jc w:val="both"/>
        <w:rPr/>
      </w:pPr>
      <w:r>
        <w:rPr>
          <w:sz w:val="24"/>
        </w:rPr>
        <w:t>(3.2) Ограничение прав пациента осуществляется в следующих формах:</w:t>
      </w:r>
    </w:p>
    <w:p>
      <w:pPr>
        <w:pStyle w:val="ConsPlusNormal"/>
        <w:spacing w:before="240" w:after="0"/>
        <w:ind w:firstLine="540"/>
        <w:jc w:val="both"/>
        <w:rPr/>
      </w:pPr>
      <w:r>
        <w:rPr>
          <w:sz w:val="24"/>
        </w:rPr>
        <w:t>удержание исходящих и входящих почтовых отправлений (письменной корреспонденции, посылок, бандеролей);</w:t>
      </w:r>
    </w:p>
    <w:p>
      <w:pPr>
        <w:pStyle w:val="ConsPlusNormal"/>
        <w:spacing w:before="240" w:after="0"/>
        <w:ind w:firstLine="540"/>
        <w:jc w:val="both"/>
        <w:rPr/>
      </w:pPr>
      <w:r>
        <w:rPr>
          <w:sz w:val="24"/>
        </w:rPr>
        <w:t>определение особых условий пользования телефоном, иными техническими средствами связи посредством ограничения круга лиц, с которыми пациент может поддерживать связь, количества сеансов связи в течение суток и их продолжительности, отступления от принципа конфиденциальности общения;</w:t>
      </w:r>
    </w:p>
    <w:p>
      <w:pPr>
        <w:pStyle w:val="ConsPlusNormal"/>
        <w:spacing w:before="240" w:after="0"/>
        <w:ind w:firstLine="540"/>
        <w:jc w:val="both"/>
        <w:rPr/>
      </w:pPr>
      <w:r>
        <w:rPr>
          <w:sz w:val="24"/>
        </w:rPr>
        <w:t>ограничение числа посетителей и круга лиц, с которыми пациент может встречаться, в том числе в ежедневном режиме, продолжительности одной встречи, отступление от принципа конфиденциальности встреч с посетителями;</w:t>
      </w:r>
    </w:p>
    <w:p>
      <w:pPr>
        <w:pStyle w:val="ConsPlusNormal"/>
        <w:spacing w:before="240" w:after="0"/>
        <w:ind w:firstLine="540"/>
        <w:jc w:val="both"/>
        <w:rPr/>
      </w:pPr>
      <w:r>
        <w:rPr>
          <w:sz w:val="24"/>
        </w:rPr>
        <w:t>определение перечня предметов, запрещенных к хранению и использованию пациентом.</w:t>
      </w:r>
    </w:p>
    <w:p>
      <w:pPr>
        <w:pStyle w:val="ConsPlusNormal"/>
        <w:jc w:val="both"/>
        <w:rPr/>
      </w:pPr>
      <w:r>
        <w:rPr>
          <w:sz w:val="24"/>
        </w:rPr>
        <w:t xml:space="preserve">(часть 3.2 введена Федеральным </w:t>
      </w:r>
      <w:hyperlink r:id="rId225"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законом</w:t>
        </w:r>
      </w:hyperlink>
      <w:r>
        <w:rPr>
          <w:sz w:val="24"/>
        </w:rPr>
        <w:t xml:space="preserve"> от 04.08.2023 N 465-ФЗ)</w:t>
      </w:r>
    </w:p>
    <w:p>
      <w:pPr>
        <w:pStyle w:val="ConsPlusNormal"/>
        <w:spacing w:before="240" w:after="0"/>
        <w:ind w:firstLine="540"/>
        <w:jc w:val="both"/>
        <w:rPr/>
      </w:pPr>
      <w:r>
        <w:rPr>
          <w:sz w:val="24"/>
        </w:rPr>
        <w:t xml:space="preserve">(3.3) </w:t>
      </w:r>
      <w:hyperlink r:id="rId226" w:tgtFrame="Постановление Правительства РФ от 14.03.2024 N 298 Об утверждении Правил принятия решения об ограничении прав пациента, находящегося в медицинской организации, оказывающей психиатрическую помощь в стационарных условиях, выбора формы и продолжительности устанавливаемых ограничений прав пациента, а также извещения пациента о принятии такого решения">
        <w:r>
          <w:rPr>
            <w:color w:val="0000FF"/>
            <w:sz w:val="24"/>
          </w:rPr>
          <w:t>Порядок</w:t>
        </w:r>
      </w:hyperlink>
      <w:r>
        <w:rPr>
          <w:sz w:val="24"/>
        </w:rPr>
        <w:t xml:space="preserve"> принятия решения об ограничении прав пациента, выбора формы и продолжительности устанавливаемых ограничений прав пациента, а также порядок извещения пациента о принятии такого решения устанавливается Правительством Российской Федерации.</w:t>
      </w:r>
    </w:p>
    <w:p>
      <w:pPr>
        <w:pStyle w:val="ConsPlusNormal"/>
        <w:jc w:val="both"/>
        <w:rPr/>
      </w:pPr>
      <w:r>
        <w:rPr>
          <w:sz w:val="24"/>
        </w:rPr>
        <w:t xml:space="preserve">(часть 3.3 введена Федеральным </w:t>
      </w:r>
      <w:hyperlink r:id="rId227"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законом</w:t>
        </w:r>
      </w:hyperlink>
      <w:r>
        <w:rPr>
          <w:sz w:val="24"/>
        </w:rPr>
        <w:t xml:space="preserve"> от 04.08.2023 N 465-ФЗ)</w:t>
      </w:r>
      <w:bookmarkStart w:id="59" w:name="P455"/>
    </w:p>
    <w:p>
      <w:pPr>
        <w:pStyle w:val="ConsPlusNormal"/>
        <w:spacing w:before="240" w:after="0"/>
        <w:ind w:firstLine="540"/>
        <w:jc w:val="both"/>
        <w:rPr/>
      </w:pPr>
      <w:bookmarkEnd w:id="59"/>
      <w:r>
        <w:rPr>
          <w:sz w:val="24"/>
        </w:rP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pPr>
        <w:pStyle w:val="ConsPlusNormal"/>
        <w:rPr/>
      </w:pPr>
      <w:r>
        <w:rPr/>
      </w:r>
    </w:p>
    <w:p>
      <w:pPr>
        <w:pStyle w:val="ConsPlusTitle"/>
        <w:numPr>
          <w:ilvl w:val="0"/>
          <w:numId w:val="0"/>
        </w:numPr>
        <w:ind w:left="0" w:firstLine="540"/>
        <w:jc w:val="both"/>
        <w:outlineLvl w:val="1"/>
        <w:rPr/>
      </w:pPr>
      <w:r>
        <w:rPr>
          <w:sz w:val="24"/>
        </w:rPr>
        <w:t xml:space="preserve">Статья 38. Утратила силу с 1 сентября 2024 года. - Федеральный </w:t>
      </w:r>
      <w:hyperlink r:id="rId228"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w:t>
        </w:r>
      </w:hyperlink>
      <w:r>
        <w:rPr>
          <w:sz w:val="24"/>
        </w:rPr>
        <w:t xml:space="preserve"> от 04.08.2023 N 465-ФЗ.</w:t>
      </w:r>
    </w:p>
    <w:p>
      <w:pPr>
        <w:pStyle w:val="ConsPlusNormal"/>
        <w:rPr/>
      </w:pPr>
      <w:r>
        <w:rPr/>
      </w:r>
      <w:bookmarkStart w:id="60" w:name="P459"/>
      <w:bookmarkStart w:id="61" w:name="P459"/>
      <w:bookmarkEnd w:id="61"/>
    </w:p>
    <w:p>
      <w:pPr>
        <w:pStyle w:val="ConsPlusTitle"/>
        <w:numPr>
          <w:ilvl w:val="0"/>
          <w:numId w:val="0"/>
        </w:numPr>
        <w:ind w:left="0" w:firstLine="540"/>
        <w:jc w:val="both"/>
        <w:outlineLvl w:val="1"/>
        <w:rPr/>
      </w:pPr>
      <w:bookmarkStart w:id="62" w:name="P459_Копия_1"/>
      <w:bookmarkEnd w:id="62"/>
      <w:r>
        <w:rPr>
          <w:sz w:val="24"/>
        </w:rPr>
        <w:t>Статья 39. Обязанности медицинской организации, оказывающей психиатрическую помощь в стационарных условиях</w:t>
      </w:r>
    </w:p>
    <w:p>
      <w:pPr>
        <w:pStyle w:val="ConsPlusNormal"/>
        <w:jc w:val="both"/>
        <w:rPr/>
      </w:pPr>
      <w:r>
        <w:rPr>
          <w:sz w:val="24"/>
        </w:rPr>
        <w:t xml:space="preserve">(в ред. Федерального </w:t>
      </w:r>
      <w:hyperlink r:id="rId22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Normal"/>
        <w:ind w:firstLine="540"/>
        <w:jc w:val="both"/>
        <w:rPr/>
      </w:pPr>
      <w:r>
        <w:rPr>
          <w:sz w:val="24"/>
        </w:rPr>
        <w:t xml:space="preserve">Медицинская организация, оказывающая психиатрическую помощь в стационарных условиях, обязана создать условия для осуществления прав пациентов и их </w:t>
      </w:r>
      <w:hyperlink r:id="rId230" w:tgtFrame="Справочная информация: Законные представители">
        <w:r>
          <w:rPr>
            <w:color w:val="0000FF"/>
            <w:sz w:val="24"/>
          </w:rPr>
          <w:t>законных представителей</w:t>
        </w:r>
      </w:hyperlink>
      <w:r>
        <w:rPr>
          <w:sz w:val="24"/>
        </w:rPr>
        <w:t>, предусмотренных настоящим Законом, в том числе:</w:t>
      </w:r>
    </w:p>
    <w:p>
      <w:pPr>
        <w:pStyle w:val="ConsPlusNormal"/>
        <w:jc w:val="both"/>
        <w:rPr/>
      </w:pPr>
      <w:r>
        <w:rPr>
          <w:sz w:val="24"/>
        </w:rPr>
        <w:t xml:space="preserve">(в ред. Федерального </w:t>
      </w:r>
      <w:hyperlink r:id="rId23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pPr>
        <w:pStyle w:val="ConsPlusNormal"/>
        <w:jc w:val="both"/>
        <w:rPr/>
      </w:pPr>
      <w:r>
        <w:rPr>
          <w:sz w:val="24"/>
        </w:rPr>
        <w:t xml:space="preserve">(в ред. Федерального </w:t>
      </w:r>
      <w:hyperlink r:id="rId23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pPr>
        <w:pStyle w:val="ConsPlusNormal"/>
        <w:jc w:val="both"/>
        <w:rPr/>
      </w:pPr>
      <w:r>
        <w:rPr>
          <w:sz w:val="24"/>
        </w:rPr>
        <w:t xml:space="preserve">(в ред. Федеральных законов от 21.11.2011 </w:t>
      </w:r>
      <w:hyperlink r:id="rId233" w:tgtFrame="Федеральный закон от 21.11.2011 N 326-ФЗ (ред. от 21.12.2021)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N 326-ФЗ</w:t>
        </w:r>
      </w:hyperlink>
      <w:r>
        <w:rPr>
          <w:sz w:val="24"/>
        </w:rPr>
        <w:t xml:space="preserve">, от 25.11.2013 </w:t>
      </w:r>
      <w:hyperlink r:id="rId23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обеспечивать условия для переписки, направления жалоб, обращений и заявлений пациента адвокату, в органы законодательной и исполнительной власти, прокуратуру, суд, государственное юридическое бюро (при наличии), иные государственные органы и организации, негосударственные организации;</w:t>
      </w:r>
    </w:p>
    <w:p>
      <w:pPr>
        <w:pStyle w:val="ConsPlusNormal"/>
        <w:jc w:val="both"/>
        <w:rPr/>
      </w:pPr>
      <w:r>
        <w:rPr>
          <w:sz w:val="24"/>
        </w:rPr>
        <w:t xml:space="preserve">(в ред. Федерального </w:t>
      </w:r>
      <w:hyperlink r:id="rId235"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 xml:space="preserve">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оповестить о его поступлении в </w:t>
      </w:r>
      <w:hyperlink r:id="rId236" w:tgtFrame="Приказ Минздрава России от 18.04.2024 N 192н Об утверждении Порядка оповещения законного представителя пациента, либо одного из родственников пациента, либо иного лица по указанию пациента о поступлении пациента в медицинскую организацию, оказывающую психиатрическую помощь в стационарных условиях, в недобровольном порядке">
        <w:r>
          <w:rPr>
            <w:color w:val="0000FF"/>
            <w:sz w:val="24"/>
          </w:rPr>
          <w:t>порядке</w:t>
        </w:r>
      </w:hyperlink>
      <w:r>
        <w:rPr>
          <w:sz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законного представителя пациента, либо одного из родственников пациента, либо иное лицо по указанию пациента;</w:t>
      </w:r>
    </w:p>
    <w:p>
      <w:pPr>
        <w:pStyle w:val="ConsPlusNormal"/>
        <w:jc w:val="both"/>
        <w:rPr/>
      </w:pPr>
      <w:r>
        <w:rPr>
          <w:sz w:val="24"/>
        </w:rPr>
        <w:t xml:space="preserve">(в ред. Федерального </w:t>
      </w:r>
      <w:hyperlink r:id="rId237"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информировать законного представителя пациента, либо одного из родственников пациента, либо иное лицо по указанию пациента об изменениях состояния его здоровья и чрезвычайных происшествиях с ним;</w:t>
      </w:r>
    </w:p>
    <w:p>
      <w:pPr>
        <w:pStyle w:val="ConsPlusNormal"/>
        <w:jc w:val="both"/>
        <w:rPr/>
      </w:pPr>
      <w:r>
        <w:rPr>
          <w:sz w:val="24"/>
        </w:rPr>
        <w:t xml:space="preserve">(в ред. Федерального </w:t>
      </w:r>
      <w:hyperlink r:id="rId238"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обеспечивать безопасность находящихся в указанной медицинской организации пациентов, контролировать содержание посылок, бандеролей и передач;</w:t>
      </w:r>
    </w:p>
    <w:p>
      <w:pPr>
        <w:pStyle w:val="ConsPlusNormal"/>
        <w:jc w:val="both"/>
        <w:rPr/>
      </w:pPr>
      <w:r>
        <w:rPr>
          <w:sz w:val="24"/>
        </w:rPr>
        <w:t xml:space="preserve">(в ред. Федеральных законов от 25.11.2013 </w:t>
      </w:r>
      <w:hyperlink r:id="rId23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04.08.2023 </w:t>
      </w:r>
      <w:hyperlink r:id="rId240"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N 465-ФЗ</w:t>
        </w:r>
      </w:hyperlink>
      <w:r>
        <w:rPr>
          <w:sz w:val="24"/>
        </w:rPr>
        <w:t>)</w:t>
      </w:r>
    </w:p>
    <w:p>
      <w:pPr>
        <w:pStyle w:val="ConsPlusNormal"/>
        <w:spacing w:before="240" w:after="0"/>
        <w:ind w:firstLine="540"/>
        <w:jc w:val="both"/>
        <w:rPr/>
      </w:pPr>
      <w:r>
        <w:rPr>
          <w:sz w:val="24"/>
        </w:rPr>
        <w:t>исполнять обязанности опекуна или попечителя в отношении пациентов, если эти обязанности в соответствии с законодательством об опеке и попечительстве возложены на медицинскую организацию, оказывающую психиатрическую помощь в стационарных условиях;</w:t>
      </w:r>
    </w:p>
    <w:p>
      <w:pPr>
        <w:pStyle w:val="ConsPlusNormal"/>
        <w:jc w:val="both"/>
        <w:rPr/>
      </w:pPr>
      <w:r>
        <w:rPr>
          <w:sz w:val="24"/>
        </w:rPr>
        <w:t xml:space="preserve">(в ред. Федерального </w:t>
      </w:r>
      <w:hyperlink r:id="rId241"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pPr>
        <w:pStyle w:val="ConsPlusNormal"/>
        <w:jc w:val="both"/>
        <w:rPr/>
      </w:pPr>
      <w:r>
        <w:rPr>
          <w:sz w:val="24"/>
        </w:rPr>
        <w:t xml:space="preserve">(в ред. Федерального </w:t>
      </w:r>
      <w:hyperlink r:id="rId24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выполнять иные обязанности, установленные настоящим Законом.</w:t>
      </w:r>
    </w:p>
    <w:p>
      <w:pPr>
        <w:pStyle w:val="ConsPlusNormal"/>
        <w:rPr/>
      </w:pPr>
      <w:r>
        <w:rPr/>
      </w:r>
    </w:p>
    <w:p>
      <w:pPr>
        <w:pStyle w:val="ConsPlusTitle"/>
        <w:numPr>
          <w:ilvl w:val="0"/>
          <w:numId w:val="0"/>
        </w:numPr>
        <w:ind w:left="0" w:firstLine="540"/>
        <w:jc w:val="both"/>
        <w:outlineLvl w:val="1"/>
        <w:rPr/>
      </w:pPr>
      <w:r>
        <w:rPr>
          <w:sz w:val="24"/>
        </w:rPr>
        <w:t>Статья 40. Выписка из медицинской организации, оказывающей психиатрическую помощь в стационарных условиях</w:t>
      </w:r>
    </w:p>
    <w:p>
      <w:pPr>
        <w:pStyle w:val="ConsPlusNormal"/>
        <w:jc w:val="both"/>
        <w:rPr/>
      </w:pPr>
      <w:r>
        <w:rPr>
          <w:sz w:val="24"/>
        </w:rPr>
        <w:t xml:space="preserve">(в ред. Федерального </w:t>
      </w:r>
      <w:hyperlink r:id="rId24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Normal"/>
        <w:ind w:firstLine="540"/>
        <w:jc w:val="both"/>
        <w:rPr/>
      </w:pPr>
      <w:r>
        <w:rPr>
          <w:sz w:val="24"/>
        </w:rPr>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pPr>
        <w:pStyle w:val="ConsPlusNormal"/>
        <w:jc w:val="both"/>
        <w:rPr/>
      </w:pPr>
      <w:r>
        <w:rPr>
          <w:sz w:val="24"/>
        </w:rPr>
        <w:t xml:space="preserve">(часть 1 в ред. Федерального </w:t>
      </w:r>
      <w:hyperlink r:id="rId24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w:t>
      </w:r>
      <w:hyperlink r:id="rId245" w:tgtFrame="Справочная информация: Законные представители">
        <w:r>
          <w:rPr>
            <w:color w:val="0000FF"/>
            <w:sz w:val="24"/>
          </w:rPr>
          <w:t>законного представителя</w:t>
        </w:r>
      </w:hyperlink>
      <w:r>
        <w:rPr>
          <w:sz w:val="24"/>
        </w:rPr>
        <w:t xml:space="preserve"> пациента либо по решению лечащего врача.</w:t>
      </w:r>
    </w:p>
    <w:p>
      <w:pPr>
        <w:pStyle w:val="ConsPlusNormal"/>
        <w:jc w:val="both"/>
        <w:rPr/>
      </w:pPr>
      <w:r>
        <w:rPr>
          <w:sz w:val="24"/>
        </w:rPr>
        <w:t xml:space="preserve">(часть 2 в ред. Федерального </w:t>
      </w:r>
      <w:hyperlink r:id="rId24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bookmarkStart w:id="63" w:name="P489"/>
    </w:p>
    <w:p>
      <w:pPr>
        <w:pStyle w:val="ConsPlusNormal"/>
        <w:spacing w:before="240" w:after="0"/>
        <w:ind w:firstLine="540"/>
        <w:jc w:val="both"/>
        <w:rPr/>
      </w:pPr>
      <w:bookmarkEnd w:id="63"/>
      <w:r>
        <w:rPr>
          <w:sz w:val="24"/>
        </w:rPr>
        <w:t>(3)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pPr>
        <w:pStyle w:val="ConsPlusNormal"/>
        <w:jc w:val="both"/>
        <w:rPr/>
      </w:pPr>
      <w:r>
        <w:rPr>
          <w:sz w:val="24"/>
        </w:rPr>
        <w:t xml:space="preserve">(в ред. Федерального </w:t>
      </w:r>
      <w:hyperlink r:id="rId24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(4) Выписка пациента, к которому по решению суда применены принудительные меры медицинского характера, производится только по решению суда.</w:t>
      </w:r>
    </w:p>
    <w:p>
      <w:pPr>
        <w:pStyle w:val="ConsPlusNormal"/>
        <w:spacing w:before="240" w:after="0"/>
        <w:ind w:firstLine="540"/>
        <w:jc w:val="both"/>
        <w:rPr/>
      </w:pPr>
      <w:r>
        <w:rPr>
          <w:sz w:val="24"/>
        </w:rP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w:t>
      </w:r>
      <w:hyperlink w:anchor="P336" w:tgtFrame="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color w:val="0000FF"/>
            <w:sz w:val="24"/>
          </w:rPr>
          <w:t>статьей 29</w:t>
        </w:r>
      </w:hyperlink>
      <w:r>
        <w:rPr>
          <w:sz w:val="24"/>
        </w:rPr>
        <w:t xml:space="preserve">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w:t>
      </w:r>
      <w:hyperlink w:anchor="P366" w:tgtFrame="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
        <w:r>
          <w:rPr>
            <w:color w:val="0000FF"/>
            <w:sz w:val="24"/>
          </w:rPr>
          <w:t>статьями 32</w:t>
        </w:r>
      </w:hyperlink>
      <w:r>
        <w:rPr>
          <w:sz w:val="24"/>
        </w:rPr>
        <w:t xml:space="preserve"> - </w:t>
      </w:r>
      <w:hyperlink w:anchor="P410" w:tgtFrame="Статья 36. Продление госпитализации в недобровольном порядке">
        <w:r>
          <w:rPr>
            <w:color w:val="0000FF"/>
            <w:sz w:val="24"/>
          </w:rPr>
          <w:t>36</w:t>
        </w:r>
      </w:hyperlink>
      <w:r>
        <w:rPr>
          <w:sz w:val="24"/>
        </w:rPr>
        <w:t xml:space="preserve"> и </w:t>
      </w:r>
      <w:hyperlink w:anchor="P489" w:tgtFrame="(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
        <w:r>
          <w:rPr>
            <w:color w:val="0000FF"/>
            <w:sz w:val="24"/>
          </w:rPr>
          <w:t>частью третьей статьи 40</w:t>
        </w:r>
      </w:hyperlink>
      <w:r>
        <w:rPr>
          <w:sz w:val="24"/>
        </w:rPr>
        <w:t xml:space="preserve"> настоящего Закона.</w:t>
      </w:r>
    </w:p>
    <w:p>
      <w:pPr>
        <w:pStyle w:val="ConsPlusNormal"/>
        <w:jc w:val="both"/>
        <w:rPr/>
      </w:pPr>
      <w:r>
        <w:rPr>
          <w:sz w:val="24"/>
        </w:rPr>
        <w:t xml:space="preserve">(в ред. Федерального </w:t>
      </w:r>
      <w:hyperlink r:id="rId24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left="0" w:firstLine="540"/>
        <w:jc w:val="both"/>
        <w:outlineLvl w:val="1"/>
        <w:rPr/>
      </w:pPr>
      <w:r>
        <w:rPr>
          <w:sz w:val="24"/>
        </w:rPr>
        <w:t>Статья 40.1. Особенности ведения, использования и хранения медицинской документации, оформленной при оказании лицу психиатрической помощи в недобровольном порядке</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249" w:tgtFrame="Федеральный закон от 04.08.2023 N 464-ФЗ О внесении изменений в Закон Российской Федерации О психиатрической помощи и гарантиях прав граждан при ее оказании">
        <w:r>
          <w:rPr>
            <w:color w:val="0000FF"/>
            <w:sz w:val="24"/>
          </w:rPr>
          <w:t>законом</w:t>
        </w:r>
      </w:hyperlink>
      <w:r>
        <w:rPr>
          <w:sz w:val="24"/>
        </w:rPr>
        <w:t xml:space="preserve"> от 04.08.2023 N 464-ФЗ)</w:t>
      </w:r>
    </w:p>
    <w:p>
      <w:pPr>
        <w:pStyle w:val="ConsPlusNormal"/>
        <w:ind w:firstLine="540"/>
        <w:jc w:val="both"/>
        <w:rPr/>
      </w:pPr>
      <w:r>
        <w:rPr/>
      </w:r>
      <w:bookmarkStart w:id="64" w:name="P499"/>
      <w:bookmarkStart w:id="65" w:name="P499"/>
      <w:bookmarkEnd w:id="65"/>
    </w:p>
    <w:p>
      <w:pPr>
        <w:pStyle w:val="ConsPlusNormal"/>
        <w:ind w:firstLine="540"/>
        <w:jc w:val="both"/>
        <w:rPr/>
      </w:pPr>
      <w:bookmarkStart w:id="66" w:name="P499_Копия_1"/>
      <w:bookmarkEnd w:id="66"/>
      <w:r>
        <w:rPr>
          <w:sz w:val="24"/>
        </w:rPr>
        <w:t>(1) Сведения о вступившем в законную силу судебном акте или не обжалованном в суд решении вышестоящего органа (вышестоящего должностного лица) о признании необоснованными психиатрического освидетельствования, диспансерного наблюдения или госпитализации лица в медицинскую организацию, оказывающую психиатрическую помощь в стационарных условиях, в недобровольном порядке, сведения об отказе суда в даче санкции на психиатрическое освидетельствование лица без его согласия или без согласия его законного представителя, сведения об отклонении судом заявления о госпитализации лица в медицинскую организацию, оказывающую психиатрическую помощь в стационарных условиях, без его согласия или без согласия его законного представителя, а также сведения о решении комиссии врачей-психиатров медицинской организации, оказывающей психиатрическую помощь в стационарных условиях, о признании госпитализации лица в недобровольном порядке в такую медицинскую организацию необоснованной вносятся в медицинскую документацию с приобщением копии указанных судебных актов, решения вышестоящего органа (вышестоящего должностного лица) или решения комиссии врачей-психиатров.</w:t>
      </w:r>
    </w:p>
    <w:p>
      <w:pPr>
        <w:pStyle w:val="ConsPlusNormal"/>
        <w:spacing w:before="240" w:after="0"/>
        <w:ind w:firstLine="540"/>
        <w:jc w:val="both"/>
        <w:rPr/>
      </w:pPr>
      <w:r>
        <w:rPr>
          <w:sz w:val="24"/>
        </w:rPr>
        <w:t xml:space="preserve">(2) В случае принятия указанных в </w:t>
      </w:r>
      <w:hyperlink w:anchor="P499" w:tgtFrame="(1) Сведения о вступившем в законную силу судебном акте или не обжалованном в суд решении вышестоящего органа (вышестоящего должностного лица) о признании необоснованными психиатрического освидетельствования, диспансерного наблюдения или госпитализации лица в медицинскую организацию, оказывающую психиатрическую помощь в стационарных условиях, в недобровольном порядке, сведения об отказе суда в даче санкции на психиатрическое освидетельствование лица без его согласия или без согласия его законного предста...">
        <w:r>
          <w:rPr>
            <w:color w:val="0000FF"/>
            <w:sz w:val="24"/>
          </w:rPr>
          <w:t>части первой</w:t>
        </w:r>
      </w:hyperlink>
      <w:r>
        <w:rPr>
          <w:sz w:val="24"/>
        </w:rPr>
        <w:t xml:space="preserve"> настоящей статьи судебных актов, решения вышестоящего органа (вышестоящего должностного лица) или решения комиссии врачей-психиатров использование медицинской документации, оформленной при оказании лицу психиатрической помощи в недобровольном порядке, для оценки состояния психического здоровья этого лица и выдачи в отношении его заключений, справок не допускается.</w:t>
      </w:r>
    </w:p>
    <w:p>
      <w:pPr>
        <w:pStyle w:val="ConsPlusNormal"/>
        <w:spacing w:before="240" w:after="0"/>
        <w:ind w:firstLine="540"/>
        <w:jc w:val="both"/>
        <w:rPr/>
      </w:pPr>
      <w:r>
        <w:rPr>
          <w:sz w:val="24"/>
        </w:rPr>
        <w:t xml:space="preserve">(3) Особенности ведения медицинской документации, содержащей сведения об оказании лицу психиатрической помощи в недобровольном порядке, в случае принятия указанных в </w:t>
      </w:r>
      <w:hyperlink w:anchor="P499" w:tgtFrame="(1) Сведения о вступившем в законную силу судебном акте или не обжалованном в суд решении вышестоящего органа (вышестоящего должностного лица) о признании необоснованными психиатрического освидетельствования, диспансерного наблюдения или госпитализации лица в медицинскую организацию, оказывающую психиатрическую помощь в стационарных условиях, в недобровольном порядке, сведения об отказе суда в даче санкции на психиатрическое освидетельствование лица без его согласия или без согласия его законного предста...">
        <w:r>
          <w:rPr>
            <w:color w:val="0000FF"/>
            <w:sz w:val="24"/>
          </w:rPr>
          <w:t>части первой</w:t>
        </w:r>
      </w:hyperlink>
      <w:r>
        <w:rPr>
          <w:sz w:val="24"/>
        </w:rPr>
        <w:t xml:space="preserve"> настоящей статьи судебных актов, решения вышестоящего органа (вышестоящего должностного лица) или решения комиссии врачей-психиатров предусматриваются порядками ведения унифицированных форм медицинской документации,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этом такая медицинская документация должна содержать указание на недопустимость ее использования для оценки состояния психического здоровья этого лица и выдачи в отношении его заключений, справок.</w:t>
      </w:r>
    </w:p>
    <w:p>
      <w:pPr>
        <w:pStyle w:val="ConsPlusNormal"/>
        <w:spacing w:before="240" w:after="0"/>
        <w:ind w:firstLine="540"/>
        <w:jc w:val="both"/>
        <w:rPr/>
      </w:pPr>
      <w:r>
        <w:rPr>
          <w:sz w:val="24"/>
        </w:rPr>
        <w:t xml:space="preserve">(4) В случае принятия указанных в </w:t>
      </w:r>
      <w:hyperlink w:anchor="P499" w:tgtFrame="(1) Сведения о вступившем в законную силу судебном акте или не обжалованном в суд решении вышестоящего органа (вышестоящего должностного лица) о признании необоснованными психиатрического освидетельствования, диспансерного наблюдения или госпитализации лица в медицинскую организацию, оказывающую психиатрическую помощь в стационарных условиях, в недобровольном порядке, сведения об отказе суда в даче санкции на психиатрическое освидетельствование лица без его согласия или без согласия его законного предста...">
        <w:r>
          <w:rPr>
            <w:color w:val="0000FF"/>
            <w:sz w:val="24"/>
          </w:rPr>
          <w:t>части первой</w:t>
        </w:r>
      </w:hyperlink>
      <w:r>
        <w:rPr>
          <w:sz w:val="24"/>
        </w:rPr>
        <w:t xml:space="preserve"> настоящей статьи судебных актов, решения вышестоящего органа (вышестоящего должностного лица) или решения комиссии врачей-психиатров медицинская организация, оказывающая психиатрическую помощь в стационарных условиях, обеспечивает обособленное хранение медицинской документации, оформленной при оказании лицу психиатрической помощи в недобровольном порядке, исключающее возможность использования такой медицинской документации при оказании психиатрической помощи этому лицу, а также обеспечивает ограничение доступа в информационных системах в сфере здравоохранения к медицинским документам, сформированным в форме электронного документа, и (или) сведениям об оказании лицу психиатрической помощи в недобровольном порядке.</w:t>
      </w:r>
    </w:p>
    <w:p>
      <w:pPr>
        <w:pStyle w:val="ConsPlusNormal"/>
        <w:ind w:firstLine="540"/>
        <w:jc w:val="both"/>
        <w:rPr/>
      </w:pPr>
      <w:r>
        <w:rPr/>
      </w:r>
      <w:bookmarkStart w:id="67" w:name="P504"/>
      <w:bookmarkStart w:id="68" w:name="P504"/>
      <w:bookmarkEnd w:id="68"/>
    </w:p>
    <w:p>
      <w:pPr>
        <w:pStyle w:val="ConsPlusTitle"/>
        <w:numPr>
          <w:ilvl w:val="0"/>
          <w:numId w:val="0"/>
        </w:numPr>
        <w:ind w:left="0" w:firstLine="540"/>
        <w:jc w:val="both"/>
        <w:outlineLvl w:val="1"/>
        <w:rPr/>
      </w:pPr>
      <w:bookmarkStart w:id="69" w:name="P504_Копия_1"/>
      <w:bookmarkEnd w:id="69"/>
      <w:r>
        <w:rPr>
          <w:sz w:val="24"/>
        </w:rPr>
        <w:t>Статья 41. Основания и порядок приема лиц в стационарные организации социального обслуживания, предназначенные для лиц, страдающих психическими расстройствами</w:t>
      </w:r>
    </w:p>
    <w:p>
      <w:pPr>
        <w:pStyle w:val="ConsPlusNormal"/>
        <w:jc w:val="both"/>
        <w:rPr/>
      </w:pPr>
      <w:r>
        <w:rPr>
          <w:sz w:val="24"/>
        </w:rPr>
        <w:t xml:space="preserve">(в ред. Федеральных законов от 02.07.2013 </w:t>
      </w:r>
      <w:hyperlink r:id="rId250"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25.11.2013 </w:t>
      </w:r>
      <w:hyperlink r:id="rId25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28.11.2015 </w:t>
      </w:r>
      <w:hyperlink r:id="rId252"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 xml:space="preserve">, от 04.08.2023 </w:t>
      </w:r>
      <w:hyperlink r:id="rId253"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N 465-ФЗ</w:t>
        </w:r>
      </w:hyperlink>
      <w:r>
        <w:rPr>
          <w:sz w:val="24"/>
        </w:rPr>
        <w:t>)</w:t>
      </w:r>
    </w:p>
    <w:p>
      <w:pPr>
        <w:pStyle w:val="ConsPlusNormal"/>
        <w:rPr/>
      </w:pPr>
      <w:r>
        <w:rPr/>
      </w:r>
    </w:p>
    <w:p>
      <w:pPr>
        <w:pStyle w:val="ConsPlusNormal"/>
        <w:ind w:firstLine="540"/>
        <w:jc w:val="both"/>
        <w:rPr/>
      </w:pPr>
      <w:r>
        <w:rPr>
          <w:sz w:val="24"/>
        </w:rPr>
        <w:t>(1) Основаниями для приема в стационарную организацию социального обслуживания, предназначенную для лиц, страдающих психическими расстройствами, являются:</w:t>
      </w:r>
    </w:p>
    <w:p>
      <w:pPr>
        <w:pStyle w:val="ConsPlusNormal"/>
        <w:spacing w:before="240" w:after="0"/>
        <w:ind w:firstLine="540"/>
        <w:jc w:val="both"/>
        <w:rPr/>
      </w:pPr>
      <w:r>
        <w:rPr>
          <w:sz w:val="24"/>
        </w:rPr>
        <w:t xml:space="preserve">заявление лица, страдающего психическим расстройством, или его законного представителя о предоставлении социального обслуживания, поданное в соответствии со </w:t>
      </w:r>
      <w:hyperlink r:id="rId254" w:tgtFrame="Федеральный закон от 28.12.2013 N 442-ФЗ (ред. от 26.12.2024) Об основах социального обслуживания граждан в Российской Федерации">
        <w:r>
          <w:rPr>
            <w:color w:val="0000FF"/>
            <w:sz w:val="24"/>
          </w:rPr>
          <w:t>статьей 14</w:t>
        </w:r>
      </w:hyperlink>
      <w:r>
        <w:rPr>
          <w:sz w:val="24"/>
        </w:rPr>
        <w:t xml:space="preserve"> Федерального закона от 28 декабря 2013 года N 442-ФЗ "Об основах социального обслуживания граждан в Российской Федерации", а в отношении лица, признанного в установленном законом порядке недееспособным, если такое лицо по своему состоянию не способно подать личное заявление, решение органа опеки и попечительства;</w:t>
      </w:r>
    </w:p>
    <w:p>
      <w:pPr>
        <w:pStyle w:val="ConsPlusNormal"/>
        <w:spacing w:before="240" w:after="0"/>
        <w:ind w:firstLine="540"/>
        <w:jc w:val="both"/>
        <w:rPr/>
      </w:pPr>
      <w:r>
        <w:rPr>
          <w:sz w:val="24"/>
        </w:rPr>
        <w:t>заключение врачебной комиссии с участием врача-психиатра, которое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ConsPlusNormal"/>
        <w:spacing w:before="240" w:after="0"/>
        <w:ind w:firstLine="540"/>
        <w:jc w:val="both"/>
        <w:rPr/>
      </w:pPr>
      <w:r>
        <w:rPr>
          <w:sz w:val="24"/>
        </w:rPr>
        <w:t>медицинское заключение, подтверждающее отсутствие медицинских противопоказаний, в связи с наличием которых лицу может быть отказано, в том числе временно, в предоставлении социальных услуг в стационарной форме;</w:t>
      </w:r>
    </w:p>
    <w:p>
      <w:pPr>
        <w:pStyle w:val="ConsPlusNormal"/>
        <w:spacing w:before="240" w:after="0"/>
        <w:ind w:firstLine="540"/>
        <w:jc w:val="both"/>
        <w:rPr/>
      </w:pPr>
      <w:r>
        <w:rPr>
          <w:sz w:val="24"/>
        </w:rPr>
        <w:t xml:space="preserve">рекомендации комиссии, указанной в </w:t>
      </w:r>
      <w:hyperlink w:anchor="P550" w:tgtFrame="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r>
          <w:rPr>
            <w:color w:val="0000FF"/>
            <w:sz w:val="24"/>
          </w:rPr>
          <w:t>статье 44.1</w:t>
        </w:r>
      </w:hyperlink>
      <w:r>
        <w:rPr>
          <w:sz w:val="24"/>
        </w:rPr>
        <w:t xml:space="preserve"> настоящего Закона, о предоставлении социальных услуг в стационарной форме лицу, страдающему психическим расстройством.</w:t>
      </w:r>
    </w:p>
    <w:p>
      <w:pPr>
        <w:pStyle w:val="ConsPlusNormal"/>
        <w:jc w:val="both"/>
        <w:rPr/>
      </w:pPr>
      <w:r>
        <w:rPr>
          <w:sz w:val="24"/>
        </w:rPr>
        <w:t xml:space="preserve">(часть 1 в ред. Федерального </w:t>
      </w:r>
      <w:hyperlink r:id="rId255"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pPr>
        <w:pStyle w:val="ConsPlusNormal"/>
        <w:jc w:val="both"/>
        <w:rPr/>
      </w:pPr>
      <w:r>
        <w:rPr>
          <w:sz w:val="24"/>
        </w:rPr>
        <w:t xml:space="preserve">(в ред. Федеральных законов от 02.07.2013 </w:t>
      </w:r>
      <w:hyperlink r:id="rId256"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25.11.2013 </w:t>
      </w:r>
      <w:hyperlink r:id="rId25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28.11.2015 </w:t>
      </w:r>
      <w:hyperlink r:id="rId258"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w:t>
      </w:r>
    </w:p>
    <w:p>
      <w:pPr>
        <w:pStyle w:val="ConsPlusNormal"/>
        <w:rPr/>
      </w:pPr>
      <w:r>
        <w:rPr/>
      </w:r>
      <w:bookmarkStart w:id="70" w:name="P516"/>
      <w:bookmarkStart w:id="71" w:name="P516"/>
      <w:bookmarkEnd w:id="71"/>
    </w:p>
    <w:p>
      <w:pPr>
        <w:pStyle w:val="ConsPlusTitle"/>
        <w:numPr>
          <w:ilvl w:val="0"/>
          <w:numId w:val="0"/>
        </w:numPr>
        <w:ind w:left="0" w:firstLine="540"/>
        <w:jc w:val="both"/>
        <w:outlineLvl w:val="1"/>
        <w:rPr/>
      </w:pPr>
      <w:bookmarkStart w:id="72" w:name="P516_Копия_1"/>
      <w:bookmarkEnd w:id="72"/>
      <w:r>
        <w:rPr>
          <w:sz w:val="24"/>
        </w:rPr>
        <w:t>Статья 42. Основания и порядок приема несовершеннолетнего в стационарную организацию социального обслуживания, предназначенную для лиц, страдающих психическими расстройствами</w:t>
      </w:r>
    </w:p>
    <w:p>
      <w:pPr>
        <w:pStyle w:val="ConsPlusNormal"/>
        <w:ind w:firstLine="540"/>
        <w:jc w:val="both"/>
        <w:rPr/>
      </w:pPr>
      <w:r>
        <w:rPr/>
      </w:r>
    </w:p>
    <w:p>
      <w:pPr>
        <w:pStyle w:val="ConsPlusNormal"/>
        <w:ind w:firstLine="540"/>
        <w:jc w:val="both"/>
        <w:rPr/>
      </w:pPr>
      <w:r>
        <w:rPr>
          <w:sz w:val="24"/>
        </w:rPr>
        <w:t xml:space="preserve">(в ред. Федерального </w:t>
      </w:r>
      <w:hyperlink r:id="rId259"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ind w:firstLine="540"/>
        <w:jc w:val="both"/>
        <w:rPr/>
      </w:pPr>
      <w:r>
        <w:rPr/>
      </w:r>
    </w:p>
    <w:p>
      <w:pPr>
        <w:pStyle w:val="ConsPlusNormal"/>
        <w:ind w:firstLine="540"/>
        <w:jc w:val="both"/>
        <w:rPr/>
      </w:pPr>
      <w:r>
        <w:rPr>
          <w:sz w:val="24"/>
        </w:rPr>
        <w:t>Основаниями для приема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w:t>
      </w:r>
    </w:p>
    <w:p>
      <w:pPr>
        <w:pStyle w:val="ConsPlusNormal"/>
        <w:spacing w:before="240" w:after="0"/>
        <w:ind w:firstLine="540"/>
        <w:jc w:val="both"/>
        <w:rPr/>
      </w:pPr>
      <w:r>
        <w:rPr>
          <w:sz w:val="24"/>
        </w:rPr>
        <w:t>заявление его родителей или иного законного представителя несовершеннолетнего, страдающего психическим расстройством;</w:t>
      </w:r>
    </w:p>
    <w:p>
      <w:pPr>
        <w:pStyle w:val="ConsPlusNormal"/>
        <w:spacing w:before="240" w:after="0"/>
        <w:ind w:firstLine="540"/>
        <w:jc w:val="both"/>
        <w:rPr/>
      </w:pPr>
      <w:r>
        <w:rPr>
          <w:sz w:val="24"/>
        </w:rPr>
        <w:t>заключение врачебной комиссии с участием врача-психиатра, которое должно содержать сведения о наличии у несовершеннолетнего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ConsPlusNormal"/>
        <w:spacing w:before="240" w:after="0"/>
        <w:ind w:firstLine="540"/>
        <w:jc w:val="both"/>
        <w:rPr/>
      </w:pPr>
      <w:r>
        <w:rPr>
          <w:sz w:val="24"/>
        </w:rPr>
        <w:t>заключение психолого-медико-педагогической комиссии, которое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pPr>
        <w:pStyle w:val="ConsPlusNormal"/>
        <w:spacing w:before="240" w:after="0"/>
        <w:ind w:firstLine="540"/>
        <w:jc w:val="both"/>
        <w:rPr/>
      </w:pPr>
      <w:r>
        <w:rPr>
          <w:sz w:val="24"/>
        </w:rPr>
        <w:t>медицинское заключение, подтверждающее отсутствие медицинских противопоказаний, в связи с наличием которых несовершеннолетнему может быть отказано, в том числе временно, в предоставлении социальных услуг в стационарной форме;</w:t>
      </w:r>
    </w:p>
    <w:p>
      <w:pPr>
        <w:pStyle w:val="ConsPlusNormal"/>
        <w:spacing w:before="240" w:after="0"/>
        <w:ind w:firstLine="540"/>
        <w:jc w:val="both"/>
        <w:rPr/>
      </w:pPr>
      <w:r>
        <w:rPr>
          <w:sz w:val="24"/>
        </w:rPr>
        <w:t xml:space="preserve">рекомендации комиссии, указанной в </w:t>
      </w:r>
      <w:hyperlink w:anchor="P550" w:tgtFrame="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r>
          <w:rPr>
            <w:color w:val="0000FF"/>
            <w:sz w:val="24"/>
          </w:rPr>
          <w:t>статье 44.1</w:t>
        </w:r>
      </w:hyperlink>
      <w:r>
        <w:rPr>
          <w:sz w:val="24"/>
        </w:rPr>
        <w:t xml:space="preserve"> настоящего Закона, о предоставлении социальных услуг в стационарной форме несовершеннолетнему, страдающему психическим расстройством.</w:t>
      </w:r>
    </w:p>
    <w:p>
      <w:pPr>
        <w:pStyle w:val="ConsPlusNormal"/>
        <w:rPr/>
      </w:pPr>
      <w:r>
        <w:rPr/>
      </w:r>
    </w:p>
    <w:p>
      <w:pPr>
        <w:pStyle w:val="ConsPlusTitle"/>
        <w:numPr>
          <w:ilvl w:val="0"/>
          <w:numId w:val="0"/>
        </w:numPr>
        <w:ind w:left="0" w:firstLine="540"/>
        <w:jc w:val="both"/>
        <w:outlineLvl w:val="1"/>
        <w:rPr/>
      </w:pPr>
      <w:r>
        <w:rPr>
          <w:sz w:val="24"/>
        </w:rPr>
        <w:t>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pPr>
        <w:pStyle w:val="ConsPlusNormal"/>
        <w:jc w:val="both"/>
        <w:rPr/>
      </w:pPr>
      <w:r>
        <w:rPr>
          <w:sz w:val="24"/>
        </w:rPr>
        <w:t xml:space="preserve">(в ред. Федеральных законов от 02.07.2013 </w:t>
      </w:r>
      <w:hyperlink r:id="rId260"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25.11.2013 </w:t>
      </w:r>
      <w:hyperlink r:id="rId26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28.11.2015 </w:t>
      </w:r>
      <w:hyperlink r:id="rId262"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w:t>
      </w:r>
    </w:p>
    <w:p>
      <w:pPr>
        <w:pStyle w:val="ConsPlusNormal"/>
        <w:rPr/>
      </w:pPr>
      <w:r>
        <w:rPr/>
      </w:r>
    </w:p>
    <w:p>
      <w:pPr>
        <w:pStyle w:val="ConsPlusNormal"/>
        <w:ind w:firstLine="540"/>
        <w:jc w:val="both"/>
        <w:rPr/>
      </w:pPr>
      <w:r>
        <w:rPr>
          <w:sz w:val="24"/>
        </w:rP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w:anchor="P424" w:tgtFrame="(2) Пациент, находящийся на лечении или обследовании в медицинской организации, оказывающей психиатрическую помощь в стационарных условиях, вправе:">
        <w:r>
          <w:rPr>
            <w:color w:val="0000FF"/>
            <w:sz w:val="24"/>
          </w:rPr>
          <w:t>частями второй</w:t>
        </w:r>
      </w:hyperlink>
      <w:r>
        <w:rPr>
          <w:sz w:val="24"/>
        </w:rPr>
        <w:t xml:space="preserve"> и </w:t>
      </w:r>
      <w:hyperlink w:anchor="P455" w:tgtFrame="(4) Платные услуги (индивидуальная подписка на газеты и журналы, услуги связи и так далее) осуществляются за счет пациента, которому они предоставляются.">
        <w:r>
          <w:rPr>
            <w:color w:val="0000FF"/>
            <w:sz w:val="24"/>
          </w:rPr>
          <w:t>четвертой статьи 37</w:t>
        </w:r>
      </w:hyperlink>
      <w:r>
        <w:rPr>
          <w:sz w:val="24"/>
        </w:rPr>
        <w:t xml:space="preserve"> настоящего Закона.</w:t>
      </w:r>
    </w:p>
    <w:p>
      <w:pPr>
        <w:pStyle w:val="ConsPlusNormal"/>
        <w:jc w:val="both"/>
        <w:rPr/>
      </w:pPr>
      <w:r>
        <w:rPr>
          <w:sz w:val="24"/>
        </w:rPr>
        <w:t xml:space="preserve">(часть 1 в ред. Федерального </w:t>
      </w:r>
      <w:hyperlink r:id="rId263"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spacing w:before="240" w:after="0"/>
        <w:ind w:firstLine="540"/>
        <w:jc w:val="both"/>
        <w:rPr/>
      </w:pPr>
      <w:r>
        <w:rPr>
          <w:sz w:val="24"/>
        </w:rP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w:anchor="P459" w:tgtFrame="Статья 39. Обязанности медицинской организации, оказывающей психиатрическую помощь в стационарных условиях">
        <w:r>
          <w:rPr>
            <w:color w:val="0000FF"/>
            <w:sz w:val="24"/>
          </w:rPr>
          <w:t>статьей 39</w:t>
        </w:r>
      </w:hyperlink>
      <w:r>
        <w:rPr>
          <w:sz w:val="24"/>
        </w:rPr>
        <w:t xml:space="preserve"> настоящего Закона, а также законодательством Российской Федерации о социальном обслуживании.</w:t>
      </w:r>
    </w:p>
    <w:p>
      <w:pPr>
        <w:pStyle w:val="ConsPlusNormal"/>
        <w:jc w:val="both"/>
        <w:rPr/>
      </w:pPr>
      <w:r>
        <w:rPr>
          <w:sz w:val="24"/>
        </w:rPr>
        <w:t xml:space="preserve">(в ред. Федеральных законов от 25.11.2013 </w:t>
      </w:r>
      <w:hyperlink r:id="rId26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 xml:space="preserve">, от 28.11.2015 </w:t>
      </w:r>
      <w:hyperlink r:id="rId265"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w:t>
      </w:r>
    </w:p>
    <w:p>
      <w:pPr>
        <w:pStyle w:val="ConsPlusNormal"/>
        <w:spacing w:before="240" w:after="0"/>
        <w:ind w:firstLine="540"/>
        <w:jc w:val="both"/>
        <w:rPr/>
      </w:pPr>
      <w:r>
        <w:rPr>
          <w:sz w:val="24"/>
        </w:rPr>
        <w:t>(3)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 ограничении их дееспособности.</w:t>
      </w:r>
    </w:p>
    <w:p>
      <w:pPr>
        <w:pStyle w:val="ConsPlusNormal"/>
        <w:jc w:val="both"/>
        <w:rPr/>
      </w:pPr>
      <w:r>
        <w:rPr>
          <w:sz w:val="24"/>
        </w:rPr>
        <w:t xml:space="preserve">(в ред. Федеральных законов от 28.11.2015 </w:t>
      </w:r>
      <w:hyperlink r:id="rId266" w:tgtFrame="Федеральный закон от 28.11.2015 N 358-ФЗ (ред. от 03.07.2016)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w:r>
          <w:rPr>
            <w:color w:val="0000FF"/>
            <w:sz w:val="24"/>
          </w:rPr>
          <w:t>N 358-ФЗ</w:t>
        </w:r>
      </w:hyperlink>
      <w:r>
        <w:rPr>
          <w:sz w:val="24"/>
        </w:rPr>
        <w:t xml:space="preserve">, от 04.08.2023 </w:t>
      </w:r>
      <w:hyperlink r:id="rId267"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N 465-ФЗ</w:t>
        </w:r>
      </w:hyperlink>
      <w:r>
        <w:rPr>
          <w:sz w:val="24"/>
        </w:rPr>
        <w:t>)</w:t>
      </w:r>
    </w:p>
    <w:p>
      <w:pPr>
        <w:pStyle w:val="ConsPlusNormal"/>
        <w:rPr/>
      </w:pPr>
      <w:r>
        <w:rPr/>
      </w:r>
      <w:bookmarkStart w:id="73" w:name="P537"/>
      <w:bookmarkStart w:id="74" w:name="P537"/>
      <w:bookmarkEnd w:id="74"/>
    </w:p>
    <w:p>
      <w:pPr>
        <w:pStyle w:val="ConsPlusTitle"/>
        <w:numPr>
          <w:ilvl w:val="0"/>
          <w:numId w:val="0"/>
        </w:numPr>
        <w:ind w:left="0" w:firstLine="540"/>
        <w:jc w:val="both"/>
        <w:outlineLvl w:val="1"/>
        <w:rPr/>
      </w:pPr>
      <w:bookmarkStart w:id="75" w:name="P537_Копия_1"/>
      <w:bookmarkEnd w:id="75"/>
      <w:r>
        <w:rPr>
          <w:sz w:val="24"/>
        </w:rPr>
        <w:t>Статья 44. Перевод, выписка и временное выбытие из стационарной организации социального обслуживания, предназначенной для лиц, страдающих психическими расстройствами</w:t>
      </w:r>
    </w:p>
    <w:p>
      <w:pPr>
        <w:pStyle w:val="ConsPlusNormal"/>
        <w:ind w:firstLine="540"/>
        <w:jc w:val="both"/>
        <w:rPr/>
      </w:pPr>
      <w:r>
        <w:rPr/>
      </w:r>
    </w:p>
    <w:p>
      <w:pPr>
        <w:pStyle w:val="ConsPlusNormal"/>
        <w:ind w:firstLine="540"/>
        <w:jc w:val="both"/>
        <w:rPr/>
      </w:pPr>
      <w:r>
        <w:rPr>
          <w:sz w:val="24"/>
        </w:rPr>
        <w:t xml:space="preserve">(в ред. Федерального </w:t>
      </w:r>
      <w:hyperlink r:id="rId268"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rPr/>
      </w:pPr>
      <w:r>
        <w:rPr/>
      </w:r>
    </w:p>
    <w:p>
      <w:pPr>
        <w:pStyle w:val="ConsPlusNormal"/>
        <w:ind w:firstLine="540"/>
        <w:jc w:val="both"/>
        <w:rPr/>
      </w:pPr>
      <w:r>
        <w:rPr>
          <w:sz w:val="24"/>
        </w:rPr>
        <w:t xml:space="preserve">(1) Основаниями для перевода лица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 являются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 заявление лица или его законного представителя о таком переводе, а также рекомендации комиссии, указанной в </w:t>
      </w:r>
      <w:hyperlink w:anchor="P550" w:tgtFrame="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r>
          <w:rPr>
            <w:color w:val="0000FF"/>
            <w:sz w:val="24"/>
          </w:rPr>
          <w:t>статье 44.1</w:t>
        </w:r>
      </w:hyperlink>
      <w:r>
        <w:rPr>
          <w:sz w:val="24"/>
        </w:rPr>
        <w:t xml:space="preserve"> настоящего Закона.</w:t>
      </w:r>
    </w:p>
    <w:p>
      <w:pPr>
        <w:pStyle w:val="ConsPlusNormal"/>
        <w:spacing w:before="240" w:after="0"/>
        <w:ind w:firstLine="540"/>
        <w:jc w:val="both"/>
        <w:rPr/>
      </w:pPr>
      <w:r>
        <w:rPr>
          <w:sz w:val="24"/>
        </w:rPr>
        <w:t xml:space="preserve">(2) Основаниями для выписки из стационарной организации социального обслуживания, предназначенной для лиц, страдающих психическими расстройствами, являются заявление лица или его законного представителя о такой выписке при наличии заключения врачебной комиссии с участием врача-психиатра о том, что по состоянию здоровья такое лицо способно проживать самостоятельно, а также рекомендации комиссии, указанной в </w:t>
      </w:r>
      <w:hyperlink w:anchor="P550" w:tgtFrame="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r>
          <w:rPr>
            <w:color w:val="0000FF"/>
            <w:sz w:val="24"/>
          </w:rPr>
          <w:t>статье 44.1</w:t>
        </w:r>
      </w:hyperlink>
      <w:r>
        <w:rPr>
          <w:sz w:val="24"/>
        </w:rPr>
        <w:t xml:space="preserve"> настоящего Закона, а в случае, если выписывающееся лицо не способно проживать самостоятельно, также необходимо заявление лица, обязующегося обеспечивать помощь указанному лицу и уход за ним.</w:t>
      </w:r>
    </w:p>
    <w:p>
      <w:pPr>
        <w:pStyle w:val="ConsPlusNormal"/>
        <w:spacing w:before="240" w:after="0"/>
        <w:ind w:firstLine="540"/>
        <w:jc w:val="both"/>
        <w:rPr/>
      </w:pPr>
      <w:r>
        <w:rPr>
          <w:sz w:val="24"/>
        </w:rPr>
        <w:t>(3) Основаниями для временного выбытия из стационарной организации социального обслуживания, предназначенной для лиц, страдающих психическими расстройствами, на срок, превышающий 24 часа, являются:</w:t>
      </w:r>
    </w:p>
    <w:p>
      <w:pPr>
        <w:pStyle w:val="ConsPlusNormal"/>
        <w:spacing w:before="240" w:after="0"/>
        <w:ind w:firstLine="540"/>
        <w:jc w:val="both"/>
        <w:rPr/>
      </w:pPr>
      <w:r>
        <w:rPr>
          <w:sz w:val="24"/>
        </w:rPr>
        <w:t>заявление лица, временно выбывающего из стационарной организации социального обслуживания, предназначенной для лиц, страдающих психическими расстройствами, или его законного представителя о временном выбытии из указанной организации (далее - заявление о временном выбытии);</w:t>
      </w:r>
    </w:p>
    <w:p>
      <w:pPr>
        <w:pStyle w:val="ConsPlusNormal"/>
        <w:spacing w:before="240" w:after="0"/>
        <w:ind w:firstLine="540"/>
        <w:jc w:val="both"/>
        <w:rPr/>
      </w:pPr>
      <w:r>
        <w:rPr>
          <w:sz w:val="24"/>
        </w:rPr>
        <w:t>заявление лица, обязующегося обеспечивать помощь лицу, временно выбывающему из стационарной организации социального обслуживания, предназначенной для лиц, страдающих психическими расстройствами, и уход за ним в период его временного выбытия, а в случае, если лицо, страдающее психическим расстройством и подавшее заявление о временном выбытии, признано в установленном законом порядке недееспособным или ограниченно дееспособным, согласие его опекуна или попечителя на временное выбытие подопечного из указанной организации и обеспечение помощи этому лицу и ухода за ним.</w:t>
      </w:r>
    </w:p>
    <w:p>
      <w:pPr>
        <w:pStyle w:val="ConsPlusNormal"/>
        <w:spacing w:before="240" w:after="0"/>
        <w:ind w:firstLine="540"/>
        <w:jc w:val="both"/>
        <w:rPr/>
      </w:pPr>
      <w:r>
        <w:rPr>
          <w:sz w:val="24"/>
        </w:rPr>
        <w:t xml:space="preserve">(4) </w:t>
      </w:r>
      <w:hyperlink r:id="rId269" w:tgtFrame="Приказ Минтруда России от 03.04.2024 N 176н 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w:r>
          <w:rPr>
            <w:color w:val="0000FF"/>
            <w:sz w:val="24"/>
          </w:rPr>
          <w:t>Порядок и условия</w:t>
        </w:r>
      </w:hyperlink>
      <w:r>
        <w:rPr>
          <w:sz w:val="24"/>
        </w:rPr>
        <w:t xml:space="preserve">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w:t>
      </w:r>
    </w:p>
    <w:p>
      <w:pPr>
        <w:pStyle w:val="ConsPlusNormal"/>
        <w:spacing w:before="240" w:after="0"/>
        <w:ind w:firstLine="540"/>
        <w:jc w:val="both"/>
        <w:rPr/>
      </w:pPr>
      <w:r>
        <w:rPr>
          <w:sz w:val="24"/>
        </w:rPr>
        <w:t>(5) Орган государственной власти субъекта Российской Федерации, уполномоченный на осуществление полномочий в сфере социального обслуживания на территории субъекта Российской Федерации, оказывает содействие лицу, временно выбывающему из стационарной организации социального обслуживания, предназначенной для лиц, страдающих психическими расстройствами, в предоставлении срочных социальных услуг по месту его жительства или по месту его пребывания, а также медицинской, психологической, педагогической, юридической, социальной помощи, не относящейся к социальным услугам (социальное сопровождение), в соответствии с законодательством Российской Федерации о социальном обслуживании и настоящим Законом.</w:t>
      </w:r>
    </w:p>
    <w:p>
      <w:pPr>
        <w:pStyle w:val="ConsPlusNormal"/>
        <w:spacing w:before="240" w:after="0"/>
        <w:ind w:firstLine="540"/>
        <w:jc w:val="both"/>
        <w:rPr/>
      </w:pPr>
      <w:r>
        <w:rPr>
          <w:sz w:val="24"/>
        </w:rPr>
        <w:t>(6) Орган государственной власти субъекта Российской Федерации, уполномоченный на осуществление полномочий в сфере социального обслуживания на территории субъекта Российской Федерации, оказывает содействие лицу, выписывающемуся из стационарной организации социального обслуживания, предназначенной для лиц, страдающих психическими расстройствами, в предоставлении социального обслуживания по месту его жительства или по месту его пребывания, а также медицинской, психологической, педагогической, юридической, социальной помощи, не относящейся к социальным услугам (социальное сопровождение), в соответствии с законодательством Российской Федерации о социальном обслуживании и настоящим Законом.</w:t>
      </w:r>
    </w:p>
    <w:p>
      <w:pPr>
        <w:pStyle w:val="ConsPlusNormal"/>
        <w:ind w:firstLine="540"/>
        <w:jc w:val="both"/>
        <w:rPr/>
      </w:pPr>
      <w:r>
        <w:rPr/>
      </w:r>
      <w:bookmarkStart w:id="76" w:name="P550"/>
      <w:bookmarkStart w:id="77" w:name="P550"/>
      <w:bookmarkEnd w:id="77"/>
    </w:p>
    <w:p>
      <w:pPr>
        <w:pStyle w:val="ConsPlusTitle"/>
        <w:numPr>
          <w:ilvl w:val="0"/>
          <w:numId w:val="0"/>
        </w:numPr>
        <w:ind w:left="0" w:firstLine="540"/>
        <w:jc w:val="both"/>
        <w:outlineLvl w:val="1"/>
        <w:rPr/>
      </w:pPr>
      <w:bookmarkStart w:id="78" w:name="P550_Копия_1"/>
      <w:bookmarkEnd w:id="78"/>
      <w:r>
        <w:rPr>
          <w:sz w:val="24"/>
        </w:rPr>
        <w:t>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270"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законом</w:t>
        </w:r>
      </w:hyperlink>
      <w:r>
        <w:rPr>
          <w:sz w:val="24"/>
        </w:rPr>
        <w:t xml:space="preserve"> от 04.08.2023 N 465-ФЗ)</w:t>
      </w:r>
    </w:p>
    <w:p>
      <w:pPr>
        <w:pStyle w:val="ConsPlusNormal"/>
        <w:ind w:firstLine="540"/>
        <w:jc w:val="both"/>
        <w:rPr/>
      </w:pPr>
      <w:r>
        <w:rPr/>
      </w:r>
    </w:p>
    <w:p>
      <w:pPr>
        <w:pStyle w:val="ConsPlusNormal"/>
        <w:ind w:firstLine="540"/>
        <w:jc w:val="both"/>
        <w:rPr/>
      </w:pPr>
      <w:r>
        <w:rPr>
          <w:sz w:val="24"/>
        </w:rPr>
        <w:t>(1) Органом государственной власти субъекта Российской Федерации, уполномоченным на осуществление полномочий в сфере социального обслуживания на территории субъекта Российской Федерации, создаются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комиссия).</w:t>
      </w:r>
    </w:p>
    <w:p>
      <w:pPr>
        <w:pStyle w:val="ConsPlusNormal"/>
        <w:spacing w:before="240" w:after="0"/>
        <w:ind w:firstLine="540"/>
        <w:jc w:val="both"/>
        <w:rPr/>
      </w:pPr>
      <w:r>
        <w:rPr>
          <w:sz w:val="24"/>
        </w:rPr>
        <w:t xml:space="preserve">(2) </w:t>
      </w:r>
      <w:hyperlink r:id="rId271" w:tgtFrame="Приказ Минтруда России от 23.04.2024 N 231н Об утверждении Примерного порядка создания и деятельности комиссий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r>
          <w:rPr>
            <w:color w:val="0000FF"/>
            <w:sz w:val="24"/>
          </w:rPr>
          <w:t>Примерный порядок</w:t>
        </w:r>
      </w:hyperlink>
      <w:r>
        <w:rPr>
          <w:sz w:val="24"/>
        </w:rPr>
        <w:t xml:space="preserve"> создания и деятельности комиссий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ConsPlusNormal"/>
        <w:spacing w:before="240" w:after="0"/>
        <w:ind w:firstLine="540"/>
        <w:jc w:val="both"/>
        <w:rPr/>
      </w:pPr>
      <w:r>
        <w:rPr>
          <w:sz w:val="24"/>
        </w:rPr>
        <w:t>(3) В состав комиссии включаются представители органа государственной власти субъекта Российской Федерации, уполномоченного на осуществление полномочий в сфере социального обслуживания на территории субъекта Российской Федерации, органа государственной власти субъекта Российской Федерации в сфере охраны здоровья, органов опеки и попечительства, государственного юридического бюро (при наличии), общественных объединений и негосударственных организаций, осуществляющих деятельность в сфере защиты прав граждан, страдающих психическими расстройствами, врач-психиатр.</w:t>
      </w:r>
      <w:bookmarkStart w:id="79" w:name="P557"/>
    </w:p>
    <w:p>
      <w:pPr>
        <w:pStyle w:val="ConsPlusNormal"/>
        <w:spacing w:before="240" w:after="0"/>
        <w:ind w:firstLine="540"/>
        <w:jc w:val="both"/>
        <w:rPr/>
      </w:pPr>
      <w:bookmarkEnd w:id="79"/>
      <w:r>
        <w:rPr>
          <w:sz w:val="24"/>
        </w:rPr>
        <w:t xml:space="preserve">(4) Комиссия рассматривает вопросы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w:t>
      </w:r>
      <w:hyperlink w:anchor="P504" w:tgtFrame="Статья 41. Основания и порядок приема лиц в стационарные организации социального обслуживания, предназначенные для лиц, страдающих психическими расстройствами">
        <w:r>
          <w:rPr>
            <w:color w:val="0000FF"/>
            <w:sz w:val="24"/>
          </w:rPr>
          <w:t>статьями 41</w:t>
        </w:r>
      </w:hyperlink>
      <w:r>
        <w:rPr>
          <w:sz w:val="24"/>
        </w:rPr>
        <w:t xml:space="preserve">, </w:t>
      </w:r>
      <w:hyperlink w:anchor="P516" w:tgtFrame="Статья 42. Основания и порядок приема несовершеннолетнего в стационарную организацию социального обслуживания, предназначенную для лиц, страдающих психическими расстройствами">
        <w:r>
          <w:rPr>
            <w:color w:val="0000FF"/>
            <w:sz w:val="24"/>
          </w:rPr>
          <w:t>42</w:t>
        </w:r>
      </w:hyperlink>
      <w:r>
        <w:rPr>
          <w:sz w:val="24"/>
        </w:rPr>
        <w:t xml:space="preserve"> и </w:t>
      </w:r>
      <w:hyperlink w:anchor="P537" w:tgtFrame="Статья 44. Перевод, выписка и временное выбытие из стационарной организации социального обслуживания, предназначенной для лиц, страдающих психическими расстройствами">
        <w:r>
          <w:rPr>
            <w:color w:val="0000FF"/>
            <w:sz w:val="24"/>
          </w:rPr>
          <w:t>44</w:t>
        </w:r>
      </w:hyperlink>
      <w:r>
        <w:rPr>
          <w:sz w:val="24"/>
        </w:rPr>
        <w:t xml:space="preserve"> настоящего Закона и вырабатывает рекомендации:</w:t>
      </w:r>
    </w:p>
    <w:p>
      <w:pPr>
        <w:pStyle w:val="ConsPlusNormal"/>
        <w:spacing w:before="240" w:after="0"/>
        <w:ind w:firstLine="540"/>
        <w:jc w:val="both"/>
        <w:rPr/>
      </w:pPr>
      <w:r>
        <w:rPr>
          <w:sz w:val="24"/>
        </w:rPr>
        <w:t>о приеме или об отказе в приеме в стационарную организацию социального обслуживания, предназначенную для лиц, страдающих психическими расстройствами;</w:t>
      </w:r>
    </w:p>
    <w:p>
      <w:pPr>
        <w:pStyle w:val="ConsPlusNormal"/>
        <w:spacing w:before="240" w:after="0"/>
        <w:ind w:firstLine="540"/>
        <w:jc w:val="both"/>
        <w:rPr/>
      </w:pPr>
      <w:r>
        <w:rPr>
          <w:sz w:val="24"/>
        </w:rPr>
        <w:t>о переводе или об отказе в переводе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w:t>
      </w:r>
    </w:p>
    <w:p>
      <w:pPr>
        <w:pStyle w:val="ConsPlusNormal"/>
        <w:spacing w:before="240" w:after="0"/>
        <w:ind w:firstLine="540"/>
        <w:jc w:val="both"/>
        <w:rPr/>
      </w:pPr>
      <w:r>
        <w:rPr>
          <w:sz w:val="24"/>
        </w:rPr>
        <w:t>о выписке или об отказе в выписке из стационарной организации социального обслуживания, предназначенной для лиц, страдающих психическими расстройствами.</w:t>
      </w:r>
    </w:p>
    <w:p>
      <w:pPr>
        <w:pStyle w:val="ConsPlusNormal"/>
        <w:spacing w:before="240" w:after="0"/>
        <w:ind w:firstLine="540"/>
        <w:jc w:val="both"/>
        <w:rPr/>
      </w:pPr>
      <w:r>
        <w:rPr>
          <w:sz w:val="24"/>
        </w:rPr>
        <w:t>(5) Вопросы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рассматриваются комиссией при участии лица, страдающего психическим расстройством, его законного представителя и иных лиц по указанию лица, страдающего психическим расстройством, родителей или иного законного представителя несовершеннолетнего, страдающего психическим расстройством. При рассмотрении комиссией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учитывается мнение лица, страдающего психическим расстройством.</w:t>
      </w:r>
    </w:p>
    <w:p>
      <w:pPr>
        <w:pStyle w:val="ConsPlusNormal"/>
        <w:spacing w:before="240" w:after="0"/>
        <w:ind w:firstLine="540"/>
        <w:jc w:val="both"/>
        <w:rPr/>
      </w:pPr>
      <w:r>
        <w:rPr>
          <w:sz w:val="24"/>
        </w:rPr>
        <w:t xml:space="preserve">(6) Комиссия в целях выработки рекомендаций, указанных в </w:t>
      </w:r>
      <w:hyperlink w:anchor="P557" w:tgtFrame="(4) Комиссия рассматривает вопросы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статьями 41, 42 и 44 настоящего Закона и вырабатывает рекомендации:">
        <w:r>
          <w:rPr>
            <w:color w:val="0000FF"/>
            <w:sz w:val="24"/>
          </w:rPr>
          <w:t>частях четвертой</w:t>
        </w:r>
      </w:hyperlink>
      <w:r>
        <w:rPr>
          <w:sz w:val="24"/>
        </w:rPr>
        <w:t xml:space="preserve"> и </w:t>
      </w:r>
      <w:hyperlink w:anchor="P566" w:tgtFrame="(7) В случае отказа во временном выбытии лицо, подавшее заявление о временном выбытии из стационарной организации социального обслуживания, предназначенной для лиц, страдающих психическими расстройствами, либо его законный представитель вправе обратиться в комиссию, которая по итогам рассмотрения обращения вырабатывает рекомендации.">
        <w:r>
          <w:rPr>
            <w:color w:val="0000FF"/>
            <w:sz w:val="24"/>
          </w:rPr>
          <w:t>седьмой</w:t>
        </w:r>
      </w:hyperlink>
      <w:r>
        <w:rPr>
          <w:sz w:val="24"/>
        </w:rPr>
        <w:t xml:space="preserve"> настоящей статьи, устанавливает:</w:t>
      </w:r>
    </w:p>
    <w:p>
      <w:pPr>
        <w:pStyle w:val="ConsPlusNormal"/>
        <w:spacing w:before="240" w:after="0"/>
        <w:ind w:firstLine="540"/>
        <w:jc w:val="both"/>
        <w:rPr/>
      </w:pPr>
      <w:r>
        <w:rPr>
          <w:sz w:val="24"/>
        </w:rPr>
        <w:t>уровень информированности лица, страдающего психическим расстройством, в том числе несовершеннолетнего, о последствиях его приема в стационарную организацию социального обслуживания, предназначенную для лиц, страдающих психическими расстройствами, последствиях перевода в иную организацию социального обслуживания или выписки из нее, а также о последствиях отказа от поданного заявления;</w:t>
      </w:r>
    </w:p>
    <w:p>
      <w:pPr>
        <w:pStyle w:val="ConsPlusNormal"/>
        <w:spacing w:before="240" w:after="0"/>
        <w:ind w:firstLine="540"/>
        <w:jc w:val="both"/>
        <w:rPr/>
      </w:pPr>
      <w:r>
        <w:rPr>
          <w:sz w:val="24"/>
        </w:rPr>
        <w:t>наличие или отсутствие нуждаемости лица, страдающего психическим расстройством, в помощи и уходе за ним при выписке из стационарной организации социального обслуживания, предназначенной для лиц, страдающих психическими расстройствами, а также наличие лица, обязующегося обеспечивать помощь лицу, выписывающемуся из указанной организации, и уход за ним в случае установления у данного лица нуждаемости в помощи и уходе;</w:t>
      </w:r>
    </w:p>
    <w:p>
      <w:pPr>
        <w:pStyle w:val="ConsPlusNormal"/>
        <w:spacing w:before="240" w:after="0"/>
        <w:ind w:firstLine="540"/>
        <w:jc w:val="both"/>
        <w:rPr/>
      </w:pPr>
      <w:r>
        <w:rPr>
          <w:sz w:val="24"/>
        </w:rPr>
        <w:t>наличие или отсутствие оснований для отказа во временном выбытии лицу, подавшему заявление о временном выбытии из стационарной организации социального обслуживания, предназначенной для лиц, страдающих психическими расстройствами.</w:t>
      </w:r>
      <w:bookmarkStart w:id="80" w:name="P566"/>
    </w:p>
    <w:p>
      <w:pPr>
        <w:pStyle w:val="ConsPlusNormal"/>
        <w:spacing w:before="240" w:after="0"/>
        <w:ind w:firstLine="540"/>
        <w:jc w:val="both"/>
        <w:rPr/>
      </w:pPr>
      <w:bookmarkEnd w:id="80"/>
      <w:r>
        <w:rPr>
          <w:sz w:val="24"/>
        </w:rPr>
        <w:t>(7) В случае отказа во временном выбытии лицо, подавшее заявление о временном выбытии из стационарной организации социального обслуживания, предназначенной для лиц, страдающих психическими расстройствами, либо его законный представитель вправе обратиться в комиссию, которая по итогам рассмотрения обращения вырабатывает рекомендации.</w:t>
      </w:r>
    </w:p>
    <w:p>
      <w:pPr>
        <w:pStyle w:val="ConsPlusNormal"/>
        <w:rPr/>
      </w:pPr>
      <w:r>
        <w:rPr/>
      </w:r>
    </w:p>
    <w:p>
      <w:pPr>
        <w:pStyle w:val="ConsPlusTitle"/>
        <w:numPr>
          <w:ilvl w:val="0"/>
          <w:numId w:val="0"/>
        </w:numPr>
        <w:ind w:left="0" w:hanging="0"/>
        <w:jc w:val="center"/>
        <w:outlineLvl w:val="0"/>
        <w:rPr/>
      </w:pPr>
      <w:r>
        <w:rPr>
          <w:sz w:val="24"/>
        </w:rPr>
        <w:t>Раздел V. ГОСУДАРСТВЕННЫЙ КОНТРОЛЬ И ПРОКУРОРСКИЙ НАДЗОР</w:t>
      </w:r>
    </w:p>
    <w:p>
      <w:pPr>
        <w:pStyle w:val="ConsPlusTitle"/>
        <w:jc w:val="center"/>
        <w:rPr/>
      </w:pPr>
      <w:r>
        <w:rPr>
          <w:sz w:val="24"/>
        </w:rPr>
        <w:t>ЗА ДЕЯТЕЛЬНОСТЬЮ ПО ОКАЗАНИЮ ПСИХИАТРИЧЕСКОЙ ПОМОЩИ</w:t>
      </w:r>
    </w:p>
    <w:p>
      <w:pPr>
        <w:pStyle w:val="ConsPlusNormal"/>
        <w:jc w:val="center"/>
        <w:rPr/>
      </w:pPr>
      <w:r>
        <w:rPr>
          <w:sz w:val="24"/>
        </w:rPr>
        <w:t xml:space="preserve">(в ред. Федерального </w:t>
      </w:r>
      <w:hyperlink r:id="rId272" w:tgtFrame="Федеральный закон от 14.10.2014 N 307-ФЗ (ред. от 28.04.2023)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w:r>
          <w:rPr>
            <w:color w:val="0000FF"/>
            <w:sz w:val="24"/>
          </w:rPr>
          <w:t>закона</w:t>
        </w:r>
      </w:hyperlink>
      <w:r>
        <w:rPr>
          <w:sz w:val="24"/>
        </w:rPr>
        <w:t xml:space="preserve"> от 14.10.2014 N 307-ФЗ)</w:t>
      </w:r>
    </w:p>
    <w:p>
      <w:pPr>
        <w:pStyle w:val="ConsPlusNormal"/>
        <w:rPr/>
      </w:pPr>
      <w:r>
        <w:rPr/>
      </w:r>
    </w:p>
    <w:p>
      <w:pPr>
        <w:pStyle w:val="ConsPlusTitle"/>
        <w:numPr>
          <w:ilvl w:val="0"/>
          <w:numId w:val="0"/>
        </w:numPr>
        <w:ind w:left="0" w:firstLine="540"/>
        <w:jc w:val="both"/>
        <w:outlineLvl w:val="1"/>
        <w:rPr/>
      </w:pPr>
      <w:r>
        <w:rPr>
          <w:sz w:val="24"/>
        </w:rPr>
        <w:t>Статья 45. Государственный контроль и прокурорский надзор за оказанием психиатрической помощи</w:t>
      </w:r>
    </w:p>
    <w:p>
      <w:pPr>
        <w:pStyle w:val="ConsPlusNormal"/>
        <w:jc w:val="both"/>
        <w:rPr/>
      </w:pPr>
      <w:r>
        <w:rPr>
          <w:sz w:val="24"/>
        </w:rPr>
        <w:t xml:space="preserve">(в ред. Федерального </w:t>
      </w:r>
      <w:hyperlink r:id="rId273" w:tgtFrame="Федеральный закон от 14.10.2014 N 307-ФЗ (ред. от 28.04.2023)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w:r>
          <w:rPr>
            <w:color w:val="0000FF"/>
            <w:sz w:val="24"/>
          </w:rPr>
          <w:t>закона</w:t>
        </w:r>
      </w:hyperlink>
      <w:r>
        <w:rPr>
          <w:sz w:val="24"/>
        </w:rPr>
        <w:t xml:space="preserve"> от 14.10.2014 N 307-ФЗ)</w:t>
      </w:r>
    </w:p>
    <w:p>
      <w:pPr>
        <w:pStyle w:val="ConsPlusNormal"/>
        <w:rPr/>
      </w:pPr>
      <w:r>
        <w:rPr/>
      </w:r>
    </w:p>
    <w:p>
      <w:pPr>
        <w:pStyle w:val="ConsPlusNormal"/>
        <w:ind w:firstLine="540"/>
        <w:jc w:val="both"/>
        <w:rPr/>
      </w:pPr>
      <w:r>
        <w:rPr>
          <w:sz w:val="24"/>
        </w:rPr>
        <w:t xml:space="preserve">(1) Часть утратила силу. - Федеральный </w:t>
      </w:r>
      <w:hyperlink r:id="rId274"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w:t>
        </w:r>
      </w:hyperlink>
      <w:r>
        <w:rPr>
          <w:sz w:val="24"/>
        </w:rPr>
        <w:t xml:space="preserve"> от 22.08.2004 N 122-ФЗ.</w:t>
      </w:r>
    </w:p>
    <w:p>
      <w:pPr>
        <w:pStyle w:val="ConsPlusNormal"/>
        <w:spacing w:before="240" w:after="0"/>
        <w:ind w:firstLine="540"/>
        <w:jc w:val="both"/>
        <w:rPr/>
      </w:pPr>
      <w:r>
        <w:rPr>
          <w:sz w:val="24"/>
        </w:rPr>
        <w:t>(2)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pPr>
        <w:pStyle w:val="ConsPlusNormal"/>
        <w:jc w:val="both"/>
        <w:rPr/>
      </w:pPr>
      <w:r>
        <w:rPr>
          <w:sz w:val="24"/>
        </w:rPr>
        <w:t xml:space="preserve">(часть 2 в ред. Федерального </w:t>
      </w:r>
      <w:hyperlink r:id="rId275" w:tgtFrame="Федеральный закон от 14.10.2014 N 307-ФЗ (ред. от 28.04.2023)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w:r>
          <w:rPr>
            <w:color w:val="0000FF"/>
            <w:sz w:val="24"/>
          </w:rPr>
          <w:t>закона</w:t>
        </w:r>
      </w:hyperlink>
      <w:r>
        <w:rPr>
          <w:sz w:val="24"/>
        </w:rPr>
        <w:t xml:space="preserve"> от 14.10.2014 N 307-ФЗ)</w:t>
      </w:r>
    </w:p>
    <w:p>
      <w:pPr>
        <w:pStyle w:val="ConsPlusNormal"/>
        <w:spacing w:before="240" w:after="0"/>
        <w:ind w:firstLine="540"/>
        <w:jc w:val="both"/>
        <w:rPr/>
      </w:pPr>
      <w:r>
        <w:rPr>
          <w:sz w:val="24"/>
        </w:rPr>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pPr>
        <w:pStyle w:val="ConsPlusNormal"/>
        <w:jc w:val="both"/>
        <w:rPr/>
      </w:pPr>
      <w:r>
        <w:rPr>
          <w:sz w:val="24"/>
        </w:rPr>
        <w:t xml:space="preserve">(в ред. Федерального </w:t>
      </w:r>
      <w:hyperlink r:id="rId276"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bookmarkStart w:id="81" w:name="P581"/>
      <w:bookmarkStart w:id="82" w:name="P581"/>
      <w:bookmarkEnd w:id="82"/>
    </w:p>
    <w:p>
      <w:pPr>
        <w:pStyle w:val="ConsPlusTitle"/>
        <w:numPr>
          <w:ilvl w:val="0"/>
          <w:numId w:val="0"/>
        </w:numPr>
        <w:ind w:left="0" w:firstLine="540"/>
        <w:jc w:val="both"/>
        <w:outlineLvl w:val="1"/>
        <w:rPr/>
      </w:pPr>
      <w:bookmarkStart w:id="83" w:name="P581_Копия_1"/>
      <w:bookmarkEnd w:id="83"/>
      <w:r>
        <w:rPr>
          <w:sz w:val="24"/>
        </w:rPr>
        <w:t>Статья 46. Защита прав граждан, страдающих психическими расстройствами</w:t>
      </w:r>
    </w:p>
    <w:p>
      <w:pPr>
        <w:pStyle w:val="ConsPlusNormal"/>
        <w:ind w:firstLine="540"/>
        <w:jc w:val="both"/>
        <w:rPr/>
      </w:pPr>
      <w:r>
        <w:rPr/>
      </w:r>
    </w:p>
    <w:p>
      <w:pPr>
        <w:pStyle w:val="ConsPlusNormal"/>
        <w:ind w:firstLine="540"/>
        <w:jc w:val="both"/>
        <w:rPr/>
      </w:pPr>
      <w:r>
        <w:rPr>
          <w:sz w:val="24"/>
        </w:rPr>
        <w:t xml:space="preserve">(в ред. Федерального </w:t>
      </w:r>
      <w:hyperlink r:id="rId277" w:tgtFrame="Федеральный закон от 04.08.2023 N 465-ФЗ О внесении изменений в Закон Российской Федерации О психиатрической помощи и гарантиях прав граждан при ее оказании">
        <w:r>
          <w:rPr>
            <w:color w:val="0000FF"/>
            <w:sz w:val="24"/>
          </w:rPr>
          <w:t>закона</w:t>
        </w:r>
      </w:hyperlink>
      <w:r>
        <w:rPr>
          <w:sz w:val="24"/>
        </w:rPr>
        <w:t xml:space="preserve"> от 04.08.2023 N 465-ФЗ)</w:t>
      </w:r>
    </w:p>
    <w:p>
      <w:pPr>
        <w:pStyle w:val="ConsPlusNormal"/>
        <w:rPr/>
      </w:pPr>
      <w:r>
        <w:rPr/>
      </w:r>
      <w:bookmarkStart w:id="84" w:name="P585"/>
      <w:bookmarkStart w:id="85" w:name="P585"/>
      <w:bookmarkEnd w:id="85"/>
    </w:p>
    <w:p>
      <w:pPr>
        <w:pStyle w:val="ConsPlusNormal"/>
        <w:ind w:firstLine="540"/>
        <w:jc w:val="both"/>
        <w:rPr/>
      </w:pPr>
      <w:bookmarkStart w:id="86" w:name="P585_Копия_1"/>
      <w:bookmarkEnd w:id="86"/>
      <w:r>
        <w:rPr>
          <w:sz w:val="24"/>
        </w:rPr>
        <w:t>(1) Защиту прав пациентов, находящихся в медицинских организациях, оказывающих психиатрическую помощь, а также прав граждан, находящихся в стационарных организациях социального обслуживания, предназначенных для лиц, страдающих психическими расстройствами, осуществляют:</w:t>
      </w:r>
    </w:p>
    <w:p>
      <w:pPr>
        <w:pStyle w:val="ConsPlusNormal"/>
        <w:spacing w:before="240" w:after="0"/>
        <w:ind w:firstLine="540"/>
        <w:jc w:val="both"/>
        <w:rPr/>
      </w:pPr>
      <w:r>
        <w:rPr>
          <w:sz w:val="24"/>
        </w:rPr>
        <w:t>органы государственной власти Российской Федерации в соответствии с установленными полномочиями;</w:t>
      </w:r>
    </w:p>
    <w:p>
      <w:pPr>
        <w:pStyle w:val="ConsPlusNormal"/>
        <w:spacing w:before="240" w:after="0"/>
        <w:ind w:firstLine="540"/>
        <w:jc w:val="both"/>
        <w:rPr/>
      </w:pPr>
      <w:r>
        <w:rPr>
          <w:sz w:val="24"/>
        </w:rPr>
        <w:t>органы государственной власти субъектов Российской Федерации в соответствии с установленными полномочиями;</w:t>
      </w:r>
    </w:p>
    <w:p>
      <w:pPr>
        <w:pStyle w:val="ConsPlusNormal"/>
        <w:spacing w:before="240" w:after="0"/>
        <w:ind w:firstLine="540"/>
        <w:jc w:val="both"/>
        <w:rPr/>
      </w:pPr>
      <w:r>
        <w:rPr>
          <w:sz w:val="24"/>
        </w:rPr>
        <w:t>Уполномоченный по правам человека в Российской Федерации, Уполномоченный при Президенте Российской Федерации по правам ребенка, уполномоченные по правам человека в субъектах Российской Федерации и уполномоченные по правам ребенка в субъектах Российской Федерации;</w:t>
      </w:r>
    </w:p>
    <w:p>
      <w:pPr>
        <w:pStyle w:val="ConsPlusNormal"/>
        <w:spacing w:before="240" w:after="0"/>
        <w:ind w:firstLine="540"/>
        <w:jc w:val="both"/>
        <w:rPr/>
      </w:pPr>
      <w:r>
        <w:rPr>
          <w:sz w:val="24"/>
        </w:rPr>
        <w:t>Общественная палата Российской Федерации, общественные палаты субъектов Российской Федерации, а также иные субъекты общественного контроля в соответствии с законодательством об общественном контроле;</w:t>
      </w:r>
    </w:p>
    <w:p>
      <w:pPr>
        <w:pStyle w:val="ConsPlusNormal"/>
        <w:spacing w:before="240" w:after="0"/>
        <w:ind w:firstLine="540"/>
        <w:jc w:val="both"/>
        <w:rPr/>
      </w:pPr>
      <w:r>
        <w:rPr>
          <w:sz w:val="24"/>
        </w:rPr>
        <w:t>общественные наблюдательные комиссии в соответствии с законодательством об общественном контроле и о содействии лицам, находящимся в местах принудительного содержания;</w:t>
      </w:r>
    </w:p>
    <w:p>
      <w:pPr>
        <w:pStyle w:val="ConsPlusNormal"/>
        <w:spacing w:before="240" w:after="0"/>
        <w:ind w:firstLine="540"/>
        <w:jc w:val="both"/>
        <w:rPr/>
      </w:pPr>
      <w:r>
        <w:rPr>
          <w:sz w:val="24"/>
        </w:rPr>
        <w:t>государственные юридические бюро и адвокаты, в том числе оказывающие гражданам бесплатную юридическую помощь в рамках государственной системы бесплатной юридической помощи в Российской Федерации;</w:t>
      </w:r>
    </w:p>
    <w:p>
      <w:pPr>
        <w:pStyle w:val="ConsPlusNormal"/>
        <w:spacing w:before="240" w:after="0"/>
        <w:ind w:firstLine="540"/>
        <w:jc w:val="both"/>
        <w:rPr/>
      </w:pPr>
      <w:r>
        <w:rPr>
          <w:sz w:val="24"/>
        </w:rPr>
        <w:t>общественные объединения и негосударственные организации, осуществляющие деятельность в сфере защиты прав граждан, страдающих психическими расстройствами, в соответствии с их уставами (положениями).</w:t>
      </w:r>
    </w:p>
    <w:p>
      <w:pPr>
        <w:pStyle w:val="ConsPlusNormal"/>
        <w:spacing w:before="240" w:after="0"/>
        <w:ind w:firstLine="540"/>
        <w:jc w:val="both"/>
        <w:rPr/>
      </w:pPr>
      <w:r>
        <w:rPr>
          <w:sz w:val="24"/>
        </w:rPr>
        <w:t>(2) Профессиональные некоммерческие организации, создаваемые медицинскими работниками, иные общественные организации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w:t>
      </w:r>
      <w:bookmarkStart w:id="87" w:name="P594"/>
    </w:p>
    <w:p>
      <w:pPr>
        <w:pStyle w:val="ConsPlusNormal"/>
        <w:spacing w:before="240" w:after="0"/>
        <w:ind w:firstLine="540"/>
        <w:jc w:val="both"/>
        <w:rPr/>
      </w:pPr>
      <w:bookmarkEnd w:id="87"/>
      <w:r>
        <w:rPr>
          <w:sz w:val="24"/>
        </w:rPr>
        <w:t>(3) Органы исполнительной власти субъектов Российской Федерации, органы местного самоуправления привлекают представителей органов или организаций в сфере защиты прав и законных интересов лиц, страдающих психическими расстройствами, для подготовки и принятия решений, затрагивающих интересы лиц, страдающих психическими расстройствами.</w:t>
      </w:r>
    </w:p>
    <w:p>
      <w:pPr>
        <w:pStyle w:val="ConsPlusNormal"/>
        <w:spacing w:before="240" w:after="0"/>
        <w:ind w:firstLine="540"/>
        <w:jc w:val="both"/>
        <w:rPr/>
      </w:pPr>
      <w:r>
        <w:rPr>
          <w:sz w:val="24"/>
        </w:rPr>
        <w:t xml:space="preserve">(4) Представители органов и организаций, указанных в </w:t>
      </w:r>
      <w:hyperlink w:anchor="P585" w:tgtFrame="(1) Защиту прав пациентов, находящихся в медицинских организациях, оказывающих психиатрическую помощь, а также прав граждан, находящихся в стационарных организациях социального обслуживания, предназначенных для лиц, страдающих психическими расстройствами, осуществляют:">
        <w:r>
          <w:rPr>
            <w:color w:val="0000FF"/>
            <w:sz w:val="24"/>
          </w:rPr>
          <w:t>частях первой</w:t>
        </w:r>
      </w:hyperlink>
      <w:r>
        <w:rPr>
          <w:sz w:val="24"/>
        </w:rPr>
        <w:t xml:space="preserve"> - </w:t>
      </w:r>
      <w:hyperlink w:anchor="P594" w:tgtFrame="(3) Органы исполнительной власти субъектов Российской Федерации, органы местного самоуправления привлекают представителей органов или организаций в сфере защиты прав и законных интересов лиц, страдающих психическими расстройствами, для подготовки и принятия решений, затрагивающих интересы лиц, страдающих психическими расстройствами.">
        <w:r>
          <w:rPr>
            <w:color w:val="0000FF"/>
            <w:sz w:val="24"/>
          </w:rPr>
          <w:t>третьей</w:t>
        </w:r>
      </w:hyperlink>
      <w:r>
        <w:rPr>
          <w:sz w:val="24"/>
        </w:rPr>
        <w:t xml:space="preserve"> настоящей статьи, обязаны соблюдать </w:t>
      </w:r>
      <w:hyperlink r:id="rId278" w:tgtFrame="Приказ Минздрава России от 18.04.2024 N 191н Об утверждении общих требований к организации посещения пациента в медицинской организации, оказывающей психиатрическую помощь">
        <w:r>
          <w:rPr>
            <w:color w:val="0000FF"/>
            <w:sz w:val="24"/>
          </w:rPr>
          <w:t>общие требования</w:t>
        </w:r>
      </w:hyperlink>
      <w:r>
        <w:rPr>
          <w:sz w:val="24"/>
        </w:rPr>
        <w:t xml:space="preserve"> к организации посещения пациента в медицинской организации, оказывающей психиатрическую помощь,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279" w:tgtFrame="Приказ Минтруда России от 06.05.2024 N 247н Об утверждении общих требований к организации посещения лица, находящегося в стационарной организации социального обслуживания, предназначенной для лиц, страдающих психическими расстройствами">
        <w:r>
          <w:rPr>
            <w:color w:val="0000FF"/>
            <w:sz w:val="24"/>
          </w:rPr>
          <w:t>общие требования</w:t>
        </w:r>
      </w:hyperlink>
      <w:r>
        <w:rPr>
          <w:sz w:val="24"/>
        </w:rPr>
        <w:t xml:space="preserve"> к организации посещения лица, находящегося в стационарной организации социального обслуживания, предназначенной для лиц, страдающих психическими расстройствами,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а также соблюдать требования законодательства Российской Федерации, в том числе требования </w:t>
      </w:r>
      <w:hyperlink r:id="rId280" w:tgtFrame="Федеральный закон от 21.11.2011 N 323-ФЗ (ред. от 28.12.2024) Об основах охраны здоровья граждан в Российской Федерации">
        <w:r>
          <w:rPr>
            <w:color w:val="0000FF"/>
            <w:sz w:val="24"/>
          </w:rPr>
          <w:t>статьи 13</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ConsPlusNormal"/>
        <w:rPr/>
      </w:pPr>
      <w:r>
        <w:rPr/>
      </w:r>
      <w:bookmarkStart w:id="88" w:name="P597"/>
      <w:bookmarkStart w:id="89" w:name="P597"/>
      <w:bookmarkEnd w:id="89"/>
    </w:p>
    <w:p>
      <w:pPr>
        <w:pStyle w:val="ConsPlusTitle"/>
        <w:numPr>
          <w:ilvl w:val="0"/>
          <w:numId w:val="0"/>
        </w:numPr>
        <w:ind w:left="0" w:hanging="0"/>
        <w:jc w:val="center"/>
        <w:outlineLvl w:val="0"/>
        <w:rPr/>
      </w:pPr>
      <w:bookmarkStart w:id="90" w:name="P597_Копия_1"/>
      <w:bookmarkEnd w:id="90"/>
      <w:r>
        <w:rPr>
          <w:sz w:val="24"/>
        </w:rPr>
        <w:t>Раздел VI. ОБЖАЛОВАНИЕ ДЕЙСТВИЙ ПО ОКАЗАНИЮ</w:t>
      </w:r>
    </w:p>
    <w:p>
      <w:pPr>
        <w:pStyle w:val="ConsPlusTitle"/>
        <w:jc w:val="center"/>
        <w:rPr/>
      </w:pPr>
      <w:r>
        <w:rPr>
          <w:sz w:val="24"/>
        </w:rPr>
        <w:t>ПСИХИАТРИЧЕСКОЙ ПОМОЩИ</w:t>
      </w:r>
    </w:p>
    <w:p>
      <w:pPr>
        <w:pStyle w:val="ConsPlusNormal"/>
        <w:rPr/>
      </w:pPr>
      <w:r>
        <w:rPr/>
      </w:r>
    </w:p>
    <w:p>
      <w:pPr>
        <w:pStyle w:val="ConsPlusTitle"/>
        <w:numPr>
          <w:ilvl w:val="0"/>
          <w:numId w:val="0"/>
        </w:numPr>
        <w:ind w:left="0" w:firstLine="540"/>
        <w:jc w:val="both"/>
        <w:outlineLvl w:val="1"/>
        <w:rPr/>
      </w:pPr>
      <w:r>
        <w:rPr>
          <w:sz w:val="24"/>
        </w:rPr>
        <w:t>Статья 47. Порядок и сроки обжалования</w:t>
      </w:r>
    </w:p>
    <w:p>
      <w:pPr>
        <w:pStyle w:val="ConsPlusNormal"/>
        <w:rPr/>
      </w:pPr>
      <w:r>
        <w:rPr/>
      </w:r>
    </w:p>
    <w:p>
      <w:pPr>
        <w:pStyle w:val="ConsPlusNormal"/>
        <w:ind w:firstLine="540"/>
        <w:jc w:val="both"/>
        <w:rPr/>
      </w:pPr>
      <w:r>
        <w:rPr>
          <w:sz w:val="24"/>
        </w:rPr>
        <w:t>(1)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pPr>
        <w:pStyle w:val="ConsPlusNormal"/>
        <w:jc w:val="both"/>
        <w:rPr/>
      </w:pPr>
      <w:r>
        <w:rPr>
          <w:sz w:val="24"/>
        </w:rPr>
        <w:t xml:space="preserve">(в ред. Федерального </w:t>
      </w:r>
      <w:hyperlink r:id="rId28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pPr>
        <w:pStyle w:val="ConsPlusNormal"/>
        <w:spacing w:before="240" w:after="0"/>
        <w:ind w:firstLine="540"/>
        <w:jc w:val="both"/>
        <w:rPr/>
      </w:pPr>
      <w:r>
        <w:rPr>
          <w:sz w:val="24"/>
        </w:rP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pPr>
        <w:pStyle w:val="ConsPlusNormal"/>
        <w:rPr/>
      </w:pPr>
      <w:r>
        <w:rPr/>
      </w:r>
    </w:p>
    <w:p>
      <w:pPr>
        <w:pStyle w:val="ConsPlusTitle"/>
        <w:numPr>
          <w:ilvl w:val="0"/>
          <w:numId w:val="0"/>
        </w:numPr>
        <w:ind w:left="0" w:firstLine="540"/>
        <w:jc w:val="both"/>
        <w:outlineLvl w:val="1"/>
        <w:rPr/>
      </w:pPr>
      <w:r>
        <w:rPr>
          <w:sz w:val="24"/>
        </w:rPr>
        <w:t>Статья 48. Порядок рассмотрения жалобы в суде</w:t>
      </w:r>
    </w:p>
    <w:p>
      <w:pPr>
        <w:pStyle w:val="ConsPlusNormal"/>
        <w:rPr/>
      </w:pPr>
      <w:r>
        <w:rPr/>
      </w:r>
    </w:p>
    <w:p>
      <w:pPr>
        <w:pStyle w:val="ConsPlusNormal"/>
        <w:ind w:firstLine="540"/>
        <w:jc w:val="both"/>
        <w:rPr/>
      </w:pPr>
      <w:r>
        <w:rPr>
          <w:sz w:val="24"/>
        </w:rPr>
        <w:t>(1)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pPr>
        <w:pStyle w:val="ConsPlusNormal"/>
        <w:jc w:val="both"/>
        <w:rPr/>
      </w:pPr>
      <w:r>
        <w:rPr>
          <w:sz w:val="24"/>
        </w:rPr>
        <w:t xml:space="preserve">(в ред. Федеральных законов от 22.08.2004 </w:t>
      </w:r>
      <w:hyperlink r:id="rId282"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02.07.2013 </w:t>
      </w:r>
      <w:hyperlink r:id="rId283"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w:t>
      </w:r>
    </w:p>
    <w:p>
      <w:pPr>
        <w:pStyle w:val="ConsPlusNormal"/>
        <w:spacing w:before="240" w:after="0"/>
        <w:ind w:firstLine="540"/>
        <w:jc w:val="both"/>
        <w:rPr/>
      </w:pPr>
      <w:r>
        <w:rPr>
          <w:sz w:val="24"/>
        </w:rPr>
        <w:t>(2)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pPr>
        <w:pStyle w:val="ConsPlusNormal"/>
        <w:spacing w:before="240" w:after="0"/>
        <w:ind w:firstLine="540"/>
        <w:jc w:val="both"/>
        <w:rPr/>
      </w:pPr>
      <w:r>
        <w:rPr>
          <w:sz w:val="24"/>
        </w:rPr>
        <w:t>(3) Расходы, связанные с рассмотрением жалобы в суде, несет государство.</w:t>
      </w:r>
    </w:p>
    <w:p>
      <w:pPr>
        <w:pStyle w:val="ConsPlusNormal"/>
        <w:rPr/>
      </w:pPr>
      <w:r>
        <w:rPr/>
      </w:r>
    </w:p>
    <w:p>
      <w:pPr>
        <w:pStyle w:val="ConsPlusTitle"/>
        <w:numPr>
          <w:ilvl w:val="0"/>
          <w:numId w:val="0"/>
        </w:numPr>
        <w:ind w:left="0" w:firstLine="540"/>
        <w:jc w:val="both"/>
        <w:outlineLvl w:val="1"/>
        <w:rPr/>
      </w:pPr>
      <w:r>
        <w:rPr>
          <w:sz w:val="24"/>
        </w:rPr>
        <w:t>Статья 49. Порядок рассмотрения жалобы в вышестоящем органе (вышестоящим должностным лицом)</w:t>
      </w:r>
    </w:p>
    <w:p>
      <w:pPr>
        <w:pStyle w:val="ConsPlusNormal"/>
        <w:rPr/>
      </w:pPr>
      <w:r>
        <w:rPr/>
      </w:r>
    </w:p>
    <w:p>
      <w:pPr>
        <w:pStyle w:val="ConsPlusNormal"/>
        <w:ind w:firstLine="540"/>
        <w:jc w:val="both"/>
        <w:rPr/>
      </w:pPr>
      <w:r>
        <w:rPr>
          <w:sz w:val="24"/>
        </w:rPr>
        <w:t>(1) Жалоба, поданная в вышестоящий орган (вышестоящему должностному лицу), рассматривается в десятидневный срок с момента обращения.</w:t>
      </w:r>
    </w:p>
    <w:p>
      <w:pPr>
        <w:pStyle w:val="ConsPlusNormal"/>
        <w:spacing w:before="240" w:after="0"/>
        <w:ind w:firstLine="540"/>
        <w:jc w:val="both"/>
        <w:rPr/>
      </w:pPr>
      <w:r>
        <w:rPr>
          <w:sz w:val="24"/>
        </w:rPr>
        <w:t>(2) Решение вышестоящего органа (вышестоящего должностного лица) по существу жалобы должно быть мотивированным и основанным на законе.</w:t>
      </w:r>
    </w:p>
    <w:p>
      <w:pPr>
        <w:pStyle w:val="ConsPlusNormal"/>
        <w:spacing w:before="240" w:after="0"/>
        <w:ind w:firstLine="540"/>
        <w:jc w:val="both"/>
        <w:rPr/>
      </w:pPr>
      <w:r>
        <w:rPr>
          <w:sz w:val="24"/>
        </w:rPr>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pPr>
        <w:pStyle w:val="ConsPlusNormal"/>
        <w:spacing w:before="240" w:after="0"/>
        <w:ind w:firstLine="540"/>
        <w:jc w:val="both"/>
        <w:rPr/>
      </w:pPr>
      <w:r>
        <w:rPr>
          <w:sz w:val="24"/>
        </w:rPr>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pPr>
        <w:pStyle w:val="ConsPlusNormal"/>
        <w:jc w:val="both"/>
        <w:rPr/>
      </w:pPr>
      <w:r>
        <w:rPr>
          <w:sz w:val="24"/>
        </w:rPr>
        <w:t xml:space="preserve">(в ред. Федерального </w:t>
      </w:r>
      <w:hyperlink r:id="rId284"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Title"/>
        <w:numPr>
          <w:ilvl w:val="0"/>
          <w:numId w:val="0"/>
        </w:numPr>
        <w:ind w:left="0" w:firstLine="540"/>
        <w:jc w:val="both"/>
        <w:outlineLvl w:val="1"/>
        <w:rPr/>
      </w:pPr>
      <w:r>
        <w:rPr>
          <w:sz w:val="24"/>
        </w:rPr>
        <w:t>Статья 50. Ответственность за нарушение настоящего Закона</w:t>
      </w:r>
    </w:p>
    <w:p>
      <w:pPr>
        <w:pStyle w:val="ConsPlusNormal"/>
        <w:rPr/>
      </w:pPr>
      <w:r>
        <w:rPr/>
      </w:r>
    </w:p>
    <w:p>
      <w:pPr>
        <w:pStyle w:val="ConsPlusNormal"/>
        <w:ind w:firstLine="540"/>
        <w:jc w:val="both"/>
        <w:rPr/>
      </w:pPr>
      <w:r>
        <w:rPr>
          <w:sz w:val="24"/>
        </w:rPr>
        <w:t>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pPr>
        <w:pStyle w:val="ConsPlusNormal"/>
        <w:jc w:val="both"/>
        <w:rPr/>
      </w:pPr>
      <w:r>
        <w:rPr>
          <w:sz w:val="24"/>
        </w:rPr>
        <w:t xml:space="preserve">(в ред. Федерального </w:t>
      </w:r>
      <w:hyperlink r:id="rId285"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rPr/>
      </w:pPr>
      <w:r>
        <w:rPr/>
      </w:r>
    </w:p>
    <w:p>
      <w:pPr>
        <w:pStyle w:val="ConsPlusNormal"/>
        <w:jc w:val="right"/>
        <w:rPr/>
      </w:pPr>
      <w:r>
        <w:rPr>
          <w:sz w:val="24"/>
        </w:rPr>
        <w:t>Президент</w:t>
      </w:r>
    </w:p>
    <w:p>
      <w:pPr>
        <w:pStyle w:val="ConsPlusNormal"/>
        <w:jc w:val="right"/>
        <w:rPr/>
      </w:pPr>
      <w:r>
        <w:rPr>
          <w:sz w:val="24"/>
        </w:rPr>
        <w:t>Российской Федерации</w:t>
      </w:r>
    </w:p>
    <w:p>
      <w:pPr>
        <w:pStyle w:val="ConsPlusNormal"/>
        <w:jc w:val="right"/>
        <w:rPr/>
      </w:pPr>
      <w:r>
        <w:rPr>
          <w:sz w:val="24"/>
        </w:rPr>
        <w:t>Б.ЕЛЬЦИН</w:t>
      </w:r>
    </w:p>
    <w:p>
      <w:pPr>
        <w:pStyle w:val="ConsPlusNormal"/>
        <w:rPr/>
      </w:pPr>
      <w:r>
        <w:rPr>
          <w:sz w:val="24"/>
        </w:rPr>
        <w:t>Москва, Дом Советов России</w:t>
      </w:r>
    </w:p>
    <w:p>
      <w:pPr>
        <w:pStyle w:val="ConsPlusNormal"/>
        <w:spacing w:before="240" w:after="0"/>
        <w:rPr/>
      </w:pPr>
      <w:r>
        <w:rPr>
          <w:sz w:val="24"/>
        </w:rPr>
        <w:t>2 июля 1992 года</w:t>
      </w:r>
    </w:p>
    <w:p>
      <w:pPr>
        <w:pStyle w:val="ConsPlusNormal"/>
        <w:spacing w:before="240" w:after="0"/>
        <w:rPr/>
      </w:pPr>
      <w:r>
        <w:rPr>
          <w:sz w:val="24"/>
        </w:rPr>
        <w:t>N 3185-1</w:t>
      </w:r>
    </w:p>
    <w:p>
      <w:pPr>
        <w:pStyle w:val="ConsPlusNormal"/>
        <w:rPr/>
      </w:pPr>
      <w:r>
        <w:rPr/>
      </w:r>
    </w:p>
    <w:p>
      <w:pPr>
        <w:pStyle w:val="ConsPlusNormal"/>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suppressAutoHyphens w:val="true"/>
      <w:bidi w:val="0"/>
      <w:spacing w:lineRule="auto" w:line="240" w:before="0" w:after="0"/>
      <w:jc w:val="left"/>
    </w:pPr>
    <w:rPr>
      <w:rFonts w:ascii="Times New Roman" w:hAnsi="Times New Roman" w:eastAsia="Tahoma" w:cs="Times New Roman"/>
      <w:color w:val="auto"/>
      <w:kern w:val="2"/>
      <w:sz w:val="24"/>
      <w:szCs w:val="24"/>
      <w:lang w:val="ru-RU" w:eastAsia="zh-CN" w:bidi="hi-IN"/>
    </w:rPr>
  </w:style>
  <w:style w:type="paragraph" w:styleId="ConsPlusNonformat" w:customStyle="1">
    <w:name w:val="ConsPlusNonformat"/>
    <w:qFormat/>
    <w:pPr>
      <w:widowControl w:val="false"/>
      <w:suppressAutoHyphens w:val="true"/>
      <w:bidi w:val="0"/>
      <w:spacing w:lineRule="auto" w:line="240" w:before="0" w:after="0"/>
      <w:jc w:val="left"/>
    </w:pPr>
    <w:rPr>
      <w:rFonts w:ascii="Courier New" w:hAnsi="Courier New" w:eastAsia="Tahoma" w:cs="Courier New"/>
      <w:color w:val="auto"/>
      <w:kern w:val="2"/>
      <w:sz w:val="20"/>
      <w:szCs w:val="24"/>
      <w:lang w:val="ru-RU" w:eastAsia="zh-CN" w:bidi="hi-IN"/>
    </w:rPr>
  </w:style>
  <w:style w:type="paragraph" w:styleId="ConsPlusTitle" w:customStyle="1">
    <w:name w:val="ConsPlusTitle"/>
    <w:qFormat/>
    <w:pPr>
      <w:widowControl w:val="false"/>
      <w:suppressAutoHyphens w:val="true"/>
      <w:bidi w:val="0"/>
      <w:spacing w:lineRule="auto" w:line="240" w:before="0" w:after="0"/>
      <w:jc w:val="left"/>
    </w:pPr>
    <w:rPr>
      <w:rFonts w:ascii="Arial" w:hAnsi="Arial" w:eastAsia="Tahoma" w:cs="Arial"/>
      <w:b/>
      <w:color w:val="auto"/>
      <w:kern w:val="2"/>
      <w:sz w:val="24"/>
      <w:szCs w:val="24"/>
      <w:lang w:val="ru-RU" w:eastAsia="zh-CN" w:bidi="hi-IN"/>
    </w:rPr>
  </w:style>
  <w:style w:type="paragraph" w:styleId="ConsPlusCell" w:customStyle="1">
    <w:name w:val="ConsPlusCell"/>
    <w:qFormat/>
    <w:pPr>
      <w:widowControl w:val="false"/>
      <w:suppressAutoHyphens w:val="true"/>
      <w:bidi w:val="0"/>
      <w:spacing w:lineRule="auto" w:line="240" w:before="0" w:after="0"/>
      <w:jc w:val="left"/>
    </w:pPr>
    <w:rPr>
      <w:rFonts w:ascii="Courier New" w:hAnsi="Courier New" w:eastAsia="Tahoma" w:cs="Courier New"/>
      <w:color w:val="auto"/>
      <w:kern w:val="2"/>
      <w:sz w:val="20"/>
      <w:szCs w:val="24"/>
      <w:lang w:val="ru-RU" w:eastAsia="zh-CN" w:bidi="hi-IN"/>
    </w:rPr>
  </w:style>
  <w:style w:type="paragraph" w:styleId="ConsPlusDocList" w:customStyle="1">
    <w:name w:val="ConsPlusDocList"/>
    <w:qFormat/>
    <w:pPr>
      <w:widowControl w:val="false"/>
      <w:suppressAutoHyphens w:val="true"/>
      <w:bidi w:val="0"/>
      <w:spacing w:lineRule="auto" w:line="240" w:before="0" w:after="0"/>
      <w:jc w:val="left"/>
    </w:pPr>
    <w:rPr>
      <w:rFonts w:ascii="Tahoma" w:hAnsi="Tahoma" w:eastAsia="Tahoma" w:cs="Tahoma"/>
      <w:color w:val="auto"/>
      <w:kern w:val="2"/>
      <w:sz w:val="18"/>
      <w:szCs w:val="24"/>
      <w:lang w:val="ru-RU" w:eastAsia="zh-CN" w:bidi="hi-IN"/>
    </w:rPr>
  </w:style>
  <w:style w:type="paragraph" w:styleId="ConsPlusTitlePage" w:customStyle="1">
    <w:name w:val="ConsPlusTitlePage"/>
    <w:qFormat/>
    <w:pPr>
      <w:widowControl w:val="false"/>
      <w:suppressAutoHyphens w:val="true"/>
      <w:bidi w:val="0"/>
      <w:spacing w:lineRule="auto" w:line="240" w:before="0" w:after="0"/>
      <w:jc w:val="left"/>
    </w:pPr>
    <w:rPr>
      <w:rFonts w:ascii="Tahoma" w:hAnsi="Tahoma" w:eastAsia="Tahoma" w:cs="Tahoma"/>
      <w:color w:val="auto"/>
      <w:kern w:val="2"/>
      <w:sz w:val="20"/>
      <w:szCs w:val="24"/>
      <w:lang w:val="ru-RU" w:eastAsia="zh-CN" w:bidi="hi-IN"/>
    </w:rPr>
  </w:style>
  <w:style w:type="paragraph" w:styleId="ConsPlusJurTerm" w:customStyle="1">
    <w:name w:val="ConsPlusJurTerm"/>
    <w:qFormat/>
    <w:pPr>
      <w:widowControl w:val="false"/>
      <w:suppressAutoHyphens w:val="true"/>
      <w:bidi w:val="0"/>
      <w:spacing w:lineRule="auto" w:line="240" w:before="0" w:after="0"/>
      <w:jc w:val="left"/>
    </w:pPr>
    <w:rPr>
      <w:rFonts w:ascii="Tahoma" w:hAnsi="Tahoma" w:eastAsia="Tahoma" w:cs="Tahoma"/>
      <w:color w:val="auto"/>
      <w:kern w:val="2"/>
      <w:sz w:val="26"/>
      <w:szCs w:val="24"/>
      <w:lang w:val="ru-RU" w:eastAsia="zh-CN" w:bidi="hi-IN"/>
    </w:rPr>
  </w:style>
  <w:style w:type="paragraph" w:styleId="ConsPlusTextList" w:customStyle="1">
    <w:name w:val="ConsPlusTextList"/>
    <w:qFormat/>
    <w:pPr>
      <w:widowControl w:val="false"/>
      <w:suppressAutoHyphens w:val="true"/>
      <w:bidi w:val="0"/>
      <w:spacing w:lineRule="auto" w:line="240" w:before="0" w:after="0"/>
      <w:jc w:val="left"/>
    </w:pPr>
    <w:rPr>
      <w:rFonts w:ascii="Times New Roman" w:hAnsi="Times New Roman" w:eastAsia="Tahoma" w:cs="Times New Roman"/>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31"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32"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47" Type="http://schemas.openxmlformats.org/officeDocument/2006/relationships/hyperlink" Target="./%7B&#1050;&#1086;&#1085;&#1089;&#1091;&#1083;&#1100;&#1090;&#1072;&#1085;&#1090;&#1055;&#1083;&#1102;&#1089;%7D" TargetMode="External"/><Relationship Id="rId48" Type="http://schemas.openxmlformats.org/officeDocument/2006/relationships/hyperlink" Target="./%7B&#1050;&#1086;&#1085;&#1089;&#1091;&#1083;&#1100;&#1090;&#1072;&#1085;&#1090;&#1055;&#1083;&#1102;&#1089;%7D" TargetMode="External"/><Relationship Id="rId49" Type="http://schemas.openxmlformats.org/officeDocument/2006/relationships/hyperlink" Target="./%7B&#1050;&#1086;&#1085;&#1089;&#1091;&#1083;&#1100;&#1090;&#1072;&#1085;&#1090;&#1055;&#1083;&#1102;&#1089;%7D" TargetMode="External"/><Relationship Id="rId50" Type="http://schemas.openxmlformats.org/officeDocument/2006/relationships/hyperlink" Target="./%7B&#1050;&#1086;&#1085;&#1089;&#1091;&#1083;&#1100;&#1090;&#1072;&#1085;&#1090;&#1055;&#1083;&#1102;&#1089;%7D" TargetMode="External"/><Relationship Id="rId51" Type="http://schemas.openxmlformats.org/officeDocument/2006/relationships/hyperlink" Target="./%7B&#1050;&#1086;&#1085;&#1089;&#1091;&#1083;&#1100;&#1090;&#1072;&#1085;&#1090;&#1055;&#1083;&#1102;&#1089;%7D" TargetMode="External"/><Relationship Id="rId52" Type="http://schemas.openxmlformats.org/officeDocument/2006/relationships/hyperlink" Target="./%7B&#1050;&#1086;&#1085;&#1089;&#1091;&#1083;&#1100;&#1090;&#1072;&#1085;&#1090;&#1055;&#1083;&#1102;&#1089;%7D" TargetMode="External"/><Relationship Id="rId53" Type="http://schemas.openxmlformats.org/officeDocument/2006/relationships/hyperlink" Target="./%7B&#1050;&#1086;&#1085;&#1089;&#1091;&#1083;&#1100;&#1090;&#1072;&#1085;&#1090;&#1055;&#1083;&#1102;&#1089;%7D" TargetMode="External"/><Relationship Id="rId54" Type="http://schemas.openxmlformats.org/officeDocument/2006/relationships/hyperlink" Target="./%7B&#1050;&#1086;&#1085;&#1089;&#1091;&#1083;&#1100;&#1090;&#1072;&#1085;&#1090;&#1055;&#1083;&#1102;&#1089;%7D" TargetMode="External"/><Relationship Id="rId55" Type="http://schemas.openxmlformats.org/officeDocument/2006/relationships/hyperlink" Target="./%7B&#1050;&#1086;&#1085;&#1089;&#1091;&#1083;&#1100;&#1090;&#1072;&#1085;&#1090;&#1055;&#1083;&#1102;&#1089;%7D" TargetMode="External"/><Relationship Id="rId56" Type="http://schemas.openxmlformats.org/officeDocument/2006/relationships/hyperlink" Target="./%7B&#1050;&#1086;&#1085;&#1089;&#1091;&#1083;&#1100;&#1090;&#1072;&#1085;&#1090;&#1055;&#1083;&#1102;&#1089;%7D"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hyperlink" Target="./%7B&#1050;&#1086;&#1085;&#1089;&#1091;&#1083;&#1100;&#1090;&#1072;&#1085;&#1090;&#1055;&#1083;&#1102;&#1089;%7D" TargetMode="External"/><Relationship Id="rId59" Type="http://schemas.openxmlformats.org/officeDocument/2006/relationships/hyperlink" Target="./%7B&#1050;&#1086;&#1085;&#1089;&#1091;&#1083;&#1100;&#1090;&#1072;&#1085;&#1090;&#1055;&#1083;&#1102;&#1089;%7D" TargetMode="External"/><Relationship Id="rId60" Type="http://schemas.openxmlformats.org/officeDocument/2006/relationships/hyperlink" Target="./%7B&#1050;&#1086;&#1085;&#1089;&#1091;&#1083;&#1100;&#1090;&#1072;&#1085;&#1090;&#1055;&#1083;&#1102;&#1089;%7D" TargetMode="External"/><Relationship Id="rId61" Type="http://schemas.openxmlformats.org/officeDocument/2006/relationships/hyperlink" Target="./%7B&#1050;&#1086;&#1085;&#1089;&#1091;&#1083;&#1100;&#1090;&#1072;&#1085;&#1090;&#1055;&#1083;&#1102;&#1089;%7D" TargetMode="External"/><Relationship Id="rId62" Type="http://schemas.openxmlformats.org/officeDocument/2006/relationships/hyperlink" Target="./%7B&#1050;&#1086;&#1085;&#1089;&#1091;&#1083;&#1100;&#1090;&#1072;&#1085;&#1090;&#1055;&#1083;&#1102;&#1089;%7D" TargetMode="External"/><Relationship Id="rId63" Type="http://schemas.openxmlformats.org/officeDocument/2006/relationships/hyperlink" Target="./%7B&#1050;&#1086;&#1085;&#1089;&#1091;&#1083;&#1100;&#1090;&#1072;&#1085;&#1090;&#1055;&#1083;&#1102;&#1089;%7D" TargetMode="External"/><Relationship Id="rId64" Type="http://schemas.openxmlformats.org/officeDocument/2006/relationships/hyperlink" Target="./%7B&#1050;&#1086;&#1085;&#1089;&#1091;&#1083;&#1100;&#1090;&#1072;&#1085;&#1090;&#1055;&#1083;&#1102;&#1089;%7D" TargetMode="External"/><Relationship Id="rId65" Type="http://schemas.openxmlformats.org/officeDocument/2006/relationships/hyperlink" Target="./%7B&#1050;&#1086;&#1085;&#1089;&#1091;&#1083;&#1100;&#1090;&#1072;&#1085;&#1090;&#1055;&#1083;&#1102;&#1089;%7D" TargetMode="External"/><Relationship Id="rId66" Type="http://schemas.openxmlformats.org/officeDocument/2006/relationships/hyperlink" Target="./%7B&#1050;&#1086;&#1085;&#1089;&#1091;&#1083;&#1100;&#1090;&#1072;&#1085;&#1090;&#1055;&#1083;&#1102;&#1089;%7D" TargetMode="External"/><Relationship Id="rId67" Type="http://schemas.openxmlformats.org/officeDocument/2006/relationships/hyperlink" Target="./%7B&#1050;&#1086;&#1085;&#1089;&#1091;&#1083;&#1100;&#1090;&#1072;&#1085;&#1090;&#1055;&#1083;&#1102;&#1089;%7D" TargetMode="External"/><Relationship Id="rId68" Type="http://schemas.openxmlformats.org/officeDocument/2006/relationships/hyperlink" Target="./%7B&#1050;&#1086;&#1085;&#1089;&#1091;&#1083;&#1100;&#1090;&#1072;&#1085;&#1090;&#1055;&#1083;&#1102;&#1089;%7D" TargetMode="External"/><Relationship Id="rId69" Type="http://schemas.openxmlformats.org/officeDocument/2006/relationships/hyperlink" Target="./%7B&#1050;&#1086;&#1085;&#1089;&#1091;&#1083;&#1100;&#1090;&#1072;&#1085;&#1090;&#1055;&#1083;&#1102;&#1089;%7D" TargetMode="External"/><Relationship Id="rId70" Type="http://schemas.openxmlformats.org/officeDocument/2006/relationships/hyperlink" Target="./%7B&#1050;&#1086;&#1085;&#1089;&#1091;&#1083;&#1100;&#1090;&#1072;&#1085;&#1090;&#1055;&#1083;&#1102;&#1089;%7D" TargetMode="External"/><Relationship Id="rId71" Type="http://schemas.openxmlformats.org/officeDocument/2006/relationships/hyperlink" Target="./%7B&#1050;&#1086;&#1085;&#1089;&#1091;&#1083;&#1100;&#1090;&#1072;&#1085;&#1090;&#1055;&#1083;&#1102;&#1089;%7D" TargetMode="External"/><Relationship Id="rId72" Type="http://schemas.openxmlformats.org/officeDocument/2006/relationships/hyperlink" Target="./%7B&#1050;&#1086;&#1085;&#1089;&#1091;&#1083;&#1100;&#1090;&#1072;&#1085;&#1090;&#1055;&#1083;&#1102;&#1089;%7D" TargetMode="External"/><Relationship Id="rId73" Type="http://schemas.openxmlformats.org/officeDocument/2006/relationships/hyperlink" Target="./%7B&#1050;&#1086;&#1085;&#1089;&#1091;&#1083;&#1100;&#1090;&#1072;&#1085;&#1090;&#1055;&#1083;&#1102;&#1089;%7D" TargetMode="External"/><Relationship Id="rId74" Type="http://schemas.openxmlformats.org/officeDocument/2006/relationships/hyperlink" Target="./%7B&#1050;&#1086;&#1085;&#1089;&#1091;&#1083;&#1100;&#1090;&#1072;&#1085;&#1090;&#1055;&#1083;&#1102;&#1089;%7D" TargetMode="External"/><Relationship Id="rId75" Type="http://schemas.openxmlformats.org/officeDocument/2006/relationships/hyperlink" Target="./%7B&#1050;&#1086;&#1085;&#1089;&#1091;&#1083;&#1100;&#1090;&#1072;&#1085;&#1090;&#1055;&#1083;&#1102;&#1089;%7D" TargetMode="External"/><Relationship Id="rId76" Type="http://schemas.openxmlformats.org/officeDocument/2006/relationships/hyperlink" Target="./%7B&#1050;&#1086;&#1085;&#1089;&#1091;&#1083;&#1100;&#1090;&#1072;&#1085;&#1090;&#1055;&#1083;&#1102;&#1089;%7D" TargetMode="External"/><Relationship Id="rId77" Type="http://schemas.openxmlformats.org/officeDocument/2006/relationships/hyperlink" Target="./%7B&#1050;&#1086;&#1085;&#1089;&#1091;&#1083;&#1100;&#1090;&#1072;&#1085;&#1090;&#1055;&#1083;&#1102;&#1089;%7D" TargetMode="External"/><Relationship Id="rId78" Type="http://schemas.openxmlformats.org/officeDocument/2006/relationships/hyperlink" Target="./%7B&#1050;&#1086;&#1085;&#1089;&#1091;&#1083;&#1100;&#1090;&#1072;&#1085;&#1090;&#1055;&#1083;&#1102;&#1089;%7D" TargetMode="External"/><Relationship Id="rId79" Type="http://schemas.openxmlformats.org/officeDocument/2006/relationships/hyperlink" Target="./%7B&#1050;&#1086;&#1085;&#1089;&#1091;&#1083;&#1100;&#1090;&#1072;&#1085;&#1090;&#1055;&#1083;&#1102;&#1089;%7D" TargetMode="External"/><Relationship Id="rId80" Type="http://schemas.openxmlformats.org/officeDocument/2006/relationships/hyperlink" Target="./%7B&#1050;&#1086;&#1085;&#1089;&#1091;&#1083;&#1100;&#1090;&#1072;&#1085;&#1090;&#1055;&#1083;&#1102;&#1089;%7D" TargetMode="External"/><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7B&#1050;&#1086;&#1085;&#1089;&#1091;&#1083;&#1100;&#1090;&#1072;&#1085;&#1090;&#1055;&#1083;&#1102;&#1089;%7D" TargetMode="External"/><Relationship Id="rId84" Type="http://schemas.openxmlformats.org/officeDocument/2006/relationships/hyperlink" Target="./%7B&#1050;&#1086;&#1085;&#1089;&#1091;&#1083;&#1100;&#1090;&#1072;&#1085;&#1090;&#1055;&#1083;&#1102;&#1089;%7D" TargetMode="External"/><Relationship Id="rId85"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86" Type="http://schemas.openxmlformats.org/officeDocument/2006/relationships/hyperlink" Target="./%7B&#1050;&#1086;&#1085;&#1089;&#1091;&#1083;&#1100;&#1090;&#1072;&#1085;&#1090;&#1055;&#1083;&#1102;&#1089;%7D" TargetMode="External"/><Relationship Id="rId87" Type="http://schemas.openxmlformats.org/officeDocument/2006/relationships/hyperlink" Target="./%7B&#1050;&#1086;&#1085;&#1089;&#1091;&#1083;&#1100;&#1090;&#1072;&#1085;&#1090;&#1055;&#1083;&#1102;&#1089;%7D" TargetMode="External"/><Relationship Id="rId88" Type="http://schemas.openxmlformats.org/officeDocument/2006/relationships/hyperlink" Target="./%7B&#1050;&#1086;&#1085;&#1089;&#1091;&#1083;&#1100;&#1090;&#1072;&#1085;&#1090;&#1055;&#1083;&#1102;&#1089;%7D" TargetMode="External"/><Relationship Id="rId89" Type="http://schemas.openxmlformats.org/officeDocument/2006/relationships/hyperlink" Target="./%7B&#1050;&#1086;&#1085;&#1089;&#1091;&#1083;&#1100;&#1090;&#1072;&#1085;&#1090;&#1055;&#1083;&#1102;&#1089;%7D" TargetMode="External"/><Relationship Id="rId90"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91" Type="http://schemas.openxmlformats.org/officeDocument/2006/relationships/hyperlink" Target="./%7B&#1050;&#1086;&#1085;&#1089;&#1091;&#1083;&#1100;&#1090;&#1072;&#1085;&#1090;&#1055;&#1083;&#1102;&#1089;%7D" TargetMode="External"/><Relationship Id="rId92" Type="http://schemas.openxmlformats.org/officeDocument/2006/relationships/hyperlink" Target="./%7B&#1050;&#1086;&#1085;&#1089;&#1091;&#1083;&#1100;&#1090;&#1072;&#1085;&#1090;&#1055;&#1083;&#1102;&#1089;%7D" TargetMode="External"/><Relationship Id="rId93"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94"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95" Type="http://schemas.openxmlformats.org/officeDocument/2006/relationships/hyperlink" Target="./%7B&#1050;&#1086;&#1085;&#1089;&#1091;&#1083;&#1100;&#1090;&#1072;&#1085;&#1090;&#1055;&#1083;&#1102;&#1089;%7D" TargetMode="External"/><Relationship Id="rId96" Type="http://schemas.openxmlformats.org/officeDocument/2006/relationships/hyperlink" Target="./%7B&#1050;&#1086;&#1085;&#1089;&#1091;&#1083;&#1100;&#1090;&#1072;&#1085;&#1090;&#1055;&#1083;&#1102;&#1089;%7D" TargetMode="External"/><Relationship Id="rId97" Type="http://schemas.openxmlformats.org/officeDocument/2006/relationships/hyperlink" Target="./%7B&#1050;&#1086;&#1085;&#1089;&#1091;&#1083;&#1100;&#1090;&#1072;&#1085;&#1090;&#1055;&#1083;&#1102;&#1089;%7D" TargetMode="External"/><Relationship Id="rId98" Type="http://schemas.openxmlformats.org/officeDocument/2006/relationships/hyperlink" Target="./%7B&#1050;&#1086;&#1085;&#1089;&#1091;&#1083;&#1100;&#1090;&#1072;&#1085;&#1090;&#1055;&#1083;&#1102;&#1089;%7D" TargetMode="External"/><Relationship Id="rId99" Type="http://schemas.openxmlformats.org/officeDocument/2006/relationships/hyperlink" Target="./%7B&#1050;&#1086;&#1085;&#1089;&#1091;&#1083;&#1100;&#1090;&#1072;&#1085;&#1090;&#1055;&#1083;&#1102;&#1089;%7D" TargetMode="External"/><Relationship Id="rId100" Type="http://schemas.openxmlformats.org/officeDocument/2006/relationships/hyperlink" Target="./%7B&#1050;&#1086;&#1085;&#1089;&#1091;&#1083;&#1100;&#1090;&#1072;&#1085;&#1090;&#1055;&#1083;&#1102;&#1089;%7D" TargetMode="External"/><Relationship Id="rId101" Type="http://schemas.openxmlformats.org/officeDocument/2006/relationships/hyperlink" Target="./%7B&#1050;&#1086;&#1085;&#1089;&#1091;&#1083;&#1100;&#1090;&#1072;&#1085;&#1090;&#1055;&#1083;&#1102;&#1089;%7D" TargetMode="External"/><Relationship Id="rId102" Type="http://schemas.openxmlformats.org/officeDocument/2006/relationships/hyperlink" Target="./%7B&#1050;&#1086;&#1085;&#1089;&#1091;&#1083;&#1100;&#1090;&#1072;&#1085;&#1090;&#1055;&#1083;&#1102;&#1089;%7D" TargetMode="External"/><Relationship Id="rId103"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04" Type="http://schemas.openxmlformats.org/officeDocument/2006/relationships/hyperlink" Target="./%7B&#1050;&#1086;&#1085;&#1089;&#1091;&#1083;&#1100;&#1090;&#1072;&#1085;&#1090;&#1055;&#1083;&#1102;&#1089;%7D" TargetMode="External"/><Relationship Id="rId105" Type="http://schemas.openxmlformats.org/officeDocument/2006/relationships/hyperlink" Target="./%7B&#1050;&#1086;&#1085;&#1089;&#1091;&#1083;&#1100;&#1090;&#1072;&#1085;&#1090;&#1055;&#1083;&#1102;&#1089;%7D" TargetMode="External"/><Relationship Id="rId106" Type="http://schemas.openxmlformats.org/officeDocument/2006/relationships/hyperlink" Target="./%7B&#1050;&#1086;&#1085;&#1089;&#1091;&#1083;&#1100;&#1090;&#1072;&#1085;&#1090;&#1055;&#1083;&#1102;&#1089;%7D" TargetMode="External"/><Relationship Id="rId107" Type="http://schemas.openxmlformats.org/officeDocument/2006/relationships/hyperlink" Target="./&#1055;&#1086;&#1083;&#1086;&#1078;&#1077;&#1085;&#1080;&#1077;&#1084;%20&#1086;%20&#1083;&#1077;&#1095;&#1077;&#1073;&#1085;&#1086;-&#1087;&#1088;&#1086;&#1080;&#1079;&#1074;&#1086;&#1076;&#1089;&#1090;&#1074;&#1077;&#1085;&#1085;&#1099;&#1093;%20&#1075;&#1086;&#1089;&#1091;&#1076;&#1072;&#1088;&#1089;&#1090;&#1074;&#1077;&#1085;&#1085;&#1099;&#1093;%20&#1087;&#1088;&#1077;&#1076;&#1087;&#1088;&#1080;&#1103;&#1090;&#1080;&#1103;&#1093;%20&#1076;&#1083;&#1103;%20&#1087;&#1088;&#1086;&#1074;&#1077;&#1076;&#1077;&#1085;&#1080;&#1103;%20&#1090;&#1088;&#1091;&#1076;&#1086;&#1074;&#1086;&#1081;%20&#1090;&#1077;&#1088;&#1072;&#1087;&#1080;&#1080;,%20&#1086;&#1073;&#1091;&#1095;&#1077;&#1085;&#1080;&#1103;%20&#1085;&#1086;&#1074;&#1099;&#1084;%20&#1087;&#1088;&#1086;&#1092;&#1077;&#1089;&#1089;&#1080;&#1103;&#1084;%20&#1080;%20&#1090;&#1088;&#1091;&#1076;&#1086;&#1091;&#1089;&#1090;&#1088;&#1086;&#1081;&#1089;&#1090;&#1074;&#1072;%20&#1085;&#1072;%20&#1101;&#1090;&#1080;&#1093;%20&#1087;&#1088;&#1077;&#1076;&#1087;&#1088;&#1080;&#1103;&#1090;&#1080;&#1103;&#1093;%20&#1083;&#1080;&#1094;,%20&#1089;&#1090;&#1088;&#1072;&#1076;&#1072;&#1102;&#1097;&#1080;&#1093;%20&#1087;&#1089;&#1080;&#1093;&#1080;&#1095;&#1077;&#1089;&#1082;&#1080;&#1084;&#1080;%20&#1088;&#1072;&#1089;&#1089;&#1090;&#1088;&#1086;&#1081;&#1089;&#1090;&#1074;&#1072;&#1084;&#1080;,%20&#1074;&#1082;&#1083;&#1102;&#1095;&#1072;&#1103;%20&#1080;&#1085;&#1074;&#1072;&#1083;&#1080;&#1076;&#1086;&#1074;%22,%20&#1055;&#1086;&#1083;&#1086;&#1078;&#1077;&#1085;&#1080;&#1077;&#1084;%20&#1086;&#1073;%20&#1086;&#1073;&#1097;&#1077;&#1078;&#1080;&#1090;&#1080;&#1103;&#1093;%20&#1076;&#1083;&#1103;%20&#1083;&#1080;&#1094;,%20&#1089;&#1090;&#1088;&#1072;&#1076;&#1072;&#1102;&#1097;&#1080;&#1093;%20&#1087;&#1089;&#1080;&#1093;&#1080;&#1095;&#1077;&#1089;&#1082;&#1080;&#1084;&#1080;%20&#1088;&#1072;&#1089;&#1089;&#1090;&#1088;&#1086;&#1081;&#1089;&#1090;&#1074;&#1072;&#1084;&#1080;,%20&#1091;&#1090;&#1088;&#1072;&#1090;&#1080;&#1074;&#1096;&#1080;&#1093;%20%7B&#1050;&#1086;&#1085;&#1089;&#1091;&#1083;&#1100;&#1090;&#1072;&#1085;&#1090;&#1055;&#1083;&#1102;&#1089;%7D" TargetMode="External"/><Relationship Id="rId108" Type="http://schemas.openxmlformats.org/officeDocument/2006/relationships/hyperlink" Target="./%7B&#1050;&#1086;&#1085;&#1089;&#1091;&#1083;&#1100;&#1090;&#1072;&#1085;&#1090;&#1055;&#1083;&#1102;&#1089;%7D" TargetMode="External"/><Relationship Id="rId109" Type="http://schemas.openxmlformats.org/officeDocument/2006/relationships/hyperlink" Target="./&#1055;&#1086;&#1083;&#1086;&#1078;&#1077;&#1085;&#1080;&#1077;&#1084;%20&#1086;%20&#1083;&#1077;&#1095;&#1077;&#1073;&#1085;&#1086;-&#1087;&#1088;&#1086;&#1080;&#1079;&#1074;&#1086;&#1076;&#1089;&#1090;&#1074;&#1077;&#1085;&#1085;&#1099;&#1093;%20&#1075;&#1086;&#1089;&#1091;&#1076;&#1072;&#1088;&#1089;&#1090;&#1074;&#1077;&#1085;&#1085;&#1099;&#1093;%20&#1087;&#1088;&#1077;&#1076;&#1087;&#1088;&#1080;&#1103;&#1090;&#1080;&#1103;&#1093;%20&#1076;&#1083;&#1103;%20&#1087;&#1088;&#1086;&#1074;&#1077;&#1076;&#1077;&#1085;&#1080;&#1103;%20&#1090;&#1088;&#1091;&#1076;&#1086;&#1074;&#1086;&#1081;%20&#1090;&#1077;&#1088;&#1072;&#1087;&#1080;&#1080;,%20&#1086;&#1073;&#1091;&#1095;&#1077;&#1085;&#1080;&#1103;%20&#1085;&#1086;&#1074;&#1099;&#1084;%20&#1087;&#1088;&#1086;&#1092;&#1077;&#1089;&#1089;&#1080;&#1103;&#1084;%20&#1080;%20&#1090;&#1088;&#1091;&#1076;&#1086;&#1091;&#1089;&#1090;&#1088;&#1086;&#1081;&#1089;&#1090;&#1074;&#1072;%20&#1085;&#1072;%20&#1101;&#1090;&#1080;&#1093;%20&#1087;&#1088;&#1077;&#1076;&#1087;&#1088;&#1080;&#1103;&#1090;&#1080;&#1103;&#1093;%20&#1083;&#1080;&#1094;,%20&#1089;&#1090;&#1088;&#1072;&#1076;&#1072;&#1102;&#1097;&#1080;&#1093;%20&#1087;&#1089;&#1080;&#1093;&#1080;&#1095;&#1077;&#1089;&#1082;&#1080;&#1084;&#1080;%20&#1088;&#1072;&#1089;&#1089;&#1090;&#1088;&#1086;&#1081;&#1089;&#1090;&#1074;&#1072;&#1084;&#1080;,%20&#1074;&#1082;&#1083;&#1102;&#1095;&#1072;&#1103;%20&#1080;&#1085;&#1074;&#1072;&#1083;&#1080;&#1076;&#1086;&#1074;%22,%20&#1055;&#1086;&#1083;&#1086;&#1078;&#1077;&#1085;&#1080;&#1077;&#1084;%20&#1086;&#1073;%20&#1086;&#1073;&#1097;&#1077;&#1078;&#1080;&#1090;&#1080;&#1103;&#1093;%20&#1076;&#1083;&#1103;%20&#1083;&#1080;&#1094;,%20&#1089;&#1090;&#1088;&#1072;&#1076;&#1072;&#1102;&#1097;&#1080;&#1093;%20&#1087;&#1089;&#1080;&#1093;&#1080;&#1095;&#1077;&#1089;&#1082;&#1080;&#1084;&#1080;%20&#1088;&#1072;&#1089;&#1089;&#1090;&#1088;&#1086;&#1081;&#1089;&#1090;&#1074;&#1072;&#1084;&#1080;,%20&#1091;&#1090;&#1088;&#1072;&#1090;&#1080;&#1074;&#1096;&#1080;&#1093;%20%7B&#1050;&#1086;&#1085;&#1089;&#1091;&#1083;&#1100;&#1090;&#1072;&#1085;&#1090;&#1055;&#1083;&#1102;&#1089;%7D" TargetMode="External"/><Relationship Id="rId110" Type="http://schemas.openxmlformats.org/officeDocument/2006/relationships/hyperlink" Target="./%7B&#1050;&#1086;&#1085;&#1089;&#1091;&#1083;&#1100;&#1090;&#1072;&#1085;&#1090;&#1055;&#1083;&#1102;&#1089;%7D" TargetMode="External"/><Relationship Id="rId111" Type="http://schemas.openxmlformats.org/officeDocument/2006/relationships/hyperlink" Target="./%7B&#1050;&#1086;&#1085;&#1089;&#1091;&#1083;&#1100;&#1090;&#1072;&#1085;&#1090;&#1055;&#1083;&#1102;&#1089;%7D" TargetMode="External"/><Relationship Id="rId112"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13"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14" Type="http://schemas.openxmlformats.org/officeDocument/2006/relationships/hyperlink" Target="./%7B&#1050;&#1086;&#1085;&#1089;&#1091;&#1083;&#1100;&#1090;&#1072;&#1085;&#1090;&#1055;&#1083;&#1102;&#1089;%7D" TargetMode="External"/><Relationship Id="rId115" Type="http://schemas.openxmlformats.org/officeDocument/2006/relationships/hyperlink" Target="./%7B&#1050;&#1086;&#1085;&#1089;&#1091;&#1083;&#1100;&#1090;&#1072;&#1085;&#1090;&#1055;&#1083;&#1102;&#1089;%7D" TargetMode="External"/><Relationship Id="rId116" Type="http://schemas.openxmlformats.org/officeDocument/2006/relationships/hyperlink" Target="./%7B&#1050;&#1086;&#1085;&#1089;&#1091;&#1083;&#1100;&#1090;&#1072;&#1085;&#1090;&#1055;&#1083;&#1102;&#1089;%7D" TargetMode="External"/><Relationship Id="rId117" Type="http://schemas.openxmlformats.org/officeDocument/2006/relationships/hyperlink" Target="./%7B&#1050;&#1086;&#1085;&#1089;&#1091;&#1083;&#1100;&#1090;&#1072;&#1085;&#1090;&#1055;&#1083;&#1102;&#1089;%7D" TargetMode="External"/><Relationship Id="rId118" Type="http://schemas.openxmlformats.org/officeDocument/2006/relationships/hyperlink" Target="./%7B&#1050;&#1086;&#1085;&#1089;&#1091;&#1083;&#1100;&#1090;&#1072;&#1085;&#1090;&#1055;&#1083;&#1102;&#1089;%7D" TargetMode="External"/><Relationship Id="rId119" Type="http://schemas.openxmlformats.org/officeDocument/2006/relationships/hyperlink" Target="./%7B&#1050;&#1086;&#1085;&#1089;&#1091;&#1083;&#1100;&#1090;&#1072;&#1085;&#1090;&#1055;&#1083;&#1102;&#1089;%7D" TargetMode="External"/><Relationship Id="rId120" Type="http://schemas.openxmlformats.org/officeDocument/2006/relationships/hyperlink" Target="./%7B&#1050;&#1086;&#1085;&#1089;&#1091;&#1083;&#1100;&#1090;&#1072;&#1085;&#1090;&#1055;&#1083;&#1102;&#1089;%7D" TargetMode="External"/><Relationship Id="rId121" Type="http://schemas.openxmlformats.org/officeDocument/2006/relationships/hyperlink" Target="./%7B&#1050;&#1086;&#1085;&#1089;&#1091;&#1083;&#1100;&#1090;&#1072;&#1085;&#1090;&#1055;&#1083;&#1102;&#1089;%7D" TargetMode="External"/><Relationship Id="rId122" Type="http://schemas.openxmlformats.org/officeDocument/2006/relationships/hyperlink" Target="./%7B&#1050;&#1086;&#1085;&#1089;&#1091;&#1083;&#1100;&#1090;&#1072;&#1085;&#1090;&#1055;&#1083;&#1102;&#1089;%7D" TargetMode="External"/><Relationship Id="rId123" Type="http://schemas.openxmlformats.org/officeDocument/2006/relationships/hyperlink" Target="./%7B&#1050;&#1086;&#1085;&#1089;&#1091;&#1083;&#1100;&#1090;&#1072;&#1085;&#1090;&#1055;&#1083;&#1102;&#1089;%7D" TargetMode="External"/><Relationship Id="rId124" Type="http://schemas.openxmlformats.org/officeDocument/2006/relationships/hyperlink" Target="./%7B&#1050;&#1086;&#1085;&#1089;&#1091;&#1083;&#1100;&#1090;&#1072;&#1085;&#1090;&#1055;&#1083;&#1102;&#1089;%7D" TargetMode="External"/><Relationship Id="rId125" Type="http://schemas.openxmlformats.org/officeDocument/2006/relationships/hyperlink" Target="./%7B&#1050;&#1086;&#1085;&#1089;&#1091;&#1083;&#1100;&#1090;&#1072;&#1085;&#1090;&#1055;&#1083;&#1102;&#1089;%7D" TargetMode="External"/><Relationship Id="rId126" Type="http://schemas.openxmlformats.org/officeDocument/2006/relationships/hyperlink" Target="./%7B&#1050;&#1086;&#1085;&#1089;&#1091;&#1083;&#1100;&#1090;&#1072;&#1085;&#1090;&#1055;&#1083;&#1102;&#1089;%7D" TargetMode="External"/><Relationship Id="rId127" Type="http://schemas.openxmlformats.org/officeDocument/2006/relationships/hyperlink" Target="./%7B&#1050;&#1086;&#1085;&#1089;&#1091;&#1083;&#1100;&#1090;&#1072;&#1085;&#1090;&#1055;&#1083;&#1102;&#1089;%7D" TargetMode="External"/><Relationship Id="rId128"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29" Type="http://schemas.openxmlformats.org/officeDocument/2006/relationships/hyperlink" Target="./%7B&#1050;&#1086;&#1085;&#1089;&#1091;&#1083;&#1100;&#1090;&#1072;&#1085;&#1090;&#1055;&#1083;&#1102;&#1089;%7D" TargetMode="External"/><Relationship Id="rId130"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31" Type="http://schemas.openxmlformats.org/officeDocument/2006/relationships/hyperlink" Target="./%7B&#1050;&#1086;&#1085;&#1089;&#1091;&#1083;&#1100;&#1090;&#1072;&#1085;&#1090;&#1055;&#1083;&#1102;&#1089;%7D" TargetMode="External"/><Relationship Id="rId132" Type="http://schemas.openxmlformats.org/officeDocument/2006/relationships/hyperlink" Target="./%7B&#1050;&#1086;&#1085;&#1089;&#1091;&#1083;&#1100;&#1090;&#1072;&#1085;&#1090;&#1055;&#1083;&#1102;&#1089;%7D" TargetMode="External"/><Relationship Id="rId133" Type="http://schemas.openxmlformats.org/officeDocument/2006/relationships/hyperlink" Target="./%7B&#1050;&#1086;&#1085;&#1089;&#1091;&#1083;&#1100;&#1090;&#1072;&#1085;&#1090;&#1055;&#1083;&#1102;&#1089;%7D" TargetMode="External"/><Relationship Id="rId134" Type="http://schemas.openxmlformats.org/officeDocument/2006/relationships/hyperlink" Target="./%7B&#1050;&#1086;&#1085;&#1089;&#1091;&#1083;&#1100;&#1090;&#1072;&#1085;&#1090;&#1055;&#1083;&#1102;&#1089;%7D" TargetMode="External"/><Relationship Id="rId135" Type="http://schemas.openxmlformats.org/officeDocument/2006/relationships/hyperlink" Target="./%7B&#1050;&#1086;&#1085;&#1089;&#1091;&#1083;&#1100;&#1090;&#1072;&#1085;&#1090;&#1055;&#1083;&#1102;&#1089;%7D" TargetMode="External"/><Relationship Id="rId136" Type="http://schemas.openxmlformats.org/officeDocument/2006/relationships/hyperlink" Target="./%7B&#1050;&#1086;&#1085;&#1089;&#1091;&#1083;&#1100;&#1090;&#1072;&#1085;&#1090;&#1055;&#1083;&#1102;&#1089;%7D" TargetMode="External"/><Relationship Id="rId137" Type="http://schemas.openxmlformats.org/officeDocument/2006/relationships/hyperlink" Target="./%7B&#1050;&#1086;&#1085;&#1089;&#1091;&#1083;&#1100;&#1090;&#1072;&#1085;&#1090;&#1055;&#1083;&#1102;&#1089;%7D" TargetMode="External"/><Relationship Id="rId138" Type="http://schemas.openxmlformats.org/officeDocument/2006/relationships/hyperlink" Target="./%7B&#1050;&#1086;&#1085;&#1089;&#1091;&#1083;&#1100;&#1090;&#1072;&#1085;&#1090;&#1055;&#1083;&#1102;&#1089;%7D" TargetMode="External"/><Relationship Id="rId139" Type="http://schemas.openxmlformats.org/officeDocument/2006/relationships/hyperlink" Target="./%7B&#1050;&#1086;&#1085;&#1089;&#1091;&#1083;&#1100;&#1090;&#1072;&#1085;&#1090;&#1055;&#1083;&#1102;&#1089;%7D" TargetMode="External"/><Relationship Id="rId140" Type="http://schemas.openxmlformats.org/officeDocument/2006/relationships/hyperlink" Target="./%7B&#1050;&#1086;&#1085;&#1089;&#1091;&#1083;&#1100;&#1090;&#1072;&#1085;&#1090;&#1055;&#1083;&#1102;&#1089;%7D" TargetMode="External"/><Relationship Id="rId141" Type="http://schemas.openxmlformats.org/officeDocument/2006/relationships/hyperlink" Target="./%7B&#1050;&#1086;&#1085;&#1089;&#1091;&#1083;&#1100;&#1090;&#1072;&#1085;&#1090;&#1055;&#1083;&#1102;&#1089;%7D" TargetMode="External"/><Relationship Id="rId142" Type="http://schemas.openxmlformats.org/officeDocument/2006/relationships/hyperlink" Target="./%7B&#1050;&#1086;&#1085;&#1089;&#1091;&#1083;&#1100;&#1090;&#1072;&#1085;&#1090;&#1055;&#1083;&#1102;&#1089;%7D" TargetMode="External"/><Relationship Id="rId143" Type="http://schemas.openxmlformats.org/officeDocument/2006/relationships/hyperlink" Target="./%7B&#1050;&#1086;&#1085;&#1089;&#1091;&#1083;&#1100;&#1090;&#1072;&#1085;&#1090;&#1055;&#1083;&#1102;&#1089;%7D" TargetMode="External"/><Relationship Id="rId144" Type="http://schemas.openxmlformats.org/officeDocument/2006/relationships/hyperlink" Target="./%7B&#1050;&#1086;&#1085;&#1089;&#1091;&#1083;&#1100;&#1090;&#1072;&#1085;&#1090;&#1055;&#1083;&#1102;&#1089;%7D" TargetMode="External"/><Relationship Id="rId145" Type="http://schemas.openxmlformats.org/officeDocument/2006/relationships/hyperlink" Target="./%7B&#1050;&#1086;&#1085;&#1089;&#1091;&#1083;&#1100;&#1090;&#1072;&#1085;&#1090;&#1055;&#1083;&#1102;&#1089;%7D" TargetMode="External"/><Relationship Id="rId146" Type="http://schemas.openxmlformats.org/officeDocument/2006/relationships/hyperlink" Target="./%7B&#1050;&#1086;&#1085;&#1089;&#1091;&#1083;&#1100;&#1090;&#1072;&#1085;&#1090;&#1055;&#1083;&#1102;&#1089;%7D" TargetMode="External"/><Relationship Id="rId147" Type="http://schemas.openxmlformats.org/officeDocument/2006/relationships/hyperlink" Target="./%7B&#1050;&#1086;&#1085;&#1089;&#1091;&#1083;&#1100;&#1090;&#1072;&#1085;&#1090;&#1055;&#1083;&#1102;&#1089;%7D" TargetMode="External"/><Relationship Id="rId148" Type="http://schemas.openxmlformats.org/officeDocument/2006/relationships/hyperlink" Target="./%7B&#1050;&#1086;&#1085;&#1089;&#1091;&#1083;&#1100;&#1090;&#1072;&#1085;&#1090;&#1055;&#1083;&#1102;&#1089;%7D" TargetMode="External"/><Relationship Id="rId149" Type="http://schemas.openxmlformats.org/officeDocument/2006/relationships/hyperlink" Target="./%7B&#1050;&#1086;&#1085;&#1089;&#1091;&#1083;&#1100;&#1090;&#1072;&#1085;&#1090;&#1055;&#1083;&#1102;&#1089;%7D" TargetMode="External"/><Relationship Id="rId150" Type="http://schemas.openxmlformats.org/officeDocument/2006/relationships/hyperlink" Target="./%7B&#1050;&#1086;&#1085;&#1089;&#1091;&#1083;&#1100;&#1090;&#1072;&#1085;&#1090;&#1055;&#1083;&#1102;&#1089;%7D" TargetMode="External"/><Relationship Id="rId151"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52" Type="http://schemas.openxmlformats.org/officeDocument/2006/relationships/hyperlink" Target="./%7B&#1050;&#1086;&#1085;&#1089;&#1091;&#1083;&#1100;&#1090;&#1072;&#1085;&#1090;&#1055;&#1083;&#1102;&#1089;%7D" TargetMode="External"/><Relationship Id="rId153" Type="http://schemas.openxmlformats.org/officeDocument/2006/relationships/hyperlink" Target="./%7B&#1050;&#1086;&#1085;&#1089;&#1091;&#1083;&#1100;&#1090;&#1072;&#1085;&#1090;&#1055;&#1083;&#1102;&#1089;%7D" TargetMode="External"/><Relationship Id="rId154" Type="http://schemas.openxmlformats.org/officeDocument/2006/relationships/hyperlink" Target="./%7B&#1050;&#1086;&#1085;&#1089;&#1091;&#1083;&#1100;&#1090;&#1072;&#1085;&#1090;&#1055;&#1083;&#1102;&#1089;%7D" TargetMode="External"/><Relationship Id="rId155" Type="http://schemas.openxmlformats.org/officeDocument/2006/relationships/hyperlink" Target="./%7B&#1050;&#1086;&#1085;&#1089;&#1091;&#1083;&#1100;&#1090;&#1072;&#1085;&#1090;&#1055;&#1083;&#1102;&#1089;%7D" TargetMode="External"/><Relationship Id="rId156" Type="http://schemas.openxmlformats.org/officeDocument/2006/relationships/hyperlink" Target="./%7B&#1050;&#1086;&#1085;&#1089;&#1091;&#1083;&#1100;&#1090;&#1072;&#1085;&#1090;&#1055;&#1083;&#1102;&#1089;%7D" TargetMode="External"/><Relationship Id="rId157" Type="http://schemas.openxmlformats.org/officeDocument/2006/relationships/hyperlink" Target="./%7B&#1050;&#1086;&#1085;&#1089;&#1091;&#1083;&#1100;&#1090;&#1072;&#1085;&#1090;&#1055;&#1083;&#1102;&#1089;%7D" TargetMode="External"/><Relationship Id="rId158" Type="http://schemas.openxmlformats.org/officeDocument/2006/relationships/hyperlink" Target="./%7B&#1050;&#1086;&#1085;&#1089;&#1091;&#1083;&#1100;&#1090;&#1072;&#1085;&#1090;&#1055;&#1083;&#1102;&#1089;%7D" TargetMode="External"/><Relationship Id="rId159" Type="http://schemas.openxmlformats.org/officeDocument/2006/relationships/hyperlink" Target="./%7B&#1050;&#1086;&#1085;&#1089;&#1091;&#1083;&#1100;&#1090;&#1072;&#1085;&#1090;&#1055;&#1083;&#1102;&#1089;%7D" TargetMode="External"/><Relationship Id="rId160" Type="http://schemas.openxmlformats.org/officeDocument/2006/relationships/hyperlink" Target="./%7B&#1050;&#1086;&#1085;&#1089;&#1091;&#1083;&#1100;&#1090;&#1072;&#1085;&#1090;&#1055;&#1083;&#1102;&#1089;%7D" TargetMode="External"/><Relationship Id="rId161" Type="http://schemas.openxmlformats.org/officeDocument/2006/relationships/hyperlink" Target="./%7B&#1050;&#1086;&#1085;&#1089;&#1091;&#1083;&#1100;&#1090;&#1072;&#1085;&#1090;&#1055;&#1083;&#1102;&#1089;%7D" TargetMode="External"/><Relationship Id="rId162" Type="http://schemas.openxmlformats.org/officeDocument/2006/relationships/hyperlink" Target="./%7B&#1050;&#1086;&#1085;&#1089;&#1091;&#1083;&#1100;&#1090;&#1072;&#1085;&#1090;&#1055;&#1083;&#1102;&#1089;%7D" TargetMode="External"/><Relationship Id="rId163" Type="http://schemas.openxmlformats.org/officeDocument/2006/relationships/hyperlink" Target="./%7B&#1050;&#1086;&#1085;&#1089;&#1091;&#1083;&#1100;&#1090;&#1072;&#1085;&#1090;&#1055;&#1083;&#1102;&#1089;%7D" TargetMode="External"/><Relationship Id="rId164" Type="http://schemas.openxmlformats.org/officeDocument/2006/relationships/hyperlink" Target="./%7B&#1050;&#1086;&#1085;&#1089;&#1091;&#1083;&#1100;&#1090;&#1072;&#1085;&#1090;&#1055;&#1083;&#1102;&#1089;%7D" TargetMode="External"/><Relationship Id="rId165" Type="http://schemas.openxmlformats.org/officeDocument/2006/relationships/hyperlink" Target="./%7B&#1050;&#1086;&#1085;&#1089;&#1091;&#1083;&#1100;&#1090;&#1072;&#1085;&#1090;&#1055;&#1083;&#1102;&#1089;%7D" TargetMode="External"/><Relationship Id="rId166" Type="http://schemas.openxmlformats.org/officeDocument/2006/relationships/hyperlink" Target="./%7B&#1050;&#1086;&#1085;&#1089;&#1091;&#1083;&#1100;&#1090;&#1072;&#1085;&#1090;&#1055;&#1083;&#1102;&#1089;%7D" TargetMode="External"/><Relationship Id="rId167" Type="http://schemas.openxmlformats.org/officeDocument/2006/relationships/hyperlink" Target="./%7B&#1050;&#1086;&#1085;&#1089;&#1091;&#1083;&#1100;&#1090;&#1072;&#1085;&#1090;&#1055;&#1083;&#1102;&#1089;%7D" TargetMode="External"/><Relationship Id="rId168" Type="http://schemas.openxmlformats.org/officeDocument/2006/relationships/hyperlink" Target="./%7B&#1050;&#1086;&#1085;&#1089;&#1091;&#1083;&#1100;&#1090;&#1072;&#1085;&#1090;&#1055;&#1083;&#1102;&#1089;%7D" TargetMode="External"/><Relationship Id="rId169" Type="http://schemas.openxmlformats.org/officeDocument/2006/relationships/hyperlink" Target="./%7B&#1050;&#1086;&#1085;&#1089;&#1091;&#1083;&#1100;&#1090;&#1072;&#1085;&#1090;&#1055;&#1083;&#1102;&#1089;%7D" TargetMode="External"/><Relationship Id="rId170" Type="http://schemas.openxmlformats.org/officeDocument/2006/relationships/hyperlink" Target="./%7B&#1050;&#1086;&#1085;&#1089;&#1091;&#1083;&#1100;&#1090;&#1072;&#1085;&#1090;&#1055;&#1083;&#1102;&#1089;%7D" TargetMode="External"/><Relationship Id="rId171" Type="http://schemas.openxmlformats.org/officeDocument/2006/relationships/hyperlink" Target="./%7B&#1050;&#1086;&#1085;&#1089;&#1091;&#1083;&#1100;&#1090;&#1072;&#1085;&#1090;&#1055;&#1083;&#1102;&#1089;%7D" TargetMode="External"/><Relationship Id="rId172" Type="http://schemas.openxmlformats.org/officeDocument/2006/relationships/hyperlink" Target="./%7B&#1050;&#1086;&#1085;&#1089;&#1091;&#1083;&#1100;&#1090;&#1072;&#1085;&#1090;&#1055;&#1083;&#1102;&#1089;%7D" TargetMode="External"/><Relationship Id="rId173" Type="http://schemas.openxmlformats.org/officeDocument/2006/relationships/hyperlink" Target="./%7B&#1050;&#1086;&#1085;&#1089;&#1091;&#1083;&#1100;&#1090;&#1072;&#1085;&#1090;&#1055;&#1083;&#1102;&#1089;%7D" TargetMode="External"/><Relationship Id="rId174" Type="http://schemas.openxmlformats.org/officeDocument/2006/relationships/hyperlink" Target="./%7B&#1050;&#1086;&#1085;&#1089;&#1091;&#1083;&#1100;&#1090;&#1072;&#1085;&#1090;&#1055;&#1083;&#1102;&#1089;%7D" TargetMode="External"/><Relationship Id="rId175" Type="http://schemas.openxmlformats.org/officeDocument/2006/relationships/hyperlink" Target="./%7B&#1050;&#1086;&#1085;&#1089;&#1091;&#1083;&#1100;&#1090;&#1072;&#1085;&#1090;&#1055;&#1083;&#1102;&#1089;%7D" TargetMode="External"/><Relationship Id="rId176" Type="http://schemas.openxmlformats.org/officeDocument/2006/relationships/hyperlink" Target="./%7B&#1050;&#1086;&#1085;&#1089;&#1091;&#1083;&#1100;&#1090;&#1072;&#1085;&#1090;&#1055;&#1083;&#1102;&#1089;%7D" TargetMode="External"/><Relationship Id="rId177" Type="http://schemas.openxmlformats.org/officeDocument/2006/relationships/hyperlink" Target="./%7B&#1050;&#1086;&#1085;&#1089;&#1091;&#1083;&#1100;&#1090;&#1072;&#1085;&#1090;&#1055;&#1083;&#1102;&#1089;%7D" TargetMode="External"/><Relationship Id="rId178" Type="http://schemas.openxmlformats.org/officeDocument/2006/relationships/hyperlink" Target="./%7B&#1050;&#1086;&#1085;&#1089;&#1091;&#1083;&#1100;&#1090;&#1072;&#1085;&#1090;&#1055;&#1083;&#1102;&#1089;%7D" TargetMode="External"/><Relationship Id="rId179"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80" Type="http://schemas.openxmlformats.org/officeDocument/2006/relationships/hyperlink" Target="./%7B&#1050;&#1086;&#1085;&#1089;&#1091;&#1083;&#1100;&#1090;&#1072;&#1085;&#1090;&#1055;&#1083;&#1102;&#1089;%7D" TargetMode="External"/><Relationship Id="rId181" Type="http://schemas.openxmlformats.org/officeDocument/2006/relationships/hyperlink" Target="./%7B&#1050;&#1086;&#1085;&#1089;&#1091;&#1083;&#1100;&#1090;&#1072;&#1085;&#1090;&#1055;&#1083;&#1102;&#1089;%7D" TargetMode="External"/><Relationship Id="rId182" Type="http://schemas.openxmlformats.org/officeDocument/2006/relationships/hyperlink" Target="https://login.consultant.ru/link/?req=doc&amp;base=LAW&amp;n=498151&amp;date=01.04.2025&amp;dst=100012&amp;field=134" TargetMode="External"/><Relationship Id="rId183" Type="http://schemas.openxmlformats.org/officeDocument/2006/relationships/hyperlink" Target="./%7B&#1050;&#1086;&#1085;&#1089;&#1091;&#1083;&#1100;&#1090;&#1072;&#1085;&#1090;&#1055;&#1083;&#1102;&#1089;%7D" TargetMode="External"/><Relationship Id="rId184" Type="http://schemas.openxmlformats.org/officeDocument/2006/relationships/hyperlink" Target="./%7B&#1050;&#1086;&#1085;&#1089;&#1091;&#1083;&#1100;&#1090;&#1072;&#1085;&#1090;&#1055;&#1083;&#1102;&#1089;%7D" TargetMode="External"/><Relationship Id="rId185" Type="http://schemas.openxmlformats.org/officeDocument/2006/relationships/hyperlink" Target="./%7B&#1050;&#1086;&#1085;&#1089;&#1091;&#1083;&#1100;&#1090;&#1072;&#1085;&#1090;&#1055;&#1083;&#1102;&#1089;%7D" TargetMode="External"/><Relationship Id="rId186" Type="http://schemas.openxmlformats.org/officeDocument/2006/relationships/hyperlink" Target="./%7B&#1050;&#1086;&#1085;&#1089;&#1091;&#1083;&#1100;&#1090;&#1072;&#1085;&#1090;&#1055;&#1083;&#1102;&#1089;%7D" TargetMode="External"/><Relationship Id="rId187" Type="http://schemas.openxmlformats.org/officeDocument/2006/relationships/hyperlink" Target="./%7B&#1050;&#1086;&#1085;&#1089;&#1091;&#1083;&#1100;&#1090;&#1072;&#1085;&#1090;&#1055;&#1083;&#1102;&#1089;%7D" TargetMode="External"/><Relationship Id="rId188" Type="http://schemas.openxmlformats.org/officeDocument/2006/relationships/hyperlink" Target="./%7B&#1050;&#1086;&#1085;&#1089;&#1091;&#1083;&#1100;&#1090;&#1072;&#1085;&#1090;&#1055;&#1083;&#1102;&#1089;%7D" TargetMode="External"/><Relationship Id="rId189" Type="http://schemas.openxmlformats.org/officeDocument/2006/relationships/hyperlink" Target="./%7B&#1050;&#1086;&#1085;&#1089;&#1091;&#1083;&#1100;&#1090;&#1072;&#1085;&#1090;&#1055;&#1083;&#1102;&#1089;%7D" TargetMode="External"/><Relationship Id="rId190" Type="http://schemas.openxmlformats.org/officeDocument/2006/relationships/hyperlink" Target="./%7B&#1050;&#1086;&#1085;&#1089;&#1091;&#1083;&#1100;&#1090;&#1072;&#1085;&#1090;&#1055;&#1083;&#1102;&#1089;%7D" TargetMode="External"/><Relationship Id="rId191" Type="http://schemas.openxmlformats.org/officeDocument/2006/relationships/hyperlink" Target="./%7B&#1050;&#1086;&#1085;&#1089;&#1091;&#1083;&#1100;&#1090;&#1072;&#1085;&#1090;&#1055;&#1083;&#1102;&#1089;%7D" TargetMode="External"/><Relationship Id="rId192" Type="http://schemas.openxmlformats.org/officeDocument/2006/relationships/hyperlink" Target="./%7B&#1050;&#1086;&#1085;&#1089;&#1091;&#1083;&#1100;&#1090;&#1072;&#1085;&#1090;&#1055;&#1083;&#1102;&#1089;%7D" TargetMode="External"/><Relationship Id="rId193" Type="http://schemas.openxmlformats.org/officeDocument/2006/relationships/hyperlink" Target="./%7B&#1050;&#1086;&#1085;&#1089;&#1091;&#1083;&#1100;&#1090;&#1072;&#1085;&#1090;&#1055;&#1083;&#1102;&#1089;%7D" TargetMode="External"/><Relationship Id="rId194" Type="http://schemas.openxmlformats.org/officeDocument/2006/relationships/hyperlink" Target="./%7B&#1050;&#1086;&#1085;&#1089;&#1091;&#1083;&#1100;&#1090;&#1072;&#1085;&#1090;&#1055;&#1083;&#1102;&#1089;%7D" TargetMode="External"/><Relationship Id="rId195" Type="http://schemas.openxmlformats.org/officeDocument/2006/relationships/hyperlink" Target="./%7B&#1050;&#1086;&#1085;&#1089;&#1091;&#1083;&#1100;&#1090;&#1072;&#1085;&#1090;&#1055;&#1083;&#1102;&#1089;%7D" TargetMode="External"/><Relationship Id="rId196" Type="http://schemas.openxmlformats.org/officeDocument/2006/relationships/hyperlink" Target="./%7B&#1050;&#1086;&#1085;&#1089;&#1091;&#1083;&#1100;&#1090;&#1072;&#1085;&#1090;&#1055;&#1083;&#1102;&#1089;%7D" TargetMode="External"/><Relationship Id="rId197" Type="http://schemas.openxmlformats.org/officeDocument/2006/relationships/hyperlink" Target="./%7B&#1050;&#1086;&#1085;&#1089;&#1091;&#1083;&#1100;&#1090;&#1072;&#1085;&#1090;&#1055;&#1083;&#1102;&#1089;%7D" TargetMode="External"/><Relationship Id="rId198" Type="http://schemas.openxmlformats.org/officeDocument/2006/relationships/hyperlink" Target="./%7B&#1050;&#1086;&#1085;&#1089;&#1091;&#1083;&#1100;&#1090;&#1072;&#1085;&#1090;&#1055;&#1083;&#1102;&#1089;%7D" TargetMode="External"/><Relationship Id="rId199" Type="http://schemas.openxmlformats.org/officeDocument/2006/relationships/hyperlink" Target="./%7B&#1050;&#1086;&#1085;&#1089;&#1091;&#1083;&#1100;&#1090;&#1072;&#1085;&#1090;&#1055;&#1083;&#1102;&#1089;%7D" TargetMode="External"/><Relationship Id="rId200" Type="http://schemas.openxmlformats.org/officeDocument/2006/relationships/hyperlink" Target="./%7B&#1050;&#1086;&#1085;&#1089;&#1091;&#1083;&#1100;&#1090;&#1072;&#1085;&#1090;&#1055;&#1083;&#1102;&#1089;%7D" TargetMode="External"/><Relationship Id="rId201" Type="http://schemas.openxmlformats.org/officeDocument/2006/relationships/hyperlink" Target="./%7B&#1050;&#1086;&#1085;&#1089;&#1091;&#1083;&#1100;&#1090;&#1072;&#1085;&#1090;&#1055;&#1083;&#1102;&#1089;%7D" TargetMode="External"/><Relationship Id="rId202" Type="http://schemas.openxmlformats.org/officeDocument/2006/relationships/hyperlink" Target="./%7B&#1050;&#1086;&#1085;&#1089;&#1091;&#1083;&#1100;&#1090;&#1072;&#1085;&#1090;&#1055;&#1083;&#1102;&#1089;%7D" TargetMode="External"/><Relationship Id="rId203" Type="http://schemas.openxmlformats.org/officeDocument/2006/relationships/hyperlink" Target="./%7B&#1050;&#1086;&#1085;&#1089;&#1091;&#1083;&#1100;&#1090;&#1072;&#1085;&#1090;&#1055;&#1083;&#1102;&#1089;%7D" TargetMode="External"/><Relationship Id="rId204" Type="http://schemas.openxmlformats.org/officeDocument/2006/relationships/hyperlink" Target="./%7B&#1050;&#1086;&#1085;&#1089;&#1091;&#1083;&#1100;&#1090;&#1072;&#1085;&#1090;&#1055;&#1083;&#1102;&#1089;%7D" TargetMode="External"/><Relationship Id="rId205" Type="http://schemas.openxmlformats.org/officeDocument/2006/relationships/hyperlink" Target="./%7B&#1050;&#1086;&#1085;&#1089;&#1091;&#1083;&#1100;&#1090;&#1072;&#1085;&#1090;&#1055;&#1083;&#1102;&#1089;%7D" TargetMode="External"/><Relationship Id="rId206" Type="http://schemas.openxmlformats.org/officeDocument/2006/relationships/hyperlink" Target="./%7B&#1050;&#1086;&#1085;&#1089;&#1091;&#1083;&#1100;&#1090;&#1072;&#1085;&#1090;&#1055;&#1083;&#1102;&#1089;%7D" TargetMode="External"/><Relationship Id="rId207" Type="http://schemas.openxmlformats.org/officeDocument/2006/relationships/hyperlink" Target="./%7B&#1050;&#1086;&#1085;&#1089;&#1091;&#1083;&#1100;&#1090;&#1072;&#1085;&#1090;&#1055;&#1083;&#1102;&#1089;%7D" TargetMode="External"/><Relationship Id="rId208"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09" Type="http://schemas.openxmlformats.org/officeDocument/2006/relationships/hyperlink" Target="./%7B&#1050;&#1086;&#1085;&#1089;&#1091;&#1083;&#1100;&#1090;&#1072;&#1085;&#1090;&#1055;&#1083;&#1102;&#1089;%7D" TargetMode="External"/><Relationship Id="rId210" Type="http://schemas.openxmlformats.org/officeDocument/2006/relationships/hyperlink" Target="./%7B&#1050;&#1086;&#1085;&#1089;&#1091;&#1083;&#1100;&#1090;&#1072;&#1085;&#1090;&#1055;&#1083;&#1102;&#1089;%7D" TargetMode="External"/><Relationship Id="rId211" Type="http://schemas.openxmlformats.org/officeDocument/2006/relationships/hyperlink" Target="./%7B&#1050;&#1086;&#1085;&#1089;&#1091;&#1083;&#1100;&#1090;&#1072;&#1085;&#1090;&#1055;&#1083;&#1102;&#1089;%7D" TargetMode="External"/><Relationship Id="rId212" Type="http://schemas.openxmlformats.org/officeDocument/2006/relationships/hyperlink" Target="./%7B&#1050;&#1086;&#1085;&#1089;&#1091;&#1083;&#1100;&#1090;&#1072;&#1085;&#1090;&#1055;&#1083;&#1102;&#1089;%7D" TargetMode="External"/><Relationship Id="rId213" Type="http://schemas.openxmlformats.org/officeDocument/2006/relationships/hyperlink" Target="./%7B&#1050;&#1086;&#1085;&#1089;&#1091;&#1083;&#1100;&#1090;&#1072;&#1085;&#1090;&#1055;&#1083;&#1102;&#1089;%7D" TargetMode="External"/><Relationship Id="rId214" Type="http://schemas.openxmlformats.org/officeDocument/2006/relationships/hyperlink" Target="./%7B&#1050;&#1086;&#1085;&#1089;&#1091;&#1083;&#1100;&#1090;&#1072;&#1085;&#1090;&#1055;&#1083;&#1102;&#1089;%7D" TargetMode="External"/><Relationship Id="rId215" Type="http://schemas.openxmlformats.org/officeDocument/2006/relationships/hyperlink" Target="./%7B&#1050;&#1086;&#1085;&#1089;&#1091;&#1083;&#1100;&#1090;&#1072;&#1085;&#1090;&#1055;&#1083;&#1102;&#1089;%7D" TargetMode="External"/><Relationship Id="rId216" Type="http://schemas.openxmlformats.org/officeDocument/2006/relationships/hyperlink" Target="./%7B&#1050;&#1086;&#1085;&#1089;&#1091;&#1083;&#1100;&#1090;&#1072;&#1085;&#1090;&#1055;&#1083;&#1102;&#1089;%7D" TargetMode="External"/><Relationship Id="rId217" Type="http://schemas.openxmlformats.org/officeDocument/2006/relationships/hyperlink" Target="./%7B&#1050;&#1086;&#1085;&#1089;&#1091;&#1083;&#1100;&#1090;&#1072;&#1085;&#1090;&#1055;&#1083;&#1102;&#1089;%7D" TargetMode="External"/><Relationship Id="rId218" Type="http://schemas.openxmlformats.org/officeDocument/2006/relationships/hyperlink" Target="./%7B&#1050;&#1086;&#1085;&#1089;&#1091;&#1083;&#1100;&#1090;&#1072;&#1085;&#1090;&#1055;&#1083;&#1102;&#1089;%7D" TargetMode="External"/><Relationship Id="rId219" Type="http://schemas.openxmlformats.org/officeDocument/2006/relationships/hyperlink" Target="./%7B&#1050;&#1086;&#1085;&#1089;&#1091;&#1083;&#1100;&#1090;&#1072;&#1085;&#1090;&#1055;&#1083;&#1102;&#1089;%7D" TargetMode="External"/><Relationship Id="rId220" Type="http://schemas.openxmlformats.org/officeDocument/2006/relationships/hyperlink" Target="./%7B&#1050;&#1086;&#1085;&#1089;&#1091;&#1083;&#1100;&#1090;&#1072;&#1085;&#1090;&#1055;&#1083;&#1102;&#1089;%7D" TargetMode="External"/><Relationship Id="rId221" Type="http://schemas.openxmlformats.org/officeDocument/2006/relationships/hyperlink" Target="./%7B&#1050;&#1086;&#1085;&#1089;&#1091;&#1083;&#1100;&#1090;&#1072;&#1085;&#1090;&#1055;&#1083;&#1102;&#1089;%7D" TargetMode="External"/><Relationship Id="rId222" Type="http://schemas.openxmlformats.org/officeDocument/2006/relationships/hyperlink" Target="./%7B&#1050;&#1086;&#1085;&#1089;&#1091;&#1083;&#1100;&#1090;&#1072;&#1085;&#1090;&#1055;&#1083;&#1102;&#1089;%7D" TargetMode="External"/><Relationship Id="rId223" Type="http://schemas.openxmlformats.org/officeDocument/2006/relationships/hyperlink" Target="./%7B&#1050;&#1086;&#1085;&#1089;&#1091;&#1083;&#1100;&#1090;&#1072;&#1085;&#1090;&#1055;&#1083;&#1102;&#1089;%7D" TargetMode="External"/><Relationship Id="rId224" Type="http://schemas.openxmlformats.org/officeDocument/2006/relationships/hyperlink" Target="./%7B&#1050;&#1086;&#1085;&#1089;&#1091;&#1083;&#1100;&#1090;&#1072;&#1085;&#1090;&#1055;&#1083;&#1102;&#1089;%7D" TargetMode="External"/><Relationship Id="rId225" Type="http://schemas.openxmlformats.org/officeDocument/2006/relationships/hyperlink" Target="./%7B&#1050;&#1086;&#1085;&#1089;&#1091;&#1083;&#1100;&#1090;&#1072;&#1085;&#1090;&#1055;&#1083;&#1102;&#1089;%7D" TargetMode="External"/><Relationship Id="rId226" Type="http://schemas.openxmlformats.org/officeDocument/2006/relationships/hyperlink" Target="./%7B&#1050;&#1086;&#1085;&#1089;&#1091;&#1083;&#1100;&#1090;&#1072;&#1085;&#1090;&#1055;&#1083;&#1102;&#1089;%7D" TargetMode="External"/><Relationship Id="rId227" Type="http://schemas.openxmlformats.org/officeDocument/2006/relationships/hyperlink" Target="./%7B&#1050;&#1086;&#1085;&#1089;&#1091;&#1083;&#1100;&#1090;&#1072;&#1085;&#1090;&#1055;&#1083;&#1102;&#1089;%7D" TargetMode="External"/><Relationship Id="rId228" Type="http://schemas.openxmlformats.org/officeDocument/2006/relationships/hyperlink" Target="./%7B&#1050;&#1086;&#1085;&#1089;&#1091;&#1083;&#1100;&#1090;&#1072;&#1085;&#1090;&#1055;&#1083;&#1102;&#1089;%7D" TargetMode="External"/><Relationship Id="rId229" Type="http://schemas.openxmlformats.org/officeDocument/2006/relationships/hyperlink" Target="./%7B&#1050;&#1086;&#1085;&#1089;&#1091;&#1083;&#1100;&#1090;&#1072;&#1085;&#1090;&#1055;&#1083;&#1102;&#1089;%7D" TargetMode="External"/><Relationship Id="rId230" Type="http://schemas.openxmlformats.org/officeDocument/2006/relationships/hyperlink" Target="./%7B&#1050;&#1086;&#1085;&#1089;&#1091;&#1083;&#1100;&#1090;&#1072;&#1085;&#1090;&#1055;&#1083;&#1102;&#1089;%7D" TargetMode="External"/><Relationship Id="rId231" Type="http://schemas.openxmlformats.org/officeDocument/2006/relationships/hyperlink" Target="./%7B&#1050;&#1086;&#1085;&#1089;&#1091;&#1083;&#1100;&#1090;&#1072;&#1085;&#1090;&#1055;&#1083;&#1102;&#1089;%7D" TargetMode="External"/><Relationship Id="rId232" Type="http://schemas.openxmlformats.org/officeDocument/2006/relationships/hyperlink" Target="./%7B&#1050;&#1086;&#1085;&#1089;&#1091;&#1083;&#1100;&#1090;&#1072;&#1085;&#1090;&#1055;&#1083;&#1102;&#1089;%7D" TargetMode="External"/><Relationship Id="rId233" Type="http://schemas.openxmlformats.org/officeDocument/2006/relationships/hyperlink" Target="./%7B&#1050;&#1086;&#1085;&#1089;&#1091;&#1083;&#1100;&#1090;&#1072;&#1085;&#1090;&#1055;&#1083;&#1102;&#1089;%7D" TargetMode="External"/><Relationship Id="rId234" Type="http://schemas.openxmlformats.org/officeDocument/2006/relationships/hyperlink" Target="./%7B&#1050;&#1086;&#1085;&#1089;&#1091;&#1083;&#1100;&#1090;&#1072;&#1085;&#1090;&#1055;&#1083;&#1102;&#1089;%7D" TargetMode="External"/><Relationship Id="rId235" Type="http://schemas.openxmlformats.org/officeDocument/2006/relationships/hyperlink" Target="./%7B&#1050;&#1086;&#1085;&#1089;&#1091;&#1083;&#1100;&#1090;&#1072;&#1085;&#1090;&#1055;&#1083;&#1102;&#1089;%7D" TargetMode="External"/><Relationship Id="rId236" Type="http://schemas.openxmlformats.org/officeDocument/2006/relationships/hyperlink" Target="./%7B&#1050;&#1086;&#1085;&#1089;&#1091;&#1083;&#1100;&#1090;&#1072;&#1085;&#1090;&#1055;&#1083;&#1102;&#1089;%7D" TargetMode="External"/><Relationship Id="rId237" Type="http://schemas.openxmlformats.org/officeDocument/2006/relationships/hyperlink" Target="./%7B&#1050;&#1086;&#1085;&#1089;&#1091;&#1083;&#1100;&#1090;&#1072;&#1085;&#1090;&#1055;&#1083;&#1102;&#1089;%7D" TargetMode="External"/><Relationship Id="rId238" Type="http://schemas.openxmlformats.org/officeDocument/2006/relationships/hyperlink" Target="./%7B&#1050;&#1086;&#1085;&#1089;&#1091;&#1083;&#1100;&#1090;&#1072;&#1085;&#1090;&#1055;&#1083;&#1102;&#1089;%7D" TargetMode="External"/><Relationship Id="rId239" Type="http://schemas.openxmlformats.org/officeDocument/2006/relationships/hyperlink" Target="./%7B&#1050;&#1086;&#1085;&#1089;&#1091;&#1083;&#1100;&#1090;&#1072;&#1085;&#1090;&#1055;&#1083;&#1102;&#1089;%7D" TargetMode="External"/><Relationship Id="rId240" Type="http://schemas.openxmlformats.org/officeDocument/2006/relationships/hyperlink" Target="./%7B&#1050;&#1086;&#1085;&#1089;&#1091;&#1083;&#1100;&#1090;&#1072;&#1085;&#1090;&#1055;&#1083;&#1102;&#1089;%7D" TargetMode="External"/><Relationship Id="rId241" Type="http://schemas.openxmlformats.org/officeDocument/2006/relationships/hyperlink" Target="./%7B&#1050;&#1086;&#1085;&#1089;&#1091;&#1083;&#1100;&#1090;&#1072;&#1085;&#1090;&#1055;&#1083;&#1102;&#1089;%7D" TargetMode="External"/><Relationship Id="rId242" Type="http://schemas.openxmlformats.org/officeDocument/2006/relationships/hyperlink" Target="./%7B&#1050;&#1086;&#1085;&#1089;&#1091;&#1083;&#1100;&#1090;&#1072;&#1085;&#1090;&#1055;&#1083;&#1102;&#1089;%7D" TargetMode="External"/><Relationship Id="rId243" Type="http://schemas.openxmlformats.org/officeDocument/2006/relationships/hyperlink" Target="./%7B&#1050;&#1086;&#1085;&#1089;&#1091;&#1083;&#1100;&#1090;&#1072;&#1085;&#1090;&#1055;&#1083;&#1102;&#1089;%7D" TargetMode="External"/><Relationship Id="rId244" Type="http://schemas.openxmlformats.org/officeDocument/2006/relationships/hyperlink" Target="./%7B&#1050;&#1086;&#1085;&#1089;&#1091;&#1083;&#1100;&#1090;&#1072;&#1085;&#1090;&#1055;&#1083;&#1102;&#1089;%7D" TargetMode="External"/><Relationship Id="rId245" Type="http://schemas.openxmlformats.org/officeDocument/2006/relationships/hyperlink" Target="./%7B&#1050;&#1086;&#1085;&#1089;&#1091;&#1083;&#1100;&#1090;&#1072;&#1085;&#1090;&#1055;&#1083;&#1102;&#1089;%7D" TargetMode="External"/><Relationship Id="rId246" Type="http://schemas.openxmlformats.org/officeDocument/2006/relationships/hyperlink" Target="./%7B&#1050;&#1086;&#1085;&#1089;&#1091;&#1083;&#1100;&#1090;&#1072;&#1085;&#1090;&#1055;&#1083;&#1102;&#1089;%7D" TargetMode="External"/><Relationship Id="rId247" Type="http://schemas.openxmlformats.org/officeDocument/2006/relationships/hyperlink" Target="./%7B&#1050;&#1086;&#1085;&#1089;&#1091;&#1083;&#1100;&#1090;&#1072;&#1085;&#1090;&#1055;&#1083;&#1102;&#1089;%7D" TargetMode="External"/><Relationship Id="rId248" Type="http://schemas.openxmlformats.org/officeDocument/2006/relationships/hyperlink" Target="./%7B&#1050;&#1086;&#1085;&#1089;&#1091;&#1083;&#1100;&#1090;&#1072;&#1085;&#1090;&#1055;&#1083;&#1102;&#1089;%7D" TargetMode="External"/><Relationship Id="rId249" Type="http://schemas.openxmlformats.org/officeDocument/2006/relationships/hyperlink" Target="./%7B&#1050;&#1086;&#1085;&#1089;&#1091;&#1083;&#1100;&#1090;&#1072;&#1085;&#1090;&#1055;&#1083;&#1102;&#1089;%7D" TargetMode="External"/><Relationship Id="rId250" Type="http://schemas.openxmlformats.org/officeDocument/2006/relationships/hyperlink" Target="./%7B&#1050;&#1086;&#1085;&#1089;&#1091;&#1083;&#1100;&#1090;&#1072;&#1085;&#1090;&#1055;&#1083;&#1102;&#1089;%7D" TargetMode="External"/><Relationship Id="rId251" Type="http://schemas.openxmlformats.org/officeDocument/2006/relationships/hyperlink" Target="./%7B&#1050;&#1086;&#1085;&#1089;&#1091;&#1083;&#1100;&#1090;&#1072;&#1085;&#1090;&#1055;&#1083;&#1102;&#1089;%7D" TargetMode="External"/><Relationship Id="rId252" Type="http://schemas.openxmlformats.org/officeDocument/2006/relationships/hyperlink" Target="./%7B&#1050;&#1086;&#1085;&#1089;&#1091;&#1083;&#1100;&#1090;&#1072;&#1085;&#1090;&#1055;&#1083;&#1102;&#1089;%7D" TargetMode="External"/><Relationship Id="rId253" Type="http://schemas.openxmlformats.org/officeDocument/2006/relationships/hyperlink" Target="./%7B&#1050;&#1086;&#1085;&#1089;&#1091;&#1083;&#1100;&#1090;&#1072;&#1085;&#1090;&#1055;&#1083;&#1102;&#1089;%7D" TargetMode="External"/><Relationship Id="rId254" Type="http://schemas.openxmlformats.org/officeDocument/2006/relationships/hyperlink" Target="./%7B&#1050;&#1086;&#1085;&#1089;&#1091;&#1083;&#1100;&#1090;&#1072;&#1085;&#1090;&#1055;&#1083;&#1102;&#1089;%7D" TargetMode="External"/><Relationship Id="rId255" Type="http://schemas.openxmlformats.org/officeDocument/2006/relationships/hyperlink" Target="./%7B&#1050;&#1086;&#1085;&#1089;&#1091;&#1083;&#1100;&#1090;&#1072;&#1085;&#1090;&#1055;&#1083;&#1102;&#1089;%7D" TargetMode="External"/><Relationship Id="rId256" Type="http://schemas.openxmlformats.org/officeDocument/2006/relationships/hyperlink" Target="./%7B&#1050;&#1086;&#1085;&#1089;&#1091;&#1083;&#1100;&#1090;&#1072;&#1085;&#1090;&#1055;&#1083;&#1102;&#1089;%7D" TargetMode="External"/><Relationship Id="rId257" Type="http://schemas.openxmlformats.org/officeDocument/2006/relationships/hyperlink" Target="./%7B&#1050;&#1086;&#1085;&#1089;&#1091;&#1083;&#1100;&#1090;&#1072;&#1085;&#1090;&#1055;&#1083;&#1102;&#1089;%7D" TargetMode="External"/><Relationship Id="rId258" Type="http://schemas.openxmlformats.org/officeDocument/2006/relationships/hyperlink" Target="./%7B&#1050;&#1086;&#1085;&#1089;&#1091;&#1083;&#1100;&#1090;&#1072;&#1085;&#1090;&#1055;&#1083;&#1102;&#1089;%7D" TargetMode="External"/><Relationship Id="rId259" Type="http://schemas.openxmlformats.org/officeDocument/2006/relationships/hyperlink" Target="./%7B&#1050;&#1086;&#1085;&#1089;&#1091;&#1083;&#1100;&#1090;&#1072;&#1085;&#1090;&#1055;&#1083;&#1102;&#1089;%7D" TargetMode="External"/><Relationship Id="rId260" Type="http://schemas.openxmlformats.org/officeDocument/2006/relationships/hyperlink" Target="./%7B&#1050;&#1086;&#1085;&#1089;&#1091;&#1083;&#1100;&#1090;&#1072;&#1085;&#1090;&#1055;&#1083;&#1102;&#1089;%7D" TargetMode="External"/><Relationship Id="rId261" Type="http://schemas.openxmlformats.org/officeDocument/2006/relationships/hyperlink" Target="./%7B&#1050;&#1086;&#1085;&#1089;&#1091;&#1083;&#1100;&#1090;&#1072;&#1085;&#1090;&#1055;&#1083;&#1102;&#1089;%7D" TargetMode="External"/><Relationship Id="rId262" Type="http://schemas.openxmlformats.org/officeDocument/2006/relationships/hyperlink" Target="./%7B&#1050;&#1086;&#1085;&#1089;&#1091;&#1083;&#1100;&#1090;&#1072;&#1085;&#1090;&#1055;&#1083;&#1102;&#1089;%7D" TargetMode="External"/><Relationship Id="rId263" Type="http://schemas.openxmlformats.org/officeDocument/2006/relationships/hyperlink" Target="./%7B&#1050;&#1086;&#1085;&#1089;&#1091;&#1083;&#1100;&#1090;&#1072;&#1085;&#1090;&#1055;&#1083;&#1102;&#1089;%7D" TargetMode="External"/><Relationship Id="rId264" Type="http://schemas.openxmlformats.org/officeDocument/2006/relationships/hyperlink" Target="./%7B&#1050;&#1086;&#1085;&#1089;&#1091;&#1083;&#1100;&#1090;&#1072;&#1085;&#1090;&#1055;&#1083;&#1102;&#1089;%7D" TargetMode="External"/><Relationship Id="rId265" Type="http://schemas.openxmlformats.org/officeDocument/2006/relationships/hyperlink" Target="./%7B&#1050;&#1086;&#1085;&#1089;&#1091;&#1083;&#1100;&#1090;&#1072;&#1085;&#1090;&#1055;&#1083;&#1102;&#1089;%7D" TargetMode="External"/><Relationship Id="rId266" Type="http://schemas.openxmlformats.org/officeDocument/2006/relationships/hyperlink" Target="./%7B&#1050;&#1086;&#1085;&#1089;&#1091;&#1083;&#1100;&#1090;&#1072;&#1085;&#1090;&#1055;&#1083;&#1102;&#1089;%7D" TargetMode="External"/><Relationship Id="rId267" Type="http://schemas.openxmlformats.org/officeDocument/2006/relationships/hyperlink" Target="./%7B&#1050;&#1086;&#1085;&#1089;&#1091;&#1083;&#1100;&#1090;&#1072;&#1085;&#1090;&#1055;&#1083;&#1102;&#1089;%7D" TargetMode="External"/><Relationship Id="rId268" Type="http://schemas.openxmlformats.org/officeDocument/2006/relationships/hyperlink" Target="./%7B&#1050;&#1086;&#1085;&#1089;&#1091;&#1083;&#1100;&#1090;&#1072;&#1085;&#1090;&#1055;&#1083;&#1102;&#1089;%7D" TargetMode="External"/><Relationship Id="rId269" Type="http://schemas.openxmlformats.org/officeDocument/2006/relationships/hyperlink" Target="./%7B&#1050;&#1086;&#1085;&#1089;&#1091;&#1083;&#1100;&#1090;&#1072;&#1085;&#1090;&#1055;&#1083;&#1102;&#1089;%7D" TargetMode="External"/><Relationship Id="rId270" Type="http://schemas.openxmlformats.org/officeDocument/2006/relationships/hyperlink" Target="./%7B&#1050;&#1086;&#1085;&#1089;&#1091;&#1083;&#1100;&#1090;&#1072;&#1085;&#1090;&#1055;&#1083;&#1102;&#1089;%7D" TargetMode="External"/><Relationship Id="rId271" Type="http://schemas.openxmlformats.org/officeDocument/2006/relationships/hyperlink" Target="./%7B&#1050;&#1086;&#1085;&#1089;&#1091;&#1083;&#1100;&#1090;&#1072;&#1085;&#1090;&#1055;&#1083;&#1102;&#1089;%7D" TargetMode="External"/><Relationship Id="rId272" Type="http://schemas.openxmlformats.org/officeDocument/2006/relationships/hyperlink" Target="./%7B&#1050;&#1086;&#1085;&#1089;&#1091;&#1083;&#1100;&#1090;&#1072;&#1085;&#1090;&#1055;&#1083;&#1102;&#1089;%7D" TargetMode="External"/><Relationship Id="rId273" Type="http://schemas.openxmlformats.org/officeDocument/2006/relationships/hyperlink" Target="./%7B&#1050;&#1086;&#1085;&#1089;&#1091;&#1083;&#1100;&#1090;&#1072;&#1085;&#1090;&#1055;&#1083;&#1102;&#1089;%7D" TargetMode="External"/><Relationship Id="rId274"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75" Type="http://schemas.openxmlformats.org/officeDocument/2006/relationships/hyperlink" Target="./%7B&#1050;&#1086;&#1085;&#1089;&#1091;&#1083;&#1100;&#1090;&#1072;&#1085;&#1090;&#1055;&#1083;&#1102;&#1089;%7D" TargetMode="External"/><Relationship Id="rId276"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77" Type="http://schemas.openxmlformats.org/officeDocument/2006/relationships/hyperlink" Target="./%7B&#1050;&#1086;&#1085;&#1089;&#1091;&#1083;&#1100;&#1090;&#1072;&#1085;&#1090;&#1055;&#1083;&#1102;&#1089;%7D" TargetMode="External"/><Relationship Id="rId278" Type="http://schemas.openxmlformats.org/officeDocument/2006/relationships/hyperlink" Target="./%7B&#1050;&#1086;&#1085;&#1089;&#1091;&#1083;&#1100;&#1090;&#1072;&#1085;&#1090;&#1055;&#1083;&#1102;&#1089;%7D" TargetMode="External"/><Relationship Id="rId279" Type="http://schemas.openxmlformats.org/officeDocument/2006/relationships/hyperlink" Target="./%7B&#1050;&#1086;&#1085;&#1089;&#1091;&#1083;&#1100;&#1090;&#1072;&#1085;&#1090;&#1055;&#1083;&#1102;&#1089;%7D" TargetMode="External"/><Relationship Id="rId280" Type="http://schemas.openxmlformats.org/officeDocument/2006/relationships/hyperlink" Target="./%7B&#1050;&#1086;&#1085;&#1089;&#1091;&#1083;&#1100;&#1090;&#1072;&#1085;&#1090;&#1055;&#1083;&#1102;&#1089;%7D" TargetMode="External"/><Relationship Id="rId281" Type="http://schemas.openxmlformats.org/officeDocument/2006/relationships/hyperlink" Target="./%7B&#1050;&#1086;&#1085;&#1089;&#1091;&#1083;&#1100;&#1090;&#1072;&#1085;&#1090;&#1055;&#1083;&#1102;&#1089;%7D" TargetMode="External"/><Relationship Id="rId282"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83" Type="http://schemas.openxmlformats.org/officeDocument/2006/relationships/hyperlink" Target="./%7B&#1050;&#1086;&#1085;&#1089;&#1091;&#1083;&#1100;&#1090;&#1072;&#1085;&#1090;&#1055;&#1083;&#1102;&#1089;%7D" TargetMode="External"/><Relationship Id="rId284"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85"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86" Type="http://schemas.openxmlformats.org/officeDocument/2006/relationships/fontTable" Target="fontTable.xml"/><Relationship Id="rId28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31</Pages>
  <Words>11580</Words>
  <Characters>86027</Characters>
  <CharactersWithSpaces>97101</CharactersWithSpaces>
  <Paragraphs>506</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2025-04-01T08:48:43Z</dcterms:modified>
  <cp:revision>2</cp:revision>
  <dc:subject/>
  <dc:title>Закон РФ от 02.07.1992 N 3185-1
(ред. от 22.07.2024)
"О психиатрической помощи и гарантиях прав граждан при ее оказании"</dc:title>
</cp:coreProperties>
</file>

<file path=docProps/custom.xml><?xml version="1.0" encoding="utf-8"?>
<Properties xmlns="http://schemas.openxmlformats.org/officeDocument/2006/custom-properties" xmlns:vt="http://schemas.openxmlformats.org/officeDocument/2006/docPropsVTypes"/>
</file>